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F5" w:rsidRPr="007B7D0E" w:rsidRDefault="00A13B48" w:rsidP="007B7D0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group id="_x0000_s1026" style="position:absolute;margin-left:212.1pt;margin-top:-31.3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5" o:title=""/>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6" o:title="" gain="69719f"/>
            </v:shape>
          </v:group>
        </w:pict>
      </w:r>
    </w:p>
    <w:p w:rsidR="003707F5" w:rsidRPr="007B7D0E" w:rsidRDefault="003707F5" w:rsidP="007B7D0E">
      <w:pPr>
        <w:pStyle w:val="a3"/>
        <w:tabs>
          <w:tab w:val="left" w:pos="142"/>
          <w:tab w:val="left" w:pos="1560"/>
        </w:tabs>
        <w:outlineLvl w:val="0"/>
      </w:pPr>
      <w:r w:rsidRPr="007B7D0E">
        <w:t xml:space="preserve"> </w:t>
      </w:r>
    </w:p>
    <w:p w:rsidR="003707F5" w:rsidRPr="007B7D0E" w:rsidRDefault="003707F5" w:rsidP="007B7D0E">
      <w:pPr>
        <w:pStyle w:val="a3"/>
        <w:tabs>
          <w:tab w:val="left" w:pos="142"/>
          <w:tab w:val="left" w:pos="1560"/>
        </w:tabs>
        <w:outlineLvl w:val="0"/>
      </w:pPr>
    </w:p>
    <w:p w:rsidR="003707F5" w:rsidRPr="007B7D0E" w:rsidRDefault="003707F5" w:rsidP="007B7D0E">
      <w:pPr>
        <w:pStyle w:val="a3"/>
        <w:tabs>
          <w:tab w:val="left" w:pos="142"/>
          <w:tab w:val="left" w:pos="8931"/>
        </w:tabs>
        <w:jc w:val="center"/>
        <w:outlineLvl w:val="0"/>
        <w:rPr>
          <w:color w:val="000000"/>
        </w:rPr>
      </w:pPr>
      <w:r w:rsidRPr="007B7D0E">
        <w:t>АДМИНИСТРАЦИЯ ЛЕЖНЕВСКОГО МУНИЦИПАЛЬНОГО РАЙОНА</w:t>
      </w:r>
    </w:p>
    <w:p w:rsidR="003707F5" w:rsidRPr="007B7D0E" w:rsidRDefault="003707F5" w:rsidP="007B7D0E">
      <w:pPr>
        <w:spacing w:after="0" w:line="240" w:lineRule="auto"/>
        <w:jc w:val="center"/>
        <w:rPr>
          <w:rFonts w:ascii="Times New Roman" w:hAnsi="Times New Roman" w:cs="Times New Roman"/>
          <w:sz w:val="28"/>
          <w:szCs w:val="28"/>
        </w:rPr>
      </w:pPr>
      <w:r w:rsidRPr="007B7D0E">
        <w:rPr>
          <w:rFonts w:ascii="Times New Roman" w:hAnsi="Times New Roman" w:cs="Times New Roman"/>
          <w:b/>
          <w:bCs/>
          <w:sz w:val="28"/>
          <w:szCs w:val="28"/>
        </w:rPr>
        <w:t>ИВАНОВСКОЙ ОБЛАСТИ</w:t>
      </w:r>
    </w:p>
    <w:p w:rsidR="003707F5" w:rsidRPr="007B7D0E" w:rsidRDefault="003707F5" w:rsidP="007B7D0E">
      <w:pPr>
        <w:spacing w:after="0" w:line="240" w:lineRule="auto"/>
        <w:rPr>
          <w:rFonts w:ascii="Times New Roman" w:hAnsi="Times New Roman" w:cs="Times New Roman"/>
          <w:sz w:val="28"/>
          <w:szCs w:val="28"/>
        </w:rPr>
      </w:pPr>
    </w:p>
    <w:p w:rsidR="003707F5" w:rsidRPr="007B7D0E" w:rsidRDefault="003707F5" w:rsidP="007B7D0E">
      <w:pPr>
        <w:spacing w:after="0" w:line="240" w:lineRule="auto"/>
        <w:jc w:val="center"/>
        <w:rPr>
          <w:rFonts w:ascii="Times New Roman" w:hAnsi="Times New Roman" w:cs="Times New Roman"/>
          <w:sz w:val="28"/>
          <w:szCs w:val="28"/>
        </w:rPr>
      </w:pPr>
      <w:r w:rsidRPr="007B7D0E">
        <w:rPr>
          <w:rFonts w:ascii="Times New Roman" w:hAnsi="Times New Roman" w:cs="Times New Roman"/>
          <w:sz w:val="28"/>
          <w:szCs w:val="28"/>
        </w:rPr>
        <w:t>ПОСТАНОВЛЕНИЕ</w:t>
      </w:r>
    </w:p>
    <w:p w:rsidR="003707F5" w:rsidRPr="007B7D0E" w:rsidRDefault="003707F5" w:rsidP="007B7D0E">
      <w:pPr>
        <w:spacing w:after="0" w:line="240" w:lineRule="auto"/>
        <w:rPr>
          <w:rFonts w:ascii="Times New Roman" w:hAnsi="Times New Roman" w:cs="Times New Roman"/>
          <w:sz w:val="28"/>
          <w:szCs w:val="28"/>
        </w:rPr>
      </w:pPr>
    </w:p>
    <w:p w:rsidR="003707F5" w:rsidRPr="007B7D0E" w:rsidRDefault="003707F5" w:rsidP="007B7D0E">
      <w:pPr>
        <w:spacing w:after="0" w:line="240" w:lineRule="auto"/>
        <w:rPr>
          <w:rFonts w:ascii="Times New Roman" w:hAnsi="Times New Roman" w:cs="Times New Roman"/>
          <w:sz w:val="28"/>
          <w:szCs w:val="28"/>
        </w:rPr>
      </w:pPr>
      <w:r w:rsidRPr="007B7D0E">
        <w:rPr>
          <w:rFonts w:ascii="Times New Roman" w:hAnsi="Times New Roman" w:cs="Times New Roman"/>
          <w:b/>
          <w:sz w:val="28"/>
          <w:szCs w:val="28"/>
        </w:rPr>
        <w:t>30.01.2015</w:t>
      </w:r>
      <w:r w:rsidRPr="007B7D0E">
        <w:rPr>
          <w:rFonts w:ascii="Times New Roman" w:hAnsi="Times New Roman" w:cs="Times New Roman"/>
          <w:sz w:val="28"/>
          <w:szCs w:val="28"/>
        </w:rPr>
        <w:t xml:space="preserve">                                                                 </w:t>
      </w:r>
      <w:r w:rsidR="00CE7D75" w:rsidRPr="007B7D0E">
        <w:rPr>
          <w:rFonts w:ascii="Times New Roman" w:hAnsi="Times New Roman" w:cs="Times New Roman"/>
          <w:sz w:val="28"/>
          <w:szCs w:val="28"/>
        </w:rPr>
        <w:t xml:space="preserve">                                    </w:t>
      </w:r>
      <w:r w:rsidRPr="007B7D0E">
        <w:rPr>
          <w:rFonts w:ascii="Times New Roman" w:hAnsi="Times New Roman" w:cs="Times New Roman"/>
          <w:sz w:val="28"/>
          <w:szCs w:val="28"/>
        </w:rPr>
        <w:t xml:space="preserve">   №</w:t>
      </w:r>
      <w:r w:rsidRPr="007B7D0E">
        <w:rPr>
          <w:rFonts w:ascii="Times New Roman" w:hAnsi="Times New Roman" w:cs="Times New Roman"/>
          <w:b/>
          <w:sz w:val="28"/>
          <w:szCs w:val="28"/>
        </w:rPr>
        <w:t>127</w:t>
      </w:r>
    </w:p>
    <w:p w:rsidR="003707F5" w:rsidRPr="007B7D0E" w:rsidRDefault="003707F5" w:rsidP="007B7D0E">
      <w:pPr>
        <w:spacing w:after="0" w:line="240" w:lineRule="auto"/>
        <w:rPr>
          <w:rFonts w:ascii="Times New Roman" w:hAnsi="Times New Roman" w:cs="Times New Roman"/>
          <w:sz w:val="28"/>
          <w:szCs w:val="28"/>
        </w:rPr>
      </w:pPr>
    </w:p>
    <w:p w:rsidR="003707F5" w:rsidRPr="007B7D0E" w:rsidRDefault="003707F5" w:rsidP="007B7D0E">
      <w:pPr>
        <w:pStyle w:val="ConsPlusNormal"/>
        <w:widowControl/>
        <w:ind w:firstLine="0"/>
        <w:jc w:val="center"/>
        <w:rPr>
          <w:rFonts w:ascii="Times New Roman" w:hAnsi="Times New Roman" w:cs="Times New Roman"/>
          <w:b/>
          <w:bCs/>
          <w:sz w:val="28"/>
          <w:szCs w:val="28"/>
        </w:rPr>
      </w:pPr>
      <w:r w:rsidRPr="007B7D0E">
        <w:rPr>
          <w:rFonts w:ascii="Times New Roman" w:hAnsi="Times New Roman" w:cs="Times New Roman"/>
          <w:b/>
          <w:bCs/>
          <w:sz w:val="28"/>
          <w:szCs w:val="28"/>
        </w:rPr>
        <w:t>Об утверждении Административного регламента Администрации</w:t>
      </w:r>
    </w:p>
    <w:p w:rsidR="003707F5" w:rsidRPr="007B7D0E" w:rsidRDefault="003707F5" w:rsidP="007B7D0E">
      <w:pPr>
        <w:pStyle w:val="ConsPlusNormal"/>
        <w:widowControl/>
        <w:ind w:firstLine="0"/>
        <w:jc w:val="center"/>
        <w:rPr>
          <w:rFonts w:ascii="Times New Roman" w:hAnsi="Times New Roman" w:cs="Times New Roman"/>
          <w:b/>
          <w:bCs/>
          <w:sz w:val="28"/>
          <w:szCs w:val="28"/>
        </w:rPr>
      </w:pPr>
      <w:r w:rsidRPr="007B7D0E">
        <w:rPr>
          <w:rFonts w:ascii="Times New Roman" w:hAnsi="Times New Roman" w:cs="Times New Roman"/>
          <w:b/>
          <w:bCs/>
          <w:sz w:val="28"/>
          <w:szCs w:val="28"/>
        </w:rPr>
        <w:t>Лежневского муниципального района Ивановской области</w:t>
      </w:r>
    </w:p>
    <w:p w:rsidR="003707F5" w:rsidRPr="007B7D0E" w:rsidRDefault="003707F5" w:rsidP="007B7D0E">
      <w:pPr>
        <w:autoSpaceDE w:val="0"/>
        <w:autoSpaceDN w:val="0"/>
        <w:adjustRightInd w:val="0"/>
        <w:spacing w:after="0" w:line="240" w:lineRule="auto"/>
        <w:ind w:firstLine="540"/>
        <w:jc w:val="center"/>
        <w:rPr>
          <w:rFonts w:ascii="Times New Roman" w:hAnsi="Times New Roman" w:cs="Times New Roman"/>
          <w:b/>
          <w:sz w:val="28"/>
          <w:szCs w:val="28"/>
        </w:rPr>
      </w:pPr>
      <w:r w:rsidRPr="007B7D0E">
        <w:rPr>
          <w:rFonts w:ascii="Times New Roman" w:hAnsi="Times New Roman" w:cs="Times New Roman"/>
          <w:b/>
          <w:bCs/>
          <w:sz w:val="28"/>
          <w:szCs w:val="28"/>
        </w:rPr>
        <w:t>по предоставлению муниципальной услуги «</w:t>
      </w:r>
      <w:r w:rsidRPr="007B7D0E">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80B54" w:rsidRPr="007B7D0E">
        <w:rPr>
          <w:rFonts w:ascii="Times New Roman" w:hAnsi="Times New Roman" w:cs="Times New Roman"/>
          <w:b/>
          <w:sz w:val="28"/>
          <w:szCs w:val="28"/>
        </w:rPr>
        <w:t xml:space="preserve"> </w:t>
      </w:r>
      <w:r w:rsidRPr="007B7D0E">
        <w:rPr>
          <w:rFonts w:ascii="Times New Roman" w:hAnsi="Times New Roman" w:cs="Times New Roman"/>
          <w:b/>
          <w:bCs/>
          <w:sz w:val="28"/>
          <w:szCs w:val="28"/>
        </w:rPr>
        <w:t>на территории Лежневского муниципального района Ивановской области»</w:t>
      </w:r>
      <w:r w:rsidR="00AE6E0F" w:rsidRPr="007B7D0E">
        <w:rPr>
          <w:rFonts w:ascii="Times New Roman" w:hAnsi="Times New Roman" w:cs="Times New Roman"/>
          <w:b/>
          <w:bCs/>
          <w:sz w:val="28"/>
          <w:szCs w:val="28"/>
        </w:rPr>
        <w:t xml:space="preserve"> (в редакции постановлени</w:t>
      </w:r>
      <w:r w:rsidR="00022C9D" w:rsidRPr="007B7D0E">
        <w:rPr>
          <w:rFonts w:ascii="Times New Roman" w:hAnsi="Times New Roman" w:cs="Times New Roman"/>
          <w:b/>
          <w:bCs/>
          <w:sz w:val="28"/>
          <w:szCs w:val="28"/>
        </w:rPr>
        <w:t>й</w:t>
      </w:r>
      <w:r w:rsidR="00AE6E0F" w:rsidRPr="007B7D0E">
        <w:rPr>
          <w:rFonts w:ascii="Times New Roman" w:hAnsi="Times New Roman" w:cs="Times New Roman"/>
          <w:b/>
          <w:bCs/>
          <w:sz w:val="28"/>
          <w:szCs w:val="28"/>
        </w:rPr>
        <w:t xml:space="preserve"> от 25.08.2015г. №344</w:t>
      </w:r>
      <w:r w:rsidR="00022C9D" w:rsidRPr="007B7D0E">
        <w:rPr>
          <w:rFonts w:ascii="Times New Roman" w:hAnsi="Times New Roman" w:cs="Times New Roman"/>
          <w:b/>
          <w:bCs/>
          <w:sz w:val="28"/>
          <w:szCs w:val="28"/>
        </w:rPr>
        <w:t>, от 23.03.2016 № 75</w:t>
      </w:r>
      <w:r w:rsidR="007B7D0E">
        <w:rPr>
          <w:rFonts w:ascii="Times New Roman" w:hAnsi="Times New Roman" w:cs="Times New Roman"/>
          <w:b/>
          <w:bCs/>
          <w:sz w:val="28"/>
          <w:szCs w:val="28"/>
        </w:rPr>
        <w:t>, от 16.11.2016 № 416</w:t>
      </w:r>
      <w:r w:rsidR="00DF39C7">
        <w:rPr>
          <w:rFonts w:ascii="Times New Roman" w:hAnsi="Times New Roman" w:cs="Times New Roman"/>
          <w:b/>
          <w:bCs/>
          <w:sz w:val="28"/>
          <w:szCs w:val="28"/>
        </w:rPr>
        <w:t xml:space="preserve">, </w:t>
      </w:r>
      <w:r w:rsidR="00486557">
        <w:rPr>
          <w:rFonts w:ascii="Times New Roman" w:hAnsi="Times New Roman" w:cs="Times New Roman"/>
          <w:b/>
          <w:bCs/>
          <w:sz w:val="28"/>
          <w:szCs w:val="28"/>
        </w:rPr>
        <w:t xml:space="preserve">от 11.04.2017 №213, </w:t>
      </w:r>
      <w:r w:rsidR="00DF39C7">
        <w:rPr>
          <w:rFonts w:ascii="Times New Roman" w:hAnsi="Times New Roman" w:cs="Times New Roman"/>
          <w:b/>
          <w:bCs/>
          <w:sz w:val="28"/>
          <w:szCs w:val="28"/>
        </w:rPr>
        <w:t>от 17.05.2017 № 298</w:t>
      </w:r>
      <w:r w:rsidR="001A04C1">
        <w:rPr>
          <w:rFonts w:ascii="Times New Roman" w:hAnsi="Times New Roman" w:cs="Times New Roman"/>
          <w:b/>
          <w:bCs/>
          <w:sz w:val="28"/>
          <w:szCs w:val="28"/>
        </w:rPr>
        <w:t xml:space="preserve">, от 10.07.2018 № </w:t>
      </w:r>
      <w:r w:rsidR="00E2724F">
        <w:rPr>
          <w:rFonts w:ascii="Times New Roman" w:hAnsi="Times New Roman" w:cs="Times New Roman"/>
          <w:b/>
          <w:bCs/>
          <w:sz w:val="28"/>
          <w:szCs w:val="28"/>
        </w:rPr>
        <w:t>349</w:t>
      </w:r>
      <w:r w:rsidR="00B10087">
        <w:rPr>
          <w:rFonts w:ascii="Times New Roman" w:hAnsi="Times New Roman" w:cs="Times New Roman"/>
          <w:b/>
          <w:bCs/>
          <w:sz w:val="28"/>
          <w:szCs w:val="28"/>
        </w:rPr>
        <w:t>, от 11.02.2020 № 43</w:t>
      </w:r>
      <w:r w:rsidR="005E2393">
        <w:rPr>
          <w:rFonts w:ascii="Times New Roman" w:hAnsi="Times New Roman" w:cs="Times New Roman"/>
          <w:b/>
          <w:bCs/>
          <w:sz w:val="28"/>
          <w:szCs w:val="28"/>
        </w:rPr>
        <w:t>, от 15.02.2021 № 68</w:t>
      </w:r>
      <w:r w:rsidR="002901D9">
        <w:rPr>
          <w:rFonts w:ascii="Times New Roman" w:hAnsi="Times New Roman" w:cs="Times New Roman"/>
          <w:b/>
          <w:bCs/>
          <w:sz w:val="28"/>
          <w:szCs w:val="28"/>
        </w:rPr>
        <w:t>, от 08.10.2021 №566</w:t>
      </w:r>
      <w:r w:rsidR="009578BC">
        <w:rPr>
          <w:rFonts w:ascii="Times New Roman" w:hAnsi="Times New Roman" w:cs="Times New Roman"/>
          <w:b/>
          <w:bCs/>
          <w:sz w:val="28"/>
          <w:szCs w:val="28"/>
        </w:rPr>
        <w:t>, от 30.12.2021 №779</w:t>
      </w:r>
      <w:r w:rsidR="002901D9">
        <w:rPr>
          <w:rFonts w:ascii="Times New Roman" w:hAnsi="Times New Roman" w:cs="Times New Roman"/>
          <w:b/>
          <w:bCs/>
          <w:sz w:val="28"/>
          <w:szCs w:val="28"/>
        </w:rPr>
        <w:t xml:space="preserve"> </w:t>
      </w:r>
      <w:r w:rsidR="00AE6E0F" w:rsidRPr="007B7D0E">
        <w:rPr>
          <w:rFonts w:ascii="Times New Roman" w:hAnsi="Times New Roman" w:cs="Times New Roman"/>
          <w:b/>
          <w:bCs/>
          <w:sz w:val="28"/>
          <w:szCs w:val="28"/>
        </w:rPr>
        <w:t>)</w:t>
      </w:r>
    </w:p>
    <w:p w:rsidR="003707F5" w:rsidRPr="007B7D0E" w:rsidRDefault="003707F5" w:rsidP="007B7D0E">
      <w:pPr>
        <w:pStyle w:val="ConsPlusNormal"/>
        <w:widowControl/>
        <w:ind w:firstLine="540"/>
        <w:jc w:val="both"/>
        <w:rPr>
          <w:rFonts w:ascii="Times New Roman" w:hAnsi="Times New Roman" w:cs="Times New Roman"/>
          <w:sz w:val="28"/>
          <w:szCs w:val="28"/>
        </w:rPr>
      </w:pP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В соответствии с Федеральным </w:t>
      </w:r>
      <w:hyperlink r:id="rId7" w:history="1">
        <w:r w:rsidRPr="007B7D0E">
          <w:rPr>
            <w:rFonts w:ascii="Times New Roman" w:hAnsi="Times New Roman" w:cs="Times New Roman"/>
            <w:color w:val="0000FF"/>
            <w:sz w:val="28"/>
            <w:szCs w:val="28"/>
          </w:rPr>
          <w:t>законом</w:t>
        </w:r>
      </w:hyperlink>
      <w:r w:rsidRPr="007B7D0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 </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Администрация Лежневского муниципального района, </w:t>
      </w:r>
      <w:r w:rsidRPr="007B7D0E">
        <w:rPr>
          <w:rFonts w:ascii="Times New Roman" w:hAnsi="Times New Roman" w:cs="Times New Roman"/>
          <w:b/>
          <w:bCs/>
          <w:sz w:val="28"/>
          <w:szCs w:val="28"/>
        </w:rPr>
        <w:t>постановляет:</w:t>
      </w:r>
    </w:p>
    <w:p w:rsidR="003707F5" w:rsidRPr="007B7D0E" w:rsidRDefault="003707F5" w:rsidP="007B7D0E">
      <w:pPr>
        <w:pStyle w:val="ConsPlusNormal"/>
        <w:widowControl/>
        <w:ind w:firstLine="539"/>
        <w:jc w:val="both"/>
        <w:rPr>
          <w:rFonts w:ascii="Times New Roman" w:hAnsi="Times New Roman" w:cs="Times New Roman"/>
          <w:sz w:val="28"/>
          <w:szCs w:val="28"/>
        </w:rPr>
      </w:pPr>
      <w:r w:rsidRPr="007B7D0E">
        <w:rPr>
          <w:rFonts w:ascii="Times New Roman" w:hAnsi="Times New Roman" w:cs="Times New Roman"/>
          <w:sz w:val="28"/>
          <w:szCs w:val="28"/>
        </w:rPr>
        <w:t xml:space="preserve">1. Утвердить Административный </w:t>
      </w:r>
      <w:hyperlink r:id="rId8" w:history="1">
        <w:r w:rsidRPr="007B7D0E">
          <w:rPr>
            <w:rFonts w:ascii="Times New Roman" w:hAnsi="Times New Roman" w:cs="Times New Roman"/>
            <w:color w:val="0000FF"/>
            <w:sz w:val="28"/>
            <w:szCs w:val="28"/>
          </w:rPr>
          <w:t>регламент</w:t>
        </w:r>
      </w:hyperlink>
      <w:r w:rsidRPr="007B7D0E">
        <w:rPr>
          <w:rFonts w:ascii="Times New Roman" w:hAnsi="Times New Roman" w:cs="Times New Roman"/>
          <w:sz w:val="28"/>
          <w:szCs w:val="28"/>
        </w:rPr>
        <w:t xml:space="preserve"> Администрации Лежневского муниципального района Ивановской области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Лежневского муниципального района Ивановской области» (прилагается).</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2. Установить, что Административный </w:t>
      </w:r>
      <w:hyperlink r:id="rId9" w:history="1">
        <w:r w:rsidRPr="007B7D0E">
          <w:rPr>
            <w:rFonts w:ascii="Times New Roman" w:hAnsi="Times New Roman" w:cs="Times New Roman"/>
            <w:color w:val="0000FF"/>
            <w:sz w:val="28"/>
            <w:szCs w:val="28"/>
          </w:rPr>
          <w:t>регламент</w:t>
        </w:r>
      </w:hyperlink>
      <w:r w:rsidRPr="007B7D0E">
        <w:rPr>
          <w:rFonts w:ascii="Times New Roman" w:hAnsi="Times New Roman" w:cs="Times New Roman"/>
          <w:sz w:val="28"/>
          <w:szCs w:val="28"/>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Лежневского муниципального района Ивановской области» действует только на территориях тех поселений Лежневского муниципального района с органами местного самоуправления  которых заключены соглашения о передаче части полномочий в области градостроительной деятельности на уровень муниципального района.</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3. Разместить  настоящее постановление в сети интернет на официальном сайте Администрации Лежневского муниципального района.</w:t>
      </w:r>
    </w:p>
    <w:p w:rsidR="003707F5" w:rsidRPr="007B7D0E" w:rsidRDefault="003707F5" w:rsidP="007B7D0E">
      <w:pPr>
        <w:pStyle w:val="ConsPlusNormal"/>
        <w:widowControl/>
        <w:ind w:firstLine="0"/>
        <w:jc w:val="both"/>
        <w:rPr>
          <w:rFonts w:ascii="Times New Roman" w:hAnsi="Times New Roman" w:cs="Times New Roman"/>
          <w:b/>
          <w:bCs/>
          <w:sz w:val="28"/>
          <w:szCs w:val="28"/>
        </w:rPr>
      </w:pPr>
      <w:r w:rsidRPr="007B7D0E">
        <w:rPr>
          <w:rFonts w:ascii="Times New Roman" w:hAnsi="Times New Roman" w:cs="Times New Roman"/>
          <w:b/>
          <w:bCs/>
          <w:sz w:val="28"/>
          <w:szCs w:val="28"/>
        </w:rPr>
        <w:t>Глава Администрации Лежневского</w:t>
      </w:r>
    </w:p>
    <w:p w:rsidR="003707F5" w:rsidRPr="007B7D0E" w:rsidRDefault="003707F5" w:rsidP="007B7D0E">
      <w:pPr>
        <w:pStyle w:val="ConsPlusNormal"/>
        <w:widowControl/>
        <w:ind w:firstLine="0"/>
        <w:rPr>
          <w:rFonts w:ascii="Times New Roman" w:hAnsi="Times New Roman" w:cs="Times New Roman"/>
          <w:b/>
          <w:bCs/>
          <w:sz w:val="28"/>
          <w:szCs w:val="28"/>
        </w:rPr>
      </w:pPr>
      <w:r w:rsidRPr="007B7D0E">
        <w:rPr>
          <w:rFonts w:ascii="Times New Roman" w:hAnsi="Times New Roman" w:cs="Times New Roman"/>
          <w:b/>
          <w:bCs/>
          <w:sz w:val="28"/>
          <w:szCs w:val="28"/>
        </w:rPr>
        <w:t>муниципального района                                                         О.С. Кузьмичева</w:t>
      </w:r>
    </w:p>
    <w:p w:rsidR="004F35A8" w:rsidRPr="007B7D0E" w:rsidRDefault="004F35A8" w:rsidP="007B7D0E">
      <w:pPr>
        <w:pStyle w:val="ConsPlusNormal"/>
        <w:widowControl/>
        <w:ind w:firstLine="0"/>
        <w:rPr>
          <w:rFonts w:ascii="Times New Roman" w:hAnsi="Times New Roman" w:cs="Times New Roman"/>
          <w:b/>
          <w:bCs/>
          <w:sz w:val="28"/>
          <w:szCs w:val="28"/>
        </w:rPr>
      </w:pPr>
    </w:p>
    <w:p w:rsidR="004F35A8" w:rsidRPr="007B7D0E" w:rsidRDefault="004F35A8" w:rsidP="007B7D0E">
      <w:pPr>
        <w:pStyle w:val="ConsPlusNormal"/>
        <w:widowControl/>
        <w:ind w:firstLine="0"/>
        <w:rPr>
          <w:rFonts w:ascii="Times New Roman" w:hAnsi="Times New Roman" w:cs="Times New Roman"/>
          <w:b/>
          <w:bCs/>
          <w:sz w:val="28"/>
          <w:szCs w:val="28"/>
        </w:rPr>
      </w:pPr>
    </w:p>
    <w:p w:rsidR="004F35A8" w:rsidRPr="007B7D0E" w:rsidRDefault="004F35A8" w:rsidP="007B7D0E">
      <w:pPr>
        <w:pStyle w:val="ConsPlusNormal"/>
        <w:widowControl/>
        <w:ind w:firstLine="0"/>
        <w:rPr>
          <w:rFonts w:ascii="Times New Roman" w:hAnsi="Times New Roman" w:cs="Times New Roman"/>
          <w:b/>
          <w:bCs/>
          <w:sz w:val="28"/>
          <w:szCs w:val="28"/>
        </w:rPr>
      </w:pPr>
    </w:p>
    <w:p w:rsidR="004F35A8" w:rsidRPr="007B7D0E" w:rsidRDefault="004F35A8" w:rsidP="007B7D0E">
      <w:pPr>
        <w:pStyle w:val="ConsPlusNormal"/>
        <w:widowControl/>
        <w:ind w:firstLine="0"/>
        <w:rPr>
          <w:rFonts w:ascii="Times New Roman" w:hAnsi="Times New Roman" w:cs="Times New Roman"/>
          <w:b/>
          <w:bCs/>
          <w:sz w:val="28"/>
          <w:szCs w:val="28"/>
        </w:rPr>
      </w:pPr>
    </w:p>
    <w:p w:rsidR="004F35A8" w:rsidRPr="007B7D0E" w:rsidRDefault="004F35A8" w:rsidP="007B7D0E">
      <w:pPr>
        <w:pStyle w:val="ConsPlusNormal"/>
        <w:widowControl/>
        <w:ind w:firstLine="0"/>
        <w:rPr>
          <w:rFonts w:ascii="Times New Roman" w:hAnsi="Times New Roman" w:cs="Times New Roman"/>
          <w:b/>
          <w:bCs/>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7D0E" w:rsidTr="007B7D0E">
        <w:tc>
          <w:tcPr>
            <w:tcW w:w="4927" w:type="dxa"/>
          </w:tcPr>
          <w:p w:rsidR="007B7D0E" w:rsidRDefault="007B7D0E" w:rsidP="007B7D0E">
            <w:pPr>
              <w:pStyle w:val="ConsPlusNormal"/>
              <w:widowControl/>
              <w:ind w:firstLine="0"/>
              <w:rPr>
                <w:rFonts w:ascii="Times New Roman" w:hAnsi="Times New Roman" w:cs="Times New Roman"/>
                <w:b/>
                <w:bCs/>
                <w:sz w:val="28"/>
                <w:szCs w:val="28"/>
              </w:rPr>
            </w:pPr>
          </w:p>
        </w:tc>
        <w:tc>
          <w:tcPr>
            <w:tcW w:w="4927" w:type="dxa"/>
          </w:tcPr>
          <w:p w:rsidR="007B7D0E" w:rsidRPr="007B7D0E" w:rsidRDefault="007B7D0E" w:rsidP="007B7D0E">
            <w:pPr>
              <w:rPr>
                <w:rFonts w:ascii="Times New Roman" w:hAnsi="Times New Roman" w:cs="Times New Roman"/>
                <w:sz w:val="24"/>
                <w:szCs w:val="24"/>
              </w:rPr>
            </w:pPr>
            <w:r w:rsidRPr="007B7D0E">
              <w:rPr>
                <w:rFonts w:ascii="Times New Roman" w:hAnsi="Times New Roman" w:cs="Times New Roman"/>
                <w:sz w:val="24"/>
                <w:szCs w:val="24"/>
              </w:rPr>
              <w:t xml:space="preserve">   УТВЕРЖДЕН</w:t>
            </w:r>
          </w:p>
          <w:p w:rsidR="007B7D0E" w:rsidRPr="007B7D0E" w:rsidRDefault="007B7D0E" w:rsidP="007B7D0E">
            <w:pPr>
              <w:rPr>
                <w:rFonts w:ascii="Times New Roman" w:hAnsi="Times New Roman" w:cs="Times New Roman"/>
                <w:sz w:val="24"/>
                <w:szCs w:val="24"/>
              </w:rPr>
            </w:pPr>
            <w:r w:rsidRPr="007B7D0E">
              <w:rPr>
                <w:rFonts w:ascii="Times New Roman" w:hAnsi="Times New Roman" w:cs="Times New Roman"/>
                <w:sz w:val="24"/>
                <w:szCs w:val="24"/>
              </w:rPr>
              <w:t>постановлением Администрации Лежневского муниципального района</w:t>
            </w:r>
          </w:p>
          <w:p w:rsidR="007B7D0E" w:rsidRPr="007B7D0E" w:rsidRDefault="007B7D0E" w:rsidP="007B7D0E">
            <w:pPr>
              <w:rPr>
                <w:rFonts w:ascii="Times New Roman" w:hAnsi="Times New Roman" w:cs="Times New Roman"/>
                <w:sz w:val="24"/>
                <w:szCs w:val="24"/>
              </w:rPr>
            </w:pPr>
            <w:r w:rsidRPr="007B7D0E">
              <w:rPr>
                <w:rFonts w:ascii="Times New Roman" w:hAnsi="Times New Roman" w:cs="Times New Roman"/>
                <w:sz w:val="24"/>
                <w:szCs w:val="24"/>
              </w:rPr>
              <w:t>Ивановской области от 30.01.2015г.№ 127</w:t>
            </w:r>
          </w:p>
          <w:p w:rsidR="007B7D0E" w:rsidRPr="007B7D0E" w:rsidRDefault="007B7D0E" w:rsidP="007B7D0E">
            <w:pPr>
              <w:rPr>
                <w:rFonts w:ascii="Times New Roman" w:hAnsi="Times New Roman" w:cs="Times New Roman"/>
                <w:sz w:val="24"/>
                <w:szCs w:val="24"/>
              </w:rPr>
            </w:pPr>
            <w:r w:rsidRPr="007B7D0E">
              <w:rPr>
                <w:rFonts w:ascii="Times New Roman" w:hAnsi="Times New Roman" w:cs="Times New Roman"/>
                <w:sz w:val="24"/>
                <w:szCs w:val="24"/>
              </w:rPr>
              <w:t>(в редакции постановлений от 25.08.2015г. №344, от 23.03.2016 № 75</w:t>
            </w:r>
            <w:r>
              <w:rPr>
                <w:rFonts w:ascii="Times New Roman" w:hAnsi="Times New Roman" w:cs="Times New Roman"/>
                <w:sz w:val="24"/>
                <w:szCs w:val="24"/>
              </w:rPr>
              <w:t>, от 16.11.2016 № 416</w:t>
            </w:r>
            <w:r w:rsidR="00DF39C7">
              <w:rPr>
                <w:rFonts w:ascii="Times New Roman" w:hAnsi="Times New Roman" w:cs="Times New Roman"/>
                <w:sz w:val="24"/>
                <w:szCs w:val="24"/>
              </w:rPr>
              <w:t xml:space="preserve">, </w:t>
            </w:r>
            <w:r w:rsidR="00486557">
              <w:rPr>
                <w:rFonts w:ascii="Times New Roman" w:hAnsi="Times New Roman" w:cs="Times New Roman"/>
                <w:sz w:val="24"/>
                <w:szCs w:val="24"/>
              </w:rPr>
              <w:t xml:space="preserve">от 11.04.2017 №213, </w:t>
            </w:r>
            <w:r w:rsidR="00DF39C7">
              <w:rPr>
                <w:rFonts w:ascii="Times New Roman" w:hAnsi="Times New Roman" w:cs="Times New Roman"/>
                <w:sz w:val="24"/>
                <w:szCs w:val="24"/>
              </w:rPr>
              <w:t>от 17.05.2017 № 298</w:t>
            </w:r>
            <w:r w:rsidR="001A04C1">
              <w:rPr>
                <w:rFonts w:ascii="Times New Roman" w:hAnsi="Times New Roman" w:cs="Times New Roman"/>
                <w:sz w:val="24"/>
                <w:szCs w:val="24"/>
              </w:rPr>
              <w:t>, от 10.07.2018 №</w:t>
            </w:r>
            <w:r w:rsidR="00E2724F">
              <w:rPr>
                <w:rFonts w:ascii="Times New Roman" w:hAnsi="Times New Roman" w:cs="Times New Roman"/>
                <w:sz w:val="24"/>
                <w:szCs w:val="24"/>
              </w:rPr>
              <w:t xml:space="preserve"> 349</w:t>
            </w:r>
            <w:r w:rsidR="00B10087">
              <w:rPr>
                <w:rFonts w:ascii="Times New Roman" w:hAnsi="Times New Roman" w:cs="Times New Roman"/>
                <w:sz w:val="24"/>
                <w:szCs w:val="24"/>
              </w:rPr>
              <w:t>, от 11.02.2020 № 43</w:t>
            </w:r>
            <w:r w:rsidR="00FE022C">
              <w:rPr>
                <w:rFonts w:ascii="Times New Roman" w:hAnsi="Times New Roman" w:cs="Times New Roman"/>
                <w:sz w:val="24"/>
                <w:szCs w:val="24"/>
              </w:rPr>
              <w:t>, от 15.02.2021 № 68</w:t>
            </w:r>
            <w:r w:rsidR="002901D9">
              <w:rPr>
                <w:rFonts w:ascii="Times New Roman" w:hAnsi="Times New Roman" w:cs="Times New Roman"/>
                <w:sz w:val="24"/>
                <w:szCs w:val="24"/>
              </w:rPr>
              <w:t>, от 08.10.2021 №566</w:t>
            </w:r>
            <w:r w:rsidRPr="007B7D0E">
              <w:rPr>
                <w:rFonts w:ascii="Times New Roman" w:hAnsi="Times New Roman" w:cs="Times New Roman"/>
                <w:sz w:val="24"/>
                <w:szCs w:val="24"/>
              </w:rPr>
              <w:t>)</w:t>
            </w:r>
          </w:p>
          <w:p w:rsidR="007B7D0E" w:rsidRDefault="007B7D0E" w:rsidP="007B7D0E">
            <w:pPr>
              <w:pStyle w:val="ConsPlusNormal"/>
              <w:widowControl/>
              <w:ind w:firstLine="0"/>
              <w:rPr>
                <w:rFonts w:ascii="Times New Roman" w:hAnsi="Times New Roman" w:cs="Times New Roman"/>
                <w:b/>
                <w:bCs/>
                <w:sz w:val="28"/>
                <w:szCs w:val="28"/>
              </w:rPr>
            </w:pPr>
          </w:p>
        </w:tc>
      </w:tr>
    </w:tbl>
    <w:p w:rsidR="003707F5" w:rsidRPr="007B7D0E" w:rsidRDefault="003707F5" w:rsidP="007B7D0E">
      <w:pPr>
        <w:spacing w:after="0" w:line="240" w:lineRule="auto"/>
        <w:jc w:val="center"/>
        <w:rPr>
          <w:rFonts w:ascii="Times New Roman" w:hAnsi="Times New Roman" w:cs="Times New Roman"/>
          <w:sz w:val="28"/>
          <w:szCs w:val="28"/>
        </w:rPr>
      </w:pPr>
      <w:r w:rsidRPr="007B7D0E">
        <w:rPr>
          <w:rFonts w:ascii="Times New Roman" w:hAnsi="Times New Roman" w:cs="Times New Roman"/>
          <w:sz w:val="28"/>
          <w:szCs w:val="28"/>
        </w:rPr>
        <w:t xml:space="preserve">       </w:t>
      </w:r>
      <w:r w:rsidR="007B5FA8" w:rsidRPr="007B7D0E">
        <w:rPr>
          <w:rFonts w:ascii="Times New Roman" w:hAnsi="Times New Roman" w:cs="Times New Roman"/>
          <w:sz w:val="28"/>
          <w:szCs w:val="28"/>
        </w:rPr>
        <w:t xml:space="preserve">                               </w:t>
      </w:r>
    </w:p>
    <w:p w:rsidR="003707F5" w:rsidRPr="007B7D0E" w:rsidRDefault="003707F5" w:rsidP="007B7D0E">
      <w:pPr>
        <w:pStyle w:val="ConsPlusTitle"/>
        <w:widowControl/>
        <w:jc w:val="center"/>
        <w:rPr>
          <w:rFonts w:ascii="Times New Roman" w:hAnsi="Times New Roman" w:cs="Times New Roman"/>
          <w:sz w:val="28"/>
          <w:szCs w:val="28"/>
        </w:rPr>
      </w:pPr>
      <w:r w:rsidRPr="007B7D0E">
        <w:rPr>
          <w:rFonts w:ascii="Times New Roman" w:hAnsi="Times New Roman" w:cs="Times New Roman"/>
          <w:sz w:val="28"/>
          <w:szCs w:val="28"/>
        </w:rPr>
        <w:t>АДМИНИСТРАТИВНЫЙ РЕГЛАМЕНТ</w:t>
      </w:r>
    </w:p>
    <w:p w:rsidR="003707F5" w:rsidRPr="007B7D0E" w:rsidRDefault="003707F5" w:rsidP="007B7D0E">
      <w:pPr>
        <w:pStyle w:val="ConsPlusNormal"/>
        <w:widowControl/>
        <w:ind w:firstLine="0"/>
        <w:jc w:val="center"/>
        <w:rPr>
          <w:rFonts w:ascii="Times New Roman" w:hAnsi="Times New Roman" w:cs="Times New Roman"/>
          <w:bCs/>
          <w:sz w:val="28"/>
          <w:szCs w:val="28"/>
        </w:rPr>
      </w:pPr>
      <w:r w:rsidRPr="007B7D0E">
        <w:rPr>
          <w:rFonts w:ascii="Times New Roman" w:hAnsi="Times New Roman" w:cs="Times New Roman"/>
          <w:sz w:val="28"/>
          <w:szCs w:val="28"/>
        </w:rPr>
        <w:t xml:space="preserve">Администрации Лежневского муниципального района Ивановской области по предоставлению муниципальной услуги </w:t>
      </w:r>
      <w:r w:rsidRPr="007B7D0E">
        <w:rPr>
          <w:rFonts w:ascii="Times New Roman" w:hAnsi="Times New Roman" w:cs="Times New Roman"/>
          <w:bCs/>
          <w:sz w:val="28"/>
          <w:szCs w:val="28"/>
        </w:rPr>
        <w:t>«Предоставление</w:t>
      </w:r>
    </w:p>
    <w:p w:rsidR="003707F5" w:rsidRPr="007B7D0E" w:rsidRDefault="003707F5" w:rsidP="007B7D0E">
      <w:pPr>
        <w:pStyle w:val="ConsPlusNormal"/>
        <w:widowControl/>
        <w:ind w:firstLine="0"/>
        <w:jc w:val="center"/>
        <w:rPr>
          <w:rFonts w:ascii="Times New Roman" w:hAnsi="Times New Roman" w:cs="Times New Roman"/>
          <w:bCs/>
          <w:sz w:val="28"/>
          <w:szCs w:val="28"/>
        </w:rPr>
      </w:pPr>
      <w:r w:rsidRPr="007B7D0E">
        <w:rPr>
          <w:rFonts w:ascii="Times New Roman" w:hAnsi="Times New Roman" w:cs="Times New Roman"/>
          <w:bCs/>
          <w:sz w:val="28"/>
          <w:szCs w:val="28"/>
        </w:rPr>
        <w:t xml:space="preserve">разрешения на </w:t>
      </w:r>
      <w:r w:rsidRPr="007B7D0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на территории Лежневского муниципального района Ивановской области»</w:t>
      </w:r>
    </w:p>
    <w:p w:rsidR="003707F5" w:rsidRPr="007B7D0E" w:rsidRDefault="003707F5" w:rsidP="007B7D0E">
      <w:pPr>
        <w:pStyle w:val="ConsPlusNormal"/>
        <w:widowControl/>
        <w:ind w:firstLine="0"/>
        <w:rPr>
          <w:rFonts w:ascii="Times New Roman" w:hAnsi="Times New Roman" w:cs="Times New Roman"/>
          <w:sz w:val="28"/>
          <w:szCs w:val="28"/>
        </w:rPr>
      </w:pPr>
    </w:p>
    <w:p w:rsidR="003707F5" w:rsidRPr="007B7D0E" w:rsidRDefault="003707F5" w:rsidP="007B7D0E">
      <w:pPr>
        <w:pStyle w:val="ConsPlusNormal"/>
        <w:widowControl/>
        <w:ind w:firstLine="0"/>
        <w:jc w:val="center"/>
        <w:outlineLvl w:val="1"/>
        <w:rPr>
          <w:rFonts w:ascii="Times New Roman" w:hAnsi="Times New Roman" w:cs="Times New Roman"/>
          <w:b/>
          <w:sz w:val="28"/>
          <w:szCs w:val="28"/>
        </w:rPr>
      </w:pPr>
      <w:r w:rsidRPr="007B7D0E">
        <w:rPr>
          <w:rFonts w:ascii="Times New Roman" w:hAnsi="Times New Roman" w:cs="Times New Roman"/>
          <w:b/>
          <w:sz w:val="28"/>
          <w:szCs w:val="28"/>
          <w:lang w:val="en-US"/>
        </w:rPr>
        <w:t>I</w:t>
      </w:r>
      <w:r w:rsidRPr="007B7D0E">
        <w:rPr>
          <w:rFonts w:ascii="Times New Roman" w:hAnsi="Times New Roman" w:cs="Times New Roman"/>
          <w:b/>
          <w:sz w:val="28"/>
          <w:szCs w:val="28"/>
        </w:rPr>
        <w:t>. Общие положения</w:t>
      </w:r>
    </w:p>
    <w:p w:rsidR="003707F5" w:rsidRPr="007B7D0E" w:rsidRDefault="003707F5" w:rsidP="007B7D0E">
      <w:pPr>
        <w:pStyle w:val="ConsPlusTitle"/>
        <w:widowControl/>
        <w:jc w:val="both"/>
        <w:rPr>
          <w:rFonts w:ascii="Times New Roman" w:hAnsi="Times New Roman" w:cs="Times New Roman"/>
          <w:sz w:val="28"/>
          <w:szCs w:val="28"/>
        </w:rPr>
      </w:pPr>
      <w:r w:rsidRPr="007B7D0E">
        <w:rPr>
          <w:rFonts w:ascii="Times New Roman" w:hAnsi="Times New Roman" w:cs="Times New Roman"/>
          <w:b w:val="0"/>
          <w:sz w:val="28"/>
          <w:szCs w:val="28"/>
        </w:rPr>
        <w:t xml:space="preserve">                                    </w:t>
      </w:r>
      <w:r w:rsidRPr="007B7D0E">
        <w:rPr>
          <w:rFonts w:ascii="Times New Roman" w:hAnsi="Times New Roman" w:cs="Times New Roman"/>
          <w:sz w:val="28"/>
          <w:szCs w:val="28"/>
        </w:rPr>
        <w:t>1.1. Предмет регулирования регламента</w:t>
      </w:r>
    </w:p>
    <w:p w:rsidR="003707F5" w:rsidRPr="007B7D0E" w:rsidRDefault="003707F5" w:rsidP="007B7D0E">
      <w:pPr>
        <w:pStyle w:val="ConsPlusNormal"/>
        <w:widowControl/>
        <w:ind w:firstLine="0"/>
        <w:jc w:val="both"/>
        <w:rPr>
          <w:rFonts w:ascii="Times New Roman" w:hAnsi="Times New Roman" w:cs="Times New Roman"/>
          <w:bCs/>
          <w:sz w:val="28"/>
          <w:szCs w:val="28"/>
        </w:rPr>
      </w:pPr>
      <w:r w:rsidRPr="007B7D0E">
        <w:rPr>
          <w:rFonts w:ascii="Times New Roman" w:hAnsi="Times New Roman" w:cs="Times New Roman"/>
          <w:sz w:val="28"/>
          <w:szCs w:val="28"/>
        </w:rPr>
        <w:t xml:space="preserve">           1.1.1. Предметом регулирования настоящего административного регламента являются отношения, возникающие между физическими,  юридическими лицами, либо их уполномоченными представителями и </w:t>
      </w:r>
      <w:r w:rsidRPr="007B7D0E">
        <w:rPr>
          <w:rFonts w:ascii="Times New Roman" w:hAnsi="Times New Roman" w:cs="Times New Roman"/>
          <w:bCs/>
          <w:sz w:val="28"/>
          <w:szCs w:val="28"/>
        </w:rPr>
        <w:t>Администрацией Лежневского муниципального района</w:t>
      </w:r>
      <w:r w:rsidRPr="007B7D0E">
        <w:rPr>
          <w:rFonts w:ascii="Times New Roman" w:hAnsi="Times New Roman" w:cs="Times New Roman"/>
          <w:sz w:val="28"/>
          <w:szCs w:val="28"/>
        </w:rPr>
        <w:t xml:space="preserve"> Ивановской области (далее – Администрация), связанные с предоставлением Администрацией Лежневского муниципального района Ивановской области муниципальной услуги «</w:t>
      </w:r>
      <w:r w:rsidRPr="007B7D0E">
        <w:rPr>
          <w:rFonts w:ascii="Times New Roman" w:hAnsi="Times New Roman" w:cs="Times New Roman"/>
          <w:bCs/>
          <w:sz w:val="28"/>
          <w:szCs w:val="28"/>
        </w:rPr>
        <w:t xml:space="preserve">Предоставление разрешения на </w:t>
      </w:r>
      <w:r w:rsidRPr="007B7D0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на территории Лежневского муниципального района Ивановской области».</w:t>
      </w:r>
    </w:p>
    <w:p w:rsidR="003707F5" w:rsidRPr="007B7D0E" w:rsidRDefault="003707F5" w:rsidP="007B7D0E">
      <w:pPr>
        <w:pStyle w:val="ConsPlusTitle"/>
        <w:widowControl/>
        <w:ind w:firstLine="709"/>
        <w:jc w:val="both"/>
        <w:rPr>
          <w:rFonts w:ascii="Times New Roman" w:hAnsi="Times New Roman" w:cs="Times New Roman"/>
          <w:b w:val="0"/>
          <w:sz w:val="28"/>
          <w:szCs w:val="28"/>
        </w:rPr>
      </w:pPr>
      <w:r w:rsidRPr="007B7D0E">
        <w:rPr>
          <w:rFonts w:ascii="Times New Roman" w:hAnsi="Times New Roman" w:cs="Times New Roman"/>
          <w:b w:val="0"/>
          <w:sz w:val="28"/>
          <w:szCs w:val="28"/>
        </w:rPr>
        <w:t>1.1.2.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022C9D" w:rsidRPr="007B7D0E" w:rsidRDefault="00022C9D" w:rsidP="007B7D0E">
      <w:pPr>
        <w:pStyle w:val="ConsPlusNormal"/>
        <w:widowControl/>
        <w:ind w:firstLine="708"/>
        <w:outlineLvl w:val="3"/>
        <w:rPr>
          <w:rFonts w:ascii="Times New Roman" w:hAnsi="Times New Roman" w:cs="Times New Roman"/>
          <w:b/>
          <w:sz w:val="28"/>
          <w:szCs w:val="28"/>
        </w:rPr>
      </w:pPr>
    </w:p>
    <w:p w:rsidR="00022C9D" w:rsidRPr="007B7D0E" w:rsidRDefault="00022C9D" w:rsidP="00B10087">
      <w:pPr>
        <w:pStyle w:val="ConsPlusNormal"/>
        <w:widowControl/>
        <w:ind w:firstLine="708"/>
        <w:jc w:val="center"/>
        <w:outlineLvl w:val="3"/>
        <w:rPr>
          <w:rFonts w:ascii="Times New Roman" w:hAnsi="Times New Roman" w:cs="Times New Roman"/>
          <w:b/>
          <w:sz w:val="28"/>
          <w:szCs w:val="28"/>
        </w:rPr>
      </w:pPr>
      <w:r w:rsidRPr="007B7D0E">
        <w:rPr>
          <w:rFonts w:ascii="Times New Roman" w:hAnsi="Times New Roman" w:cs="Times New Roman"/>
          <w:b/>
          <w:sz w:val="28"/>
          <w:szCs w:val="28"/>
        </w:rPr>
        <w:t>1.2 Круг заявителей</w:t>
      </w:r>
    </w:p>
    <w:p w:rsidR="00B10087" w:rsidRPr="00B10087" w:rsidRDefault="00B10087" w:rsidP="00B10087">
      <w:pPr>
        <w:autoSpaceDE w:val="0"/>
        <w:autoSpaceDN w:val="0"/>
        <w:adjustRightInd w:val="0"/>
        <w:ind w:firstLine="567"/>
        <w:jc w:val="both"/>
        <w:rPr>
          <w:rFonts w:ascii="Times New Roman" w:hAnsi="Times New Roman" w:cs="Times New Roman"/>
          <w:sz w:val="28"/>
          <w:szCs w:val="28"/>
        </w:rPr>
      </w:pPr>
      <w:r w:rsidRPr="00B10087">
        <w:rPr>
          <w:rFonts w:ascii="Times New Roman" w:hAnsi="Times New Roman" w:cs="Times New Roman"/>
          <w:sz w:val="28"/>
          <w:szCs w:val="28"/>
        </w:rPr>
        <w:t xml:space="preserve">1.2.1.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B10087">
        <w:rPr>
          <w:rFonts w:ascii="Times New Roman" w:hAnsi="Times New Roman" w:cs="Times New Roman"/>
          <w:sz w:val="28"/>
          <w:szCs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7B7D0E" w:rsidRPr="00B10087" w:rsidRDefault="00B10087" w:rsidP="00B10087">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Pr="00B10087">
        <w:rPr>
          <w:rFonts w:ascii="Times New Roman" w:hAnsi="Times New Roman" w:cs="Times New Roman"/>
          <w:sz w:val="28"/>
          <w:szCs w:val="28"/>
        </w:rPr>
        <w:t>1.2.2.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7D0E" w:rsidRDefault="003707F5" w:rsidP="00B10087">
      <w:pPr>
        <w:pStyle w:val="ConsPlusNormal"/>
        <w:widowControl/>
        <w:ind w:firstLine="0"/>
        <w:jc w:val="center"/>
        <w:rPr>
          <w:rFonts w:ascii="Times New Roman" w:hAnsi="Times New Roman" w:cs="Times New Roman"/>
          <w:b/>
          <w:sz w:val="28"/>
          <w:szCs w:val="28"/>
        </w:rPr>
      </w:pPr>
      <w:r w:rsidRPr="007B7D0E">
        <w:rPr>
          <w:rFonts w:ascii="Times New Roman" w:hAnsi="Times New Roman" w:cs="Times New Roman"/>
          <w:b/>
          <w:sz w:val="28"/>
          <w:szCs w:val="28"/>
        </w:rPr>
        <w:t>1.3. Требования к порядку информирования о предоставлении муниципальной услуги</w:t>
      </w:r>
    </w:p>
    <w:p w:rsidR="003707F5" w:rsidRPr="007B7D0E" w:rsidRDefault="003707F5" w:rsidP="007B7D0E">
      <w:pPr>
        <w:pStyle w:val="ConsPlusNormal"/>
        <w:widowControl/>
        <w:ind w:firstLine="708"/>
        <w:rPr>
          <w:rFonts w:ascii="Times New Roman" w:hAnsi="Times New Roman" w:cs="Times New Roman"/>
          <w:sz w:val="28"/>
          <w:szCs w:val="28"/>
        </w:rPr>
      </w:pPr>
      <w:r w:rsidRPr="007B7D0E">
        <w:rPr>
          <w:rFonts w:ascii="Times New Roman" w:hAnsi="Times New Roman" w:cs="Times New Roman"/>
          <w:sz w:val="28"/>
          <w:szCs w:val="28"/>
        </w:rPr>
        <w:t xml:space="preserve">1.3.1. Информации о месте нахождения и графике работы органов местного самоуправления, предоставляющих муниципальную услугу, их структурных подразделений. </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1.3.1.1. Наименование органа, предоставляющего муниципальную услугу - Администрация Лежневского муниципального района Ивановской области в лице  Комитета по управлению муниципальным имуществом, земельными ресурсами и архитектуре.  </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1.3.1.2. Местонахождение Комитета по управлению муниципальным имуществом, земельными ресурсами и архитектуре  Администрации Лежневского муниципального района (далее - Комитет): 155120, Ивановская область, Лежневский район, поселок Лежнево,  улица Октябрьская, д. 32, кабинет № 11, тел. 8(49357) 2-11-56, адрес электронной почты - </w:t>
      </w:r>
      <w:hyperlink r:id="rId10" w:history="1">
        <w:r w:rsidRPr="007B7D0E">
          <w:rPr>
            <w:rStyle w:val="a5"/>
            <w:rFonts w:ascii="Times New Roman" w:hAnsi="Times New Roman" w:cs="Times New Roman"/>
            <w:sz w:val="28"/>
            <w:szCs w:val="28"/>
            <w:shd w:val="clear" w:color="auto" w:fill="FFFFFF"/>
            <w:lang w:val="en-US"/>
          </w:rPr>
          <w:t>otdarh</w:t>
        </w:r>
        <w:r w:rsidRPr="007B7D0E">
          <w:rPr>
            <w:rStyle w:val="a5"/>
            <w:rFonts w:ascii="Times New Roman" w:hAnsi="Times New Roman" w:cs="Times New Roman"/>
            <w:sz w:val="28"/>
            <w:szCs w:val="28"/>
            <w:shd w:val="clear" w:color="auto" w:fill="FFFFFF"/>
          </w:rPr>
          <w:t>@</w:t>
        </w:r>
        <w:r w:rsidRPr="007B7D0E">
          <w:rPr>
            <w:rStyle w:val="a5"/>
            <w:rFonts w:ascii="Times New Roman" w:hAnsi="Times New Roman" w:cs="Times New Roman"/>
            <w:sz w:val="28"/>
            <w:szCs w:val="28"/>
            <w:shd w:val="clear" w:color="auto" w:fill="FFFFFF"/>
            <w:lang w:val="en-US"/>
          </w:rPr>
          <w:t>lezhnevo</w:t>
        </w:r>
        <w:r w:rsidRPr="007B7D0E">
          <w:rPr>
            <w:rStyle w:val="a5"/>
            <w:rFonts w:ascii="Times New Roman" w:hAnsi="Times New Roman" w:cs="Times New Roman"/>
            <w:sz w:val="28"/>
            <w:szCs w:val="28"/>
            <w:shd w:val="clear" w:color="auto" w:fill="FFFFFF"/>
          </w:rPr>
          <w:t>.</w:t>
        </w:r>
        <w:r w:rsidRPr="007B7D0E">
          <w:rPr>
            <w:rStyle w:val="a5"/>
            <w:rFonts w:ascii="Times New Roman" w:hAnsi="Times New Roman" w:cs="Times New Roman"/>
            <w:sz w:val="28"/>
            <w:szCs w:val="28"/>
            <w:shd w:val="clear" w:color="auto" w:fill="FFFFFF"/>
            <w:lang w:val="en-US"/>
          </w:rPr>
          <w:t>ru</w:t>
        </w:r>
      </w:hyperlink>
      <w:r w:rsidRPr="007B7D0E">
        <w:rPr>
          <w:rFonts w:ascii="Times New Roman" w:hAnsi="Times New Roman" w:cs="Times New Roman"/>
          <w:color w:val="000000"/>
          <w:sz w:val="28"/>
          <w:szCs w:val="28"/>
          <w:shd w:val="clear" w:color="auto" w:fill="FFFFFF"/>
        </w:rPr>
        <w:t xml:space="preserve">, адрес официального сайта Администрации Лежневского муниципального района - </w:t>
      </w:r>
      <w:hyperlink r:id="rId11" w:history="1">
        <w:r w:rsidRPr="007B7D0E">
          <w:rPr>
            <w:rStyle w:val="a5"/>
            <w:rFonts w:ascii="Times New Roman" w:hAnsi="Times New Roman" w:cs="Times New Roman"/>
            <w:sz w:val="28"/>
            <w:szCs w:val="28"/>
            <w:lang w:val="en-US"/>
          </w:rPr>
          <w:t>www</w:t>
        </w:r>
        <w:r w:rsidRPr="007B7D0E">
          <w:rPr>
            <w:rStyle w:val="a5"/>
            <w:rFonts w:ascii="Times New Roman" w:hAnsi="Times New Roman" w:cs="Times New Roman"/>
            <w:sz w:val="28"/>
            <w:szCs w:val="28"/>
          </w:rPr>
          <w:t>.</w:t>
        </w:r>
        <w:r w:rsidRPr="007B7D0E">
          <w:rPr>
            <w:rStyle w:val="a5"/>
            <w:rFonts w:ascii="Times New Roman" w:hAnsi="Times New Roman" w:cs="Times New Roman"/>
            <w:sz w:val="28"/>
            <w:szCs w:val="28"/>
            <w:lang w:val="en-US"/>
          </w:rPr>
          <w:t>lezhnevo</w:t>
        </w:r>
        <w:r w:rsidRPr="007B7D0E">
          <w:rPr>
            <w:rStyle w:val="a5"/>
            <w:rFonts w:ascii="Times New Roman" w:hAnsi="Times New Roman" w:cs="Times New Roman"/>
            <w:sz w:val="28"/>
            <w:szCs w:val="28"/>
          </w:rPr>
          <w:t>.</w:t>
        </w:r>
        <w:r w:rsidRPr="007B7D0E">
          <w:rPr>
            <w:rStyle w:val="a5"/>
            <w:rFonts w:ascii="Times New Roman" w:hAnsi="Times New Roman" w:cs="Times New Roman"/>
            <w:sz w:val="28"/>
            <w:szCs w:val="28"/>
            <w:lang w:val="en-US"/>
          </w:rPr>
          <w:t>ru</w:t>
        </w:r>
      </w:hyperlink>
      <w:r w:rsidRPr="007B7D0E">
        <w:rPr>
          <w:rFonts w:ascii="Times New Roman" w:hAnsi="Times New Roman" w:cs="Times New Roman"/>
          <w:sz w:val="28"/>
          <w:szCs w:val="28"/>
        </w:rPr>
        <w:t>.</w:t>
      </w:r>
    </w:p>
    <w:p w:rsidR="00022C9D" w:rsidRPr="007B7D0E" w:rsidRDefault="00022C9D" w:rsidP="007B7D0E">
      <w:pPr>
        <w:pStyle w:val="ConsPlusNormal"/>
        <w:widowControl/>
        <w:ind w:firstLine="708"/>
        <w:jc w:val="both"/>
        <w:rPr>
          <w:rFonts w:ascii="Times New Roman" w:hAnsi="Times New Roman" w:cs="Times New Roman"/>
          <w:sz w:val="28"/>
          <w:szCs w:val="28"/>
        </w:rPr>
      </w:pPr>
      <w:r w:rsidRPr="007B7D0E">
        <w:rPr>
          <w:rFonts w:ascii="Times New Roman" w:hAnsi="Times New Roman" w:cs="Times New Roman"/>
          <w:sz w:val="28"/>
          <w:szCs w:val="28"/>
        </w:rPr>
        <w:t>Ответственный исполнитель  Комитета по управлению муниципальным имуществом, земельными ресурсами и архитектуре осуществляет прием, консультирование заинтересованных в предоставлении муниципальной услуги лиц в соответствии со следующим графиком работы:</w:t>
      </w:r>
    </w:p>
    <w:p w:rsidR="00B10087" w:rsidRDefault="00B10087" w:rsidP="007B7D0E">
      <w:pPr>
        <w:pStyle w:val="ConsPlusNormal"/>
        <w:widowControl/>
        <w:ind w:firstLine="709"/>
        <w:jc w:val="both"/>
        <w:outlineLvl w:val="3"/>
        <w:rPr>
          <w:rFonts w:ascii="Times New Roman" w:hAnsi="Times New Roman" w:cs="Times New Roman"/>
          <w:bCs/>
          <w:sz w:val="28"/>
          <w:szCs w:val="24"/>
        </w:rPr>
      </w:pPr>
      <w:r w:rsidRPr="00954ED9">
        <w:rPr>
          <w:rFonts w:ascii="Times New Roman" w:hAnsi="Times New Roman" w:cs="Times New Roman"/>
          <w:sz w:val="28"/>
          <w:szCs w:val="24"/>
        </w:rPr>
        <w:t>среда: 9.00 – 12.00;</w:t>
      </w:r>
      <w:r w:rsidRPr="00954ED9">
        <w:rPr>
          <w:rFonts w:ascii="Times New Roman" w:hAnsi="Times New Roman" w:cs="Times New Roman"/>
          <w:bCs/>
          <w:sz w:val="28"/>
          <w:szCs w:val="24"/>
        </w:rPr>
        <w:t xml:space="preserve"> </w:t>
      </w:r>
    </w:p>
    <w:p w:rsidR="00022C9D" w:rsidRPr="007B7D0E" w:rsidRDefault="00B10087" w:rsidP="007B7D0E">
      <w:pPr>
        <w:pStyle w:val="ConsPlusNormal"/>
        <w:widowControl/>
        <w:ind w:firstLine="709"/>
        <w:jc w:val="both"/>
        <w:outlineLvl w:val="3"/>
        <w:rPr>
          <w:rFonts w:ascii="Times New Roman" w:hAnsi="Times New Roman" w:cs="Times New Roman"/>
          <w:sz w:val="28"/>
          <w:szCs w:val="28"/>
        </w:rPr>
      </w:pPr>
      <w:r w:rsidRPr="00954ED9">
        <w:rPr>
          <w:rFonts w:ascii="Times New Roman" w:hAnsi="Times New Roman" w:cs="Times New Roman"/>
          <w:sz w:val="28"/>
          <w:szCs w:val="24"/>
        </w:rPr>
        <w:t>четверг: 9.00 – 12.00.</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Ответственным за предоставление муниципальной услуги является должностное лицо Комитета – начальник Комитета по управлению муниципальным имуществом, земельными ресурсами и архитектуре  (далее - начальник Комитета).</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1.3.2. Информация о месте нахождения и графике работы организаций, участвующих в предоставлении муниципальной услуги.</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1.3.2.1.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  (филиал ФГБУ «ФКП Росреестра» по Ивановской области).</w:t>
      </w:r>
    </w:p>
    <w:p w:rsidR="00B10087" w:rsidRPr="00954ED9" w:rsidRDefault="003707F5" w:rsidP="00B10087">
      <w:pPr>
        <w:pStyle w:val="ConsPlusNormal"/>
        <w:widowControl/>
        <w:ind w:firstLine="851"/>
        <w:jc w:val="both"/>
      </w:pPr>
      <w:r w:rsidRPr="007B7D0E">
        <w:rPr>
          <w:rFonts w:ascii="Times New Roman" w:hAnsi="Times New Roman" w:cs="Times New Roman"/>
          <w:sz w:val="28"/>
          <w:szCs w:val="28"/>
        </w:rPr>
        <w:t xml:space="preserve">1.3.2.2. </w:t>
      </w:r>
      <w:r w:rsidR="00B10087" w:rsidRPr="00954ED9">
        <w:rPr>
          <w:rFonts w:ascii="Times New Roman" w:hAnsi="Times New Roman" w:cs="Times New Roman"/>
          <w:sz w:val="28"/>
          <w:szCs w:val="24"/>
        </w:rPr>
        <w:t xml:space="preserve">Местонахождение Филиала Федерального государственного бюджетного учреждения «Федеральная кадастровая палата федеральной </w:t>
      </w:r>
      <w:r w:rsidR="00B10087" w:rsidRPr="00954ED9">
        <w:rPr>
          <w:rFonts w:ascii="Times New Roman" w:hAnsi="Times New Roman" w:cs="Times New Roman"/>
          <w:sz w:val="28"/>
          <w:szCs w:val="24"/>
        </w:rPr>
        <w:lastRenderedPageBreak/>
        <w:t xml:space="preserve">службы государственной регистрации, кадастра и картографии» по Ивановской области  (филиал ФГБУ «ФКП Росреестра» по Ивановской области): </w:t>
      </w:r>
      <w:r w:rsidR="00B10087" w:rsidRPr="00954ED9">
        <w:rPr>
          <w:rStyle w:val="extended-textshort"/>
          <w:rFonts w:ascii="Times New Roman" w:hAnsi="Times New Roman" w:cs="Times New Roman"/>
          <w:sz w:val="28"/>
          <w:szCs w:val="28"/>
        </w:rPr>
        <w:t xml:space="preserve">153013, г. </w:t>
      </w:r>
      <w:r w:rsidR="00B10087" w:rsidRPr="00954ED9">
        <w:rPr>
          <w:rStyle w:val="extended-textshort"/>
          <w:rFonts w:ascii="Times New Roman" w:hAnsi="Times New Roman" w:cs="Times New Roman"/>
          <w:bCs/>
          <w:sz w:val="28"/>
          <w:szCs w:val="28"/>
        </w:rPr>
        <w:t>Иваново</w:t>
      </w:r>
      <w:r w:rsidR="00B10087" w:rsidRPr="00954ED9">
        <w:rPr>
          <w:rStyle w:val="extended-textshort"/>
          <w:rFonts w:ascii="Times New Roman" w:hAnsi="Times New Roman" w:cs="Times New Roman"/>
          <w:sz w:val="28"/>
          <w:szCs w:val="28"/>
        </w:rPr>
        <w:t xml:space="preserve">, ул. Кавалерийская, д. 5, телефон: 8 (4932) 31-79-38, контактный e-mail: </w:t>
      </w:r>
      <w:hyperlink r:id="rId12" w:history="1">
        <w:r w:rsidR="00B10087" w:rsidRPr="00954ED9">
          <w:rPr>
            <w:rStyle w:val="a5"/>
            <w:rFonts w:ascii="Times New Roman" w:hAnsi="Times New Roman" w:cs="Times New Roman"/>
            <w:sz w:val="28"/>
            <w:szCs w:val="28"/>
          </w:rPr>
          <w:t>37_upr@rosreestr.ru</w:t>
        </w:r>
      </w:hyperlink>
      <w:r w:rsidR="00B10087" w:rsidRPr="00954ED9">
        <w:rPr>
          <w:rStyle w:val="extended-textshort"/>
          <w:rFonts w:ascii="Times New Roman" w:hAnsi="Times New Roman" w:cs="Times New Roman"/>
          <w:sz w:val="28"/>
          <w:szCs w:val="28"/>
        </w:rPr>
        <w:t>.</w:t>
      </w:r>
      <w:r w:rsidR="00B10087" w:rsidRPr="00954ED9">
        <w:t xml:space="preserve"> </w:t>
      </w:r>
    </w:p>
    <w:p w:rsidR="00B10087" w:rsidRDefault="00B10087" w:rsidP="00B10087">
      <w:pPr>
        <w:pStyle w:val="ConsPlusNormal"/>
        <w:widowControl/>
        <w:ind w:firstLine="709"/>
        <w:jc w:val="both"/>
        <w:rPr>
          <w:rFonts w:ascii="Times New Roman" w:hAnsi="Times New Roman" w:cs="Times New Roman"/>
          <w:sz w:val="28"/>
          <w:szCs w:val="28"/>
        </w:rPr>
      </w:pPr>
      <w:r w:rsidRPr="00954ED9">
        <w:rPr>
          <w:rFonts w:ascii="Times New Roman" w:hAnsi="Times New Roman" w:cs="Times New Roman"/>
          <w:sz w:val="28"/>
          <w:szCs w:val="28"/>
        </w:rPr>
        <w:t>Режим работы: понедельник - четверг 08:30–17:30, перерыв 12:30–13:15; пятница 08:30–16:15, перерыв 12:30–13:15.</w:t>
      </w:r>
    </w:p>
    <w:p w:rsidR="003707F5" w:rsidRPr="007B7D0E" w:rsidRDefault="003707F5" w:rsidP="00B10087">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1.3.3. Порядок получения информации заявителями по вопросам предоставления муниципальной услуги.</w:t>
      </w:r>
    </w:p>
    <w:p w:rsidR="003707F5" w:rsidRPr="007B7D0E" w:rsidRDefault="003707F5" w:rsidP="007B7D0E">
      <w:pPr>
        <w:pStyle w:val="ConsPlusNormal"/>
        <w:widowControl/>
        <w:ind w:firstLine="540"/>
        <w:jc w:val="both"/>
        <w:rPr>
          <w:rFonts w:ascii="Times New Roman" w:hAnsi="Times New Roman" w:cs="Times New Roman"/>
          <w:color w:val="000000"/>
          <w:sz w:val="28"/>
          <w:szCs w:val="28"/>
        </w:rPr>
      </w:pPr>
      <w:r w:rsidRPr="007B7D0E">
        <w:rPr>
          <w:rFonts w:ascii="Times New Roman" w:hAnsi="Times New Roman" w:cs="Times New Roman"/>
          <w:sz w:val="28"/>
          <w:szCs w:val="28"/>
        </w:rPr>
        <w:t xml:space="preserve"> </w:t>
      </w:r>
      <w:r w:rsidRPr="007B7D0E">
        <w:rPr>
          <w:rFonts w:ascii="Times New Roman" w:hAnsi="Times New Roman" w:cs="Times New Roman"/>
          <w:color w:val="000000"/>
          <w:sz w:val="28"/>
          <w:szCs w:val="28"/>
        </w:rPr>
        <w:t xml:space="preserve">Информация о порядке предоставления </w:t>
      </w:r>
      <w:r w:rsidRPr="007B7D0E">
        <w:rPr>
          <w:rFonts w:ascii="Times New Roman" w:hAnsi="Times New Roman" w:cs="Times New Roman"/>
          <w:sz w:val="28"/>
          <w:szCs w:val="28"/>
        </w:rPr>
        <w:t>муниципальной</w:t>
      </w:r>
      <w:r w:rsidRPr="007B7D0E">
        <w:rPr>
          <w:rFonts w:ascii="Times New Roman" w:hAnsi="Times New Roman" w:cs="Times New Roman"/>
          <w:color w:val="000000"/>
          <w:sz w:val="28"/>
          <w:szCs w:val="28"/>
        </w:rPr>
        <w:t xml:space="preserve"> услуги, о местонахождении </w:t>
      </w:r>
      <w:r w:rsidRPr="007B7D0E">
        <w:rPr>
          <w:rFonts w:ascii="Times New Roman" w:hAnsi="Times New Roman" w:cs="Times New Roman"/>
          <w:sz w:val="28"/>
          <w:szCs w:val="28"/>
        </w:rPr>
        <w:t>Администрации</w:t>
      </w:r>
      <w:r w:rsidRPr="007B7D0E">
        <w:rPr>
          <w:rFonts w:ascii="Times New Roman" w:hAnsi="Times New Roman" w:cs="Times New Roman"/>
          <w:color w:val="000000"/>
          <w:sz w:val="28"/>
          <w:szCs w:val="28"/>
        </w:rPr>
        <w:t>, графике работы и телефонах для справок является открытой и предоставляется путем:</w:t>
      </w:r>
    </w:p>
    <w:p w:rsidR="003707F5" w:rsidRPr="007B7D0E" w:rsidRDefault="003707F5" w:rsidP="007B7D0E">
      <w:pPr>
        <w:numPr>
          <w:ilvl w:val="0"/>
          <w:numId w:val="2"/>
        </w:numPr>
        <w:tabs>
          <w:tab w:val="left" w:pos="567"/>
        </w:tabs>
        <w:autoSpaceDE w:val="0"/>
        <w:spacing w:after="0" w:line="240" w:lineRule="auto"/>
        <w:ind w:left="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размещения на </w:t>
      </w:r>
      <w:r w:rsidRPr="007B7D0E">
        <w:rPr>
          <w:rFonts w:ascii="Times New Roman" w:hAnsi="Times New Roman" w:cs="Times New Roman"/>
          <w:sz w:val="28"/>
          <w:szCs w:val="28"/>
        </w:rPr>
        <w:t>едином портале государственных и муниципальных услуг и (или) региональном портале государственных и муниципальных услуг (далее – Порталы)</w:t>
      </w:r>
    </w:p>
    <w:p w:rsidR="003707F5" w:rsidRPr="007B7D0E" w:rsidRDefault="003707F5" w:rsidP="007B7D0E">
      <w:pPr>
        <w:numPr>
          <w:ilvl w:val="0"/>
          <w:numId w:val="2"/>
        </w:numPr>
        <w:autoSpaceDE w:val="0"/>
        <w:spacing w:after="0" w:line="240" w:lineRule="auto"/>
        <w:ind w:left="0"/>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размещения на Интернет-сайте </w:t>
      </w:r>
      <w:r w:rsidRPr="007B7D0E">
        <w:rPr>
          <w:rFonts w:ascii="Times New Roman" w:hAnsi="Times New Roman" w:cs="Times New Roman"/>
          <w:sz w:val="28"/>
          <w:szCs w:val="28"/>
        </w:rPr>
        <w:t>Администрации (</w:t>
      </w:r>
      <w:hyperlink r:id="rId13" w:history="1">
        <w:r w:rsidRPr="007B7D0E">
          <w:rPr>
            <w:rStyle w:val="a5"/>
            <w:rFonts w:ascii="Times New Roman" w:hAnsi="Times New Roman" w:cs="Times New Roman"/>
            <w:sz w:val="28"/>
            <w:szCs w:val="28"/>
            <w:lang w:val="en-US"/>
          </w:rPr>
          <w:t>www</w:t>
        </w:r>
        <w:r w:rsidRPr="007B7D0E">
          <w:rPr>
            <w:rStyle w:val="a5"/>
            <w:rFonts w:ascii="Times New Roman" w:hAnsi="Times New Roman" w:cs="Times New Roman"/>
            <w:sz w:val="28"/>
            <w:szCs w:val="28"/>
          </w:rPr>
          <w:t>.</w:t>
        </w:r>
        <w:r w:rsidRPr="007B7D0E">
          <w:rPr>
            <w:rStyle w:val="a5"/>
            <w:rFonts w:ascii="Times New Roman" w:hAnsi="Times New Roman" w:cs="Times New Roman"/>
            <w:sz w:val="28"/>
            <w:szCs w:val="28"/>
            <w:lang w:val="en-US"/>
          </w:rPr>
          <w:t>lezhnevo</w:t>
        </w:r>
        <w:r w:rsidRPr="007B7D0E">
          <w:rPr>
            <w:rStyle w:val="a5"/>
            <w:rFonts w:ascii="Times New Roman" w:hAnsi="Times New Roman" w:cs="Times New Roman"/>
            <w:sz w:val="28"/>
            <w:szCs w:val="28"/>
          </w:rPr>
          <w:t>.</w:t>
        </w:r>
        <w:r w:rsidRPr="007B7D0E">
          <w:rPr>
            <w:rStyle w:val="a5"/>
            <w:rFonts w:ascii="Times New Roman" w:hAnsi="Times New Roman" w:cs="Times New Roman"/>
            <w:sz w:val="28"/>
            <w:szCs w:val="28"/>
            <w:lang w:val="en-US"/>
          </w:rPr>
          <w:t>ru</w:t>
        </w:r>
      </w:hyperlink>
      <w:r w:rsidRPr="007B7D0E">
        <w:rPr>
          <w:rFonts w:ascii="Times New Roman" w:hAnsi="Times New Roman" w:cs="Times New Roman"/>
          <w:sz w:val="28"/>
          <w:szCs w:val="28"/>
        </w:rPr>
        <w:t>)</w:t>
      </w:r>
      <w:r w:rsidRPr="007B7D0E">
        <w:rPr>
          <w:rFonts w:ascii="Times New Roman" w:hAnsi="Times New Roman" w:cs="Times New Roman"/>
          <w:color w:val="000000"/>
          <w:sz w:val="28"/>
          <w:szCs w:val="28"/>
        </w:rPr>
        <w:t>;</w:t>
      </w:r>
    </w:p>
    <w:p w:rsidR="003707F5" w:rsidRPr="007B7D0E" w:rsidRDefault="003707F5" w:rsidP="007B7D0E">
      <w:pPr>
        <w:numPr>
          <w:ilvl w:val="0"/>
          <w:numId w:val="2"/>
        </w:numPr>
        <w:autoSpaceDE w:val="0"/>
        <w:spacing w:after="0" w:line="240" w:lineRule="auto"/>
        <w:ind w:left="0"/>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использования средств телефонной связи по номеру </w:t>
      </w:r>
      <w:r w:rsidRPr="007B7D0E">
        <w:rPr>
          <w:rFonts w:ascii="Times New Roman" w:hAnsi="Times New Roman" w:cs="Times New Roman"/>
          <w:sz w:val="28"/>
          <w:szCs w:val="28"/>
        </w:rPr>
        <w:t>(49357) 2-11-56</w:t>
      </w:r>
      <w:r w:rsidRPr="007B7D0E">
        <w:rPr>
          <w:rFonts w:ascii="Times New Roman" w:hAnsi="Times New Roman" w:cs="Times New Roman"/>
          <w:color w:val="000000"/>
          <w:sz w:val="28"/>
          <w:szCs w:val="28"/>
        </w:rPr>
        <w:t>;</w:t>
      </w:r>
    </w:p>
    <w:p w:rsidR="003707F5" w:rsidRPr="007B7D0E" w:rsidRDefault="003707F5" w:rsidP="007B7D0E">
      <w:pPr>
        <w:numPr>
          <w:ilvl w:val="0"/>
          <w:numId w:val="2"/>
        </w:numPr>
        <w:autoSpaceDE w:val="0"/>
        <w:spacing w:after="0" w:line="240" w:lineRule="auto"/>
        <w:ind w:left="0"/>
        <w:rPr>
          <w:rFonts w:ascii="Times New Roman" w:hAnsi="Times New Roman" w:cs="Times New Roman"/>
          <w:sz w:val="28"/>
          <w:szCs w:val="28"/>
        </w:rPr>
      </w:pPr>
      <w:r w:rsidRPr="007B7D0E">
        <w:rPr>
          <w:rFonts w:ascii="Times New Roman" w:hAnsi="Times New Roman" w:cs="Times New Roman"/>
          <w:color w:val="000000"/>
          <w:sz w:val="28"/>
          <w:szCs w:val="28"/>
        </w:rPr>
        <w:t xml:space="preserve">проведения консультаций работниками </w:t>
      </w:r>
      <w:r w:rsidRPr="007B7D0E">
        <w:rPr>
          <w:rFonts w:ascii="Times New Roman" w:hAnsi="Times New Roman" w:cs="Times New Roman"/>
          <w:sz w:val="28"/>
          <w:szCs w:val="28"/>
        </w:rPr>
        <w:t>Администрации</w:t>
      </w:r>
      <w:r w:rsidRPr="007B7D0E">
        <w:rPr>
          <w:rFonts w:ascii="Times New Roman" w:hAnsi="Times New Roman" w:cs="Times New Roman"/>
          <w:color w:val="000000"/>
          <w:sz w:val="28"/>
          <w:szCs w:val="28"/>
        </w:rPr>
        <w:t>.</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Прием при личном обращении осуществляется начальником Комитета, иным уполномоченным должностным лицом Комитета.</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В случае изменения режима работы Комитета  может быть установлен иной режим приема граждан.</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 Информация (консультация) по вопросам предоставления муниципальной услуги может быть получена заявителем:</w:t>
      </w:r>
    </w:p>
    <w:p w:rsidR="003707F5" w:rsidRPr="007B7D0E" w:rsidRDefault="003707F5" w:rsidP="007B7D0E">
      <w:pPr>
        <w:pStyle w:val="ConsPlusNormal"/>
        <w:widowControl/>
        <w:numPr>
          <w:ilvl w:val="0"/>
          <w:numId w:val="1"/>
        </w:numPr>
        <w:ind w:left="0"/>
        <w:jc w:val="both"/>
        <w:rPr>
          <w:rFonts w:ascii="Times New Roman" w:hAnsi="Times New Roman" w:cs="Times New Roman"/>
          <w:sz w:val="28"/>
          <w:szCs w:val="28"/>
        </w:rPr>
      </w:pPr>
      <w:r w:rsidRPr="007B7D0E">
        <w:rPr>
          <w:rFonts w:ascii="Times New Roman" w:hAnsi="Times New Roman" w:cs="Times New Roman"/>
          <w:sz w:val="28"/>
          <w:szCs w:val="28"/>
        </w:rPr>
        <w:t>в устной форме на личном приеме или посредством телефонной связи;</w:t>
      </w:r>
    </w:p>
    <w:p w:rsidR="003707F5" w:rsidRPr="007B7D0E" w:rsidRDefault="003707F5" w:rsidP="007B7D0E">
      <w:pPr>
        <w:pStyle w:val="ConsPlusNormal"/>
        <w:widowControl/>
        <w:numPr>
          <w:ilvl w:val="0"/>
          <w:numId w:val="1"/>
        </w:numPr>
        <w:ind w:left="0"/>
        <w:jc w:val="both"/>
        <w:rPr>
          <w:rFonts w:ascii="Times New Roman" w:hAnsi="Times New Roman" w:cs="Times New Roman"/>
          <w:sz w:val="28"/>
          <w:szCs w:val="28"/>
        </w:rPr>
      </w:pPr>
      <w:r w:rsidRPr="007B7D0E">
        <w:rPr>
          <w:rFonts w:ascii="Times New Roman" w:hAnsi="Times New Roman" w:cs="Times New Roman"/>
          <w:sz w:val="28"/>
          <w:szCs w:val="28"/>
        </w:rPr>
        <w:t>в письменном виде по письменному запросу заявителя;</w:t>
      </w:r>
    </w:p>
    <w:p w:rsidR="003707F5" w:rsidRPr="007B7D0E" w:rsidRDefault="003707F5" w:rsidP="007B7D0E">
      <w:pPr>
        <w:pStyle w:val="ConsPlusNormal"/>
        <w:widowControl/>
        <w:numPr>
          <w:ilvl w:val="0"/>
          <w:numId w:val="1"/>
        </w:numPr>
        <w:ind w:left="0"/>
        <w:jc w:val="both"/>
        <w:rPr>
          <w:rFonts w:ascii="Times New Roman" w:hAnsi="Times New Roman" w:cs="Times New Roman"/>
          <w:sz w:val="28"/>
          <w:szCs w:val="28"/>
        </w:rPr>
      </w:pPr>
      <w:r w:rsidRPr="007B7D0E">
        <w:rPr>
          <w:rFonts w:ascii="Times New Roman" w:hAnsi="Times New Roman" w:cs="Times New Roman"/>
          <w:sz w:val="28"/>
          <w:szCs w:val="28"/>
        </w:rPr>
        <w:t>посредством размещения информации на информационном стенде, в средствах массовой информации.</w:t>
      </w:r>
    </w:p>
    <w:p w:rsidR="003707F5" w:rsidRPr="007B7D0E" w:rsidRDefault="003707F5" w:rsidP="007B7D0E">
      <w:pPr>
        <w:shd w:val="clear" w:color="auto" w:fill="FFFFFF"/>
        <w:spacing w:after="0" w:line="240" w:lineRule="auto"/>
        <w:ind w:firstLine="709"/>
        <w:jc w:val="both"/>
        <w:textAlignment w:val="baseline"/>
        <w:outlineLvl w:val="2"/>
        <w:rPr>
          <w:rFonts w:ascii="Times New Roman" w:hAnsi="Times New Roman" w:cs="Times New Roman"/>
          <w:bCs/>
          <w:color w:val="000000"/>
          <w:sz w:val="28"/>
          <w:szCs w:val="28"/>
          <w:lang w:eastAsia="ja-JP"/>
        </w:rPr>
      </w:pPr>
      <w:r w:rsidRPr="007B7D0E">
        <w:rPr>
          <w:rFonts w:ascii="Times New Roman" w:hAnsi="Times New Roman" w:cs="Times New Roman"/>
          <w:bCs/>
          <w:color w:val="000000"/>
          <w:sz w:val="28"/>
          <w:szCs w:val="28"/>
          <w:lang w:eastAsia="ja-JP"/>
        </w:rPr>
        <w:t>1.3.4. 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707F5" w:rsidRPr="007B7D0E" w:rsidRDefault="003707F5" w:rsidP="007B7D0E">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электронной почте, а также Единого портала государственных и муниципальных услуг или на личном приеме.</w:t>
      </w:r>
    </w:p>
    <w:p w:rsidR="003707F5" w:rsidRPr="007B7D0E" w:rsidRDefault="003707F5" w:rsidP="007B7D0E">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 xml:space="preserve"> Для получения сведений о ходе предоставления муниципальной услуги заявителем указываются </w:t>
      </w:r>
      <w:r w:rsidRPr="007B7D0E">
        <w:rPr>
          <w:rFonts w:ascii="Times New Roman" w:hAnsi="Times New Roman" w:cs="Times New Roman"/>
          <w:sz w:val="28"/>
          <w:szCs w:val="28"/>
        </w:rPr>
        <w:t>(сообщаются устно) полное наименование (для юридического лица) или фамилия, имя, отчество (если имеется) (для физического лица) заявителя,  а также дата представления запроса.</w:t>
      </w:r>
    </w:p>
    <w:p w:rsidR="003707F5" w:rsidRPr="007B7D0E" w:rsidRDefault="003707F5" w:rsidP="007B7D0E">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 Заявители, представившие документы для получения муниципальной услуги, в обязательном порядке информируются:</w:t>
      </w:r>
    </w:p>
    <w:p w:rsidR="003707F5" w:rsidRPr="007B7D0E" w:rsidRDefault="003707F5" w:rsidP="007B7D0E">
      <w:pPr>
        <w:numPr>
          <w:ilvl w:val="0"/>
          <w:numId w:val="21"/>
        </w:numPr>
        <w:shd w:val="clear" w:color="auto" w:fill="FFFFFF"/>
        <w:spacing w:after="0" w:line="240" w:lineRule="auto"/>
        <w:ind w:left="0"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об оставлении без рассмотрения заявления;</w:t>
      </w:r>
    </w:p>
    <w:p w:rsidR="003707F5" w:rsidRPr="007B7D0E" w:rsidRDefault="003707F5" w:rsidP="007B7D0E">
      <w:pPr>
        <w:numPr>
          <w:ilvl w:val="0"/>
          <w:numId w:val="21"/>
        </w:numPr>
        <w:shd w:val="clear" w:color="auto" w:fill="FFFFFF"/>
        <w:spacing w:after="0" w:line="240" w:lineRule="auto"/>
        <w:ind w:left="0"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об отказе в предоставлении услуги.</w:t>
      </w:r>
    </w:p>
    <w:p w:rsidR="003707F5" w:rsidRPr="007B7D0E" w:rsidRDefault="003707F5" w:rsidP="007B7D0E">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lastRenderedPageBreak/>
        <w:t>Информирование заявителей производится посредством направления уведомления в письменной форме в порядке, установленном Административным регламентом.</w:t>
      </w:r>
    </w:p>
    <w:p w:rsidR="007B7D0E" w:rsidRDefault="007B7D0E" w:rsidP="007B7D0E">
      <w:pPr>
        <w:shd w:val="clear" w:color="auto" w:fill="FFFFFF"/>
        <w:spacing w:after="0" w:line="240" w:lineRule="auto"/>
        <w:jc w:val="center"/>
        <w:textAlignment w:val="baseline"/>
        <w:rPr>
          <w:rFonts w:ascii="Times New Roman" w:hAnsi="Times New Roman" w:cs="Times New Roman"/>
          <w:b/>
          <w:sz w:val="28"/>
          <w:szCs w:val="28"/>
        </w:rPr>
      </w:pPr>
    </w:p>
    <w:p w:rsidR="003707F5" w:rsidRPr="007B7D0E" w:rsidRDefault="003707F5" w:rsidP="007B7D0E">
      <w:pPr>
        <w:shd w:val="clear" w:color="auto" w:fill="FFFFFF"/>
        <w:spacing w:after="0" w:line="240" w:lineRule="auto"/>
        <w:jc w:val="center"/>
        <w:textAlignment w:val="baseline"/>
        <w:rPr>
          <w:rFonts w:ascii="Times New Roman" w:hAnsi="Times New Roman" w:cs="Times New Roman"/>
          <w:b/>
          <w:sz w:val="28"/>
          <w:szCs w:val="28"/>
        </w:rPr>
      </w:pPr>
      <w:r w:rsidRPr="007B7D0E">
        <w:rPr>
          <w:rFonts w:ascii="Times New Roman" w:hAnsi="Times New Roman" w:cs="Times New Roman"/>
          <w:b/>
          <w:sz w:val="28"/>
          <w:szCs w:val="28"/>
        </w:rPr>
        <w:t>II. Стандарт предоставления муниципальной услуги</w:t>
      </w:r>
    </w:p>
    <w:p w:rsidR="007B7D0E" w:rsidRDefault="007B7D0E" w:rsidP="007B7D0E">
      <w:pPr>
        <w:pStyle w:val="ConsPlusNormal"/>
        <w:widowControl/>
        <w:ind w:firstLine="0"/>
        <w:jc w:val="center"/>
        <w:rPr>
          <w:rFonts w:ascii="Times New Roman" w:hAnsi="Times New Roman" w:cs="Times New Roman"/>
          <w:b/>
          <w:sz w:val="28"/>
          <w:szCs w:val="28"/>
        </w:rPr>
      </w:pPr>
    </w:p>
    <w:p w:rsidR="003707F5" w:rsidRPr="007B7D0E" w:rsidRDefault="003707F5" w:rsidP="007B7D0E">
      <w:pPr>
        <w:pStyle w:val="ConsPlusNormal"/>
        <w:widowControl/>
        <w:ind w:firstLine="708"/>
        <w:rPr>
          <w:rFonts w:ascii="Times New Roman" w:hAnsi="Times New Roman" w:cs="Times New Roman"/>
          <w:b/>
          <w:sz w:val="28"/>
          <w:szCs w:val="28"/>
        </w:rPr>
      </w:pPr>
      <w:r w:rsidRPr="007B7D0E">
        <w:rPr>
          <w:rFonts w:ascii="Times New Roman" w:hAnsi="Times New Roman" w:cs="Times New Roman"/>
          <w:b/>
          <w:sz w:val="28"/>
          <w:szCs w:val="28"/>
        </w:rPr>
        <w:t>2.1. Наименование муниципальной услуги</w:t>
      </w:r>
    </w:p>
    <w:p w:rsidR="003707F5" w:rsidRDefault="003707F5" w:rsidP="007B7D0E">
      <w:pPr>
        <w:pStyle w:val="ConsPlusNormal"/>
        <w:widowControl/>
        <w:ind w:firstLine="0"/>
        <w:jc w:val="both"/>
        <w:rPr>
          <w:rFonts w:ascii="Times New Roman" w:hAnsi="Times New Roman" w:cs="Times New Roman"/>
          <w:sz w:val="28"/>
          <w:szCs w:val="28"/>
        </w:rPr>
      </w:pPr>
      <w:r w:rsidRPr="007B7D0E">
        <w:rPr>
          <w:rFonts w:ascii="Times New Roman" w:hAnsi="Times New Roman" w:cs="Times New Roman"/>
          <w:b/>
          <w:sz w:val="28"/>
          <w:szCs w:val="28"/>
        </w:rPr>
        <w:t xml:space="preserve">        </w:t>
      </w:r>
      <w:r w:rsidRPr="007B7D0E">
        <w:rPr>
          <w:rFonts w:ascii="Times New Roman" w:hAnsi="Times New Roman" w:cs="Times New Roman"/>
          <w:sz w:val="28"/>
          <w:szCs w:val="28"/>
        </w:rPr>
        <w:t xml:space="preserve">  Наименование муниципальной услуги, порядок исполнения которой определяется настоящим регламентом: «</w:t>
      </w:r>
      <w:r w:rsidRPr="007B7D0E">
        <w:rPr>
          <w:rFonts w:ascii="Times New Roman" w:hAnsi="Times New Roman" w:cs="Times New Roman"/>
          <w:bCs/>
          <w:sz w:val="28"/>
          <w:szCs w:val="28"/>
        </w:rPr>
        <w:t>Предоставление разрешения на</w:t>
      </w:r>
      <w:r w:rsidRPr="007B7D0E">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на территории Лежневского муниципального района Ивановской области» </w:t>
      </w:r>
      <w:r w:rsidRPr="007B7D0E">
        <w:rPr>
          <w:rFonts w:ascii="Times New Roman" w:hAnsi="Times New Roman" w:cs="Times New Roman"/>
          <w:sz w:val="28"/>
          <w:szCs w:val="28"/>
        </w:rPr>
        <w:t>(далее - муниципальная услуга).</w:t>
      </w:r>
    </w:p>
    <w:p w:rsidR="007B7D0E" w:rsidRPr="007B7D0E" w:rsidRDefault="007B7D0E" w:rsidP="007B7D0E">
      <w:pPr>
        <w:pStyle w:val="ConsPlusNormal"/>
        <w:widowControl/>
        <w:ind w:firstLine="0"/>
        <w:jc w:val="both"/>
        <w:rPr>
          <w:rFonts w:ascii="Times New Roman" w:hAnsi="Times New Roman" w:cs="Times New Roman"/>
          <w:b/>
          <w:sz w:val="28"/>
          <w:szCs w:val="28"/>
        </w:rPr>
      </w:pPr>
    </w:p>
    <w:p w:rsidR="003707F5" w:rsidRPr="007B7D0E" w:rsidRDefault="003707F5" w:rsidP="007B7D0E">
      <w:pPr>
        <w:pStyle w:val="ConsPlusNormal"/>
        <w:widowControl/>
        <w:ind w:firstLine="539"/>
        <w:rPr>
          <w:rFonts w:ascii="Times New Roman" w:hAnsi="Times New Roman" w:cs="Times New Roman"/>
          <w:b/>
          <w:sz w:val="28"/>
          <w:szCs w:val="28"/>
        </w:rPr>
      </w:pPr>
      <w:r w:rsidRPr="007B7D0E">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Органом, предоставляющим муниципальную услугу, является Администрация Лежневского муниципального района. Структурным подразделением, ответственным за предоставление муниципальной услуги, является Комитет.</w:t>
      </w:r>
    </w:p>
    <w:p w:rsidR="003707F5" w:rsidRDefault="003707F5" w:rsidP="007B7D0E">
      <w:pPr>
        <w:pStyle w:val="ConsPlusNorma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При предоставлении муниципальной услуги не допускается требовать от заявителя действий (согласований), связанных с обращением в иные органы и организации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B7D0E" w:rsidRPr="007B7D0E" w:rsidRDefault="007B7D0E" w:rsidP="007B7D0E">
      <w:pPr>
        <w:pStyle w:val="ConsPlusNormal"/>
        <w:ind w:firstLine="709"/>
        <w:jc w:val="both"/>
        <w:outlineLvl w:val="3"/>
        <w:rPr>
          <w:rFonts w:ascii="Times New Roman" w:hAnsi="Times New Roman" w:cs="Times New Roman"/>
          <w:sz w:val="28"/>
          <w:szCs w:val="28"/>
        </w:rPr>
      </w:pPr>
    </w:p>
    <w:p w:rsidR="003707F5" w:rsidRPr="007B7D0E" w:rsidRDefault="003707F5" w:rsidP="007B7D0E">
      <w:pPr>
        <w:pStyle w:val="ConsPlusNormal"/>
        <w:ind w:firstLine="540"/>
        <w:outlineLvl w:val="3"/>
        <w:rPr>
          <w:rFonts w:ascii="Times New Roman" w:hAnsi="Times New Roman" w:cs="Times New Roman"/>
          <w:b/>
          <w:sz w:val="28"/>
          <w:szCs w:val="28"/>
        </w:rPr>
      </w:pPr>
      <w:r w:rsidRPr="007B7D0E">
        <w:rPr>
          <w:rFonts w:ascii="Times New Roman" w:hAnsi="Times New Roman" w:cs="Times New Roman"/>
          <w:b/>
          <w:sz w:val="28"/>
          <w:szCs w:val="28"/>
        </w:rPr>
        <w:t>2.3.Результат предоставления муниципальной услуги.</w:t>
      </w:r>
    </w:p>
    <w:p w:rsidR="003707F5"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2.3.1. Результатом предоставления муниципальной услуги является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(Постановление)  или </w:t>
      </w:r>
      <w:r w:rsidR="00022C9D" w:rsidRPr="007B7D0E">
        <w:rPr>
          <w:rFonts w:ascii="Times New Roman" w:hAnsi="Times New Roman" w:cs="Times New Roman"/>
          <w:sz w:val="28"/>
          <w:szCs w:val="28"/>
        </w:rPr>
        <w:t>постанов</w:t>
      </w:r>
      <w:r w:rsidRPr="007B7D0E">
        <w:rPr>
          <w:rFonts w:ascii="Times New Roman" w:hAnsi="Times New Roman" w:cs="Times New Roman"/>
          <w:sz w:val="28"/>
          <w:szCs w:val="28"/>
        </w:rPr>
        <w:t>ление об отказе в предоставлении такого разрешения с указанием причин принятого решения.</w:t>
      </w:r>
    </w:p>
    <w:p w:rsidR="007B7D0E" w:rsidRPr="007B7D0E" w:rsidRDefault="007B7D0E" w:rsidP="007B7D0E">
      <w:pPr>
        <w:autoSpaceDE w:val="0"/>
        <w:autoSpaceDN w:val="0"/>
        <w:adjustRightInd w:val="0"/>
        <w:spacing w:after="0" w:line="240" w:lineRule="auto"/>
        <w:ind w:firstLine="540"/>
        <w:jc w:val="both"/>
        <w:rPr>
          <w:rFonts w:ascii="Times New Roman" w:hAnsi="Times New Roman" w:cs="Times New Roman"/>
          <w:sz w:val="28"/>
          <w:szCs w:val="28"/>
        </w:rPr>
      </w:pPr>
    </w:p>
    <w:p w:rsidR="003707F5" w:rsidRPr="007B7D0E" w:rsidRDefault="003707F5" w:rsidP="007B7D0E">
      <w:pPr>
        <w:pStyle w:val="ConsPlusNormal"/>
        <w:widowControl/>
        <w:ind w:firstLine="540"/>
        <w:outlineLvl w:val="3"/>
        <w:rPr>
          <w:rFonts w:ascii="Times New Roman" w:hAnsi="Times New Roman" w:cs="Times New Roman"/>
          <w:sz w:val="28"/>
          <w:szCs w:val="28"/>
        </w:rPr>
      </w:pPr>
      <w:r w:rsidRPr="007B7D0E">
        <w:rPr>
          <w:rFonts w:ascii="Times New Roman" w:hAnsi="Times New Roman" w:cs="Times New Roman"/>
          <w:b/>
          <w:snapToGrid w:val="0"/>
          <w:sz w:val="28"/>
          <w:szCs w:val="28"/>
        </w:rPr>
        <w:t>2.4.Сроки предоставления муниципальной услуги.</w:t>
      </w:r>
    </w:p>
    <w:p w:rsidR="003707F5"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2.4.1. Общий срок предоставления муниципальной услуги - 90 </w:t>
      </w:r>
      <w:r w:rsidR="002901D9">
        <w:rPr>
          <w:rFonts w:ascii="Times New Roman" w:hAnsi="Times New Roman" w:cs="Times New Roman"/>
          <w:sz w:val="28"/>
          <w:szCs w:val="28"/>
        </w:rPr>
        <w:t xml:space="preserve">календарных </w:t>
      </w:r>
      <w:r w:rsidRPr="007B7D0E">
        <w:rPr>
          <w:rFonts w:ascii="Times New Roman" w:hAnsi="Times New Roman" w:cs="Times New Roman"/>
          <w:sz w:val="28"/>
          <w:szCs w:val="28"/>
        </w:rPr>
        <w:t>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7D0E" w:rsidRPr="007B7D0E" w:rsidRDefault="007B7D0E" w:rsidP="007B7D0E">
      <w:pPr>
        <w:autoSpaceDE w:val="0"/>
        <w:autoSpaceDN w:val="0"/>
        <w:adjustRightInd w:val="0"/>
        <w:spacing w:after="0" w:line="240" w:lineRule="auto"/>
        <w:ind w:firstLine="540"/>
        <w:jc w:val="both"/>
        <w:rPr>
          <w:rFonts w:ascii="Times New Roman" w:hAnsi="Times New Roman" w:cs="Times New Roman"/>
          <w:sz w:val="28"/>
          <w:szCs w:val="28"/>
        </w:rPr>
      </w:pPr>
    </w:p>
    <w:p w:rsidR="003707F5" w:rsidRPr="007B7D0E" w:rsidRDefault="003707F5" w:rsidP="007B7D0E">
      <w:pPr>
        <w:pStyle w:val="ConsPlusNormal"/>
        <w:widowControl/>
        <w:ind w:firstLine="540"/>
        <w:outlineLvl w:val="3"/>
        <w:rPr>
          <w:rFonts w:ascii="Times New Roman" w:hAnsi="Times New Roman" w:cs="Times New Roman"/>
          <w:sz w:val="28"/>
          <w:szCs w:val="28"/>
        </w:rPr>
      </w:pPr>
      <w:r w:rsidRPr="007B7D0E">
        <w:rPr>
          <w:rFonts w:ascii="Times New Roman" w:hAnsi="Times New Roman" w:cs="Times New Roman"/>
          <w:b/>
          <w:sz w:val="28"/>
          <w:szCs w:val="28"/>
        </w:rPr>
        <w:t>2.5. Перечень нормативно правовых актов, регулирующих отношения, возникающие с предоставлением муниципальной услуги</w:t>
      </w:r>
    </w:p>
    <w:p w:rsidR="003707F5" w:rsidRPr="007B7D0E" w:rsidRDefault="003707F5" w:rsidP="007B7D0E">
      <w:pPr>
        <w:pStyle w:val="ConsPlusNormal"/>
        <w:widowControl/>
        <w:ind w:firstLine="540"/>
        <w:jc w:val="both"/>
        <w:outlineLvl w:val="3"/>
        <w:rPr>
          <w:rFonts w:ascii="Times New Roman" w:hAnsi="Times New Roman" w:cs="Times New Roman"/>
          <w:sz w:val="28"/>
          <w:szCs w:val="28"/>
        </w:rPr>
      </w:pPr>
      <w:r w:rsidRPr="007B7D0E">
        <w:rPr>
          <w:rFonts w:ascii="Times New Roman" w:hAnsi="Times New Roman" w:cs="Times New Roman"/>
          <w:sz w:val="28"/>
          <w:szCs w:val="28"/>
        </w:rPr>
        <w:t>Правовые основания предоставления муниципальной услуги на территории Лежневского муниципального района Ивановской области: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Федеральный закон от 29 декабря </w:t>
      </w:r>
      <w:smartTag w:uri="urn:schemas-microsoft-com:office:smarttags" w:element="metricconverter">
        <w:smartTagPr>
          <w:attr w:name="ProductID" w:val="2004 г"/>
        </w:smartTagPr>
        <w:r w:rsidRPr="007B7D0E">
          <w:rPr>
            <w:rFonts w:ascii="Times New Roman" w:hAnsi="Times New Roman" w:cs="Times New Roman"/>
            <w:sz w:val="28"/>
            <w:szCs w:val="28"/>
          </w:rPr>
          <w:t>2004 г</w:t>
        </w:r>
      </w:smartTag>
      <w:r w:rsidRPr="007B7D0E">
        <w:rPr>
          <w:rFonts w:ascii="Times New Roman" w:hAnsi="Times New Roman" w:cs="Times New Roman"/>
          <w:sz w:val="28"/>
          <w:szCs w:val="28"/>
        </w:rPr>
        <w:t xml:space="preserve">. № 190-ФЗ «Градостроительный кодекс Российской Федерации». Первоначальный текст документа опубликован </w:t>
      </w:r>
      <w:r w:rsidRPr="007B7D0E">
        <w:rPr>
          <w:rFonts w:ascii="Times New Roman" w:hAnsi="Times New Roman" w:cs="Times New Roman"/>
          <w:sz w:val="28"/>
          <w:szCs w:val="28"/>
        </w:rPr>
        <w:lastRenderedPageBreak/>
        <w:t>в изданиях "Российская газета", N 290, 30.12.2004,"Собрание законодательства РФ", 03.01.2005, N 1 (часть 1), ст. 16,"Парламентская газета", N 5-6, 14.01.2005.</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Федеральный закон от 27 июля 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30.07.2010,"Собрание законодательства РФ", 02.08.2010, N 31, ст. 4179;</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Закон Ивановской области от 14.07.2008 N 82-ОЗ "О градостроительной деятельности на территории Ивановской области". Первоначальный текст документа опубликован в изданиях "Собрание законодательства Ивановской области", 25.07.2008, N 28(398), "Законы Ивановской области и документы Ивановской областной Думы", август, 2008, 13.08.2008, N 13(259);</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Федеральный закон от 02 мая 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05.05.2006,"Собрание законодательства РФ", 08.05.2006, N 19, ст. 2060,</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"Парламентская газета", N 70-71, 11.05.2006.;</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Федеральный закон от 06.04.2011 №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Постановление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РФ", 02.07.2012, N 27, ст. 3744;</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w:t>
      </w:r>
      <w:r w:rsidR="00B10087" w:rsidRPr="007536A2">
        <w:rPr>
          <w:rFonts w:ascii="Times New Roman" w:hAnsi="Times New Roman"/>
          <w:sz w:val="28"/>
          <w:szCs w:val="28"/>
        </w:rPr>
        <w:t>Решение Совета Лежневского городского поселения (третьего созыва) от 30.08.2018 № 29, Решение Совета Лежневского муниципального района Ивановской области от 30.08.2018 № 54</w:t>
      </w:r>
      <w:r w:rsidR="00B10087">
        <w:rPr>
          <w:rFonts w:ascii="Times New Roman" w:hAnsi="Times New Roman"/>
          <w:sz w:val="28"/>
          <w:szCs w:val="28"/>
        </w:rPr>
        <w:t>.</w:t>
      </w:r>
      <w:r w:rsidRPr="007B7D0E">
        <w:rPr>
          <w:rFonts w:ascii="Times New Roman" w:hAnsi="Times New Roman" w:cs="Times New Roman"/>
          <w:sz w:val="28"/>
          <w:szCs w:val="28"/>
        </w:rPr>
        <w:t>;</w:t>
      </w:r>
    </w:p>
    <w:p w:rsidR="003707F5"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Утвержденные Правила землепользования и застройки  поселений Лежневского муниципального района.</w:t>
      </w:r>
    </w:p>
    <w:p w:rsidR="007B7D0E" w:rsidRPr="007B7D0E" w:rsidRDefault="007B7D0E" w:rsidP="007B7D0E">
      <w:pPr>
        <w:autoSpaceDE w:val="0"/>
        <w:autoSpaceDN w:val="0"/>
        <w:adjustRightInd w:val="0"/>
        <w:spacing w:after="0" w:line="240" w:lineRule="auto"/>
        <w:jc w:val="both"/>
        <w:rPr>
          <w:rFonts w:ascii="Times New Roman" w:hAnsi="Times New Roman" w:cs="Times New Roman"/>
          <w:sz w:val="28"/>
          <w:szCs w:val="28"/>
        </w:rPr>
      </w:pPr>
    </w:p>
    <w:p w:rsidR="003707F5" w:rsidRPr="007B7D0E" w:rsidRDefault="003707F5" w:rsidP="007B7D0E">
      <w:pPr>
        <w:pStyle w:val="ConsPlusNormal"/>
        <w:widowControl/>
        <w:ind w:firstLine="540"/>
        <w:outlineLvl w:val="3"/>
        <w:rPr>
          <w:rFonts w:ascii="Times New Roman" w:hAnsi="Times New Roman" w:cs="Times New Roman"/>
          <w:b/>
          <w:sz w:val="28"/>
          <w:szCs w:val="28"/>
        </w:rPr>
      </w:pPr>
      <w:r w:rsidRPr="007B7D0E">
        <w:rPr>
          <w:rFonts w:ascii="Times New Roman" w:hAnsi="Times New Roman" w:cs="Times New Roman"/>
          <w:b/>
          <w:sz w:val="28"/>
          <w:szCs w:val="28"/>
        </w:rPr>
        <w:t>2.6. Документы, предъявляемые для получения муниципальной услуги.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
          <w:bCs/>
          <w:sz w:val="28"/>
          <w:szCs w:val="28"/>
        </w:rPr>
      </w:pPr>
      <w:r w:rsidRPr="007B7D0E">
        <w:rPr>
          <w:rFonts w:ascii="Times New Roman" w:hAnsi="Times New Roman" w:cs="Times New Roman"/>
          <w:sz w:val="28"/>
          <w:szCs w:val="28"/>
        </w:rPr>
        <w:t>2.6.1. Перечень документов, необходимых для предоставления муниципальной услуги:</w:t>
      </w:r>
      <w:r w:rsidRPr="007B7D0E">
        <w:rPr>
          <w:rFonts w:ascii="Times New Roman" w:hAnsi="Times New Roman" w:cs="Times New Roman"/>
          <w:b/>
          <w:bCs/>
          <w:sz w:val="28"/>
          <w:szCs w:val="28"/>
        </w:rPr>
        <w:t xml:space="preserve">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bCs/>
          <w:sz w:val="28"/>
          <w:szCs w:val="28"/>
        </w:rPr>
        <w:t xml:space="preserve">2.6.1.1. </w:t>
      </w:r>
      <w:hyperlink r:id="rId14" w:history="1">
        <w:r w:rsidRPr="007B7D0E">
          <w:rPr>
            <w:rFonts w:ascii="Times New Roman" w:hAnsi="Times New Roman" w:cs="Times New Roman"/>
            <w:bCs/>
            <w:color w:val="0000FF"/>
            <w:sz w:val="28"/>
            <w:szCs w:val="28"/>
          </w:rPr>
          <w:t>Заявление</w:t>
        </w:r>
      </w:hyperlink>
      <w:r w:rsidRPr="007B7D0E">
        <w:rPr>
          <w:rFonts w:ascii="Times New Roman" w:hAnsi="Times New Roman" w:cs="Times New Roman"/>
          <w:bCs/>
          <w:sz w:val="28"/>
          <w:szCs w:val="28"/>
        </w:rPr>
        <w:t xml:space="preserve"> о </w:t>
      </w:r>
      <w:r w:rsidRPr="007B7D0E">
        <w:rPr>
          <w:rFonts w:ascii="Times New Roman" w:hAnsi="Times New Roman" w:cs="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по форме согласно приложению №1 к настоящему Регламенту (далее - заявление).</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2.6.1.2. Если разрешение на отклонение от предельных параметров разрешенного строительства испрашивается в отношении земельного участка, свободного от застройки, к заявлению прилагаются: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lastRenderedPageBreak/>
        <w:t xml:space="preserve">б) выписка из Единого государственного реестра </w:t>
      </w:r>
      <w:hyperlink r:id="rId15" w:history="1">
        <w:r w:rsidRPr="007B7D0E">
          <w:rPr>
            <w:rFonts w:ascii="Times New Roman" w:hAnsi="Times New Roman" w:cs="Times New Roman"/>
            <w:color w:val="0000FF"/>
            <w:sz w:val="28"/>
            <w:szCs w:val="28"/>
          </w:rPr>
          <w:t>юридических лиц</w:t>
        </w:r>
      </w:hyperlink>
      <w:r w:rsidRPr="007B7D0E">
        <w:rPr>
          <w:rFonts w:ascii="Times New Roman" w:hAnsi="Times New Roman" w:cs="Times New Roman"/>
          <w:sz w:val="28"/>
          <w:szCs w:val="28"/>
        </w:rPr>
        <w:t xml:space="preserve"> (для юридических лиц) или Единого государственного реестра </w:t>
      </w:r>
      <w:hyperlink r:id="rId16" w:history="1">
        <w:r w:rsidRPr="007B7D0E">
          <w:rPr>
            <w:rFonts w:ascii="Times New Roman" w:hAnsi="Times New Roman" w:cs="Times New Roman"/>
            <w:color w:val="0000FF"/>
            <w:sz w:val="28"/>
            <w:szCs w:val="28"/>
          </w:rPr>
          <w:t>индивидуальных предпринимателей</w:t>
        </w:r>
      </w:hyperlink>
      <w:r w:rsidRPr="007B7D0E">
        <w:rPr>
          <w:rFonts w:ascii="Times New Roman" w:hAnsi="Times New Roman" w:cs="Times New Roman"/>
          <w:sz w:val="28"/>
          <w:szCs w:val="28"/>
        </w:rPr>
        <w:t xml:space="preserve"> (для индивидуальных предпринимателей);</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в)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г) кадастровый паспорт земельного участка (выписка из государственного земельного кадастра по </w:t>
      </w:r>
      <w:hyperlink r:id="rId17" w:history="1">
        <w:r w:rsidRPr="007B7D0E">
          <w:rPr>
            <w:rFonts w:ascii="Times New Roman" w:hAnsi="Times New Roman" w:cs="Times New Roman"/>
            <w:color w:val="0000FF"/>
            <w:sz w:val="28"/>
            <w:szCs w:val="28"/>
          </w:rPr>
          <w:t>форме КВ.1</w:t>
        </w:r>
      </w:hyperlink>
      <w:r w:rsidRPr="007B7D0E">
        <w:rPr>
          <w:rFonts w:ascii="Times New Roman" w:hAnsi="Times New Roman" w:cs="Times New Roman"/>
          <w:sz w:val="28"/>
          <w:szCs w:val="28"/>
        </w:rPr>
        <w:t>, К</w:t>
      </w:r>
      <w:hyperlink r:id="rId18" w:history="1">
        <w:r w:rsidRPr="007B7D0E">
          <w:rPr>
            <w:rFonts w:ascii="Times New Roman" w:hAnsi="Times New Roman" w:cs="Times New Roman"/>
            <w:color w:val="0000FF"/>
            <w:sz w:val="28"/>
            <w:szCs w:val="28"/>
          </w:rPr>
          <w:t>В.2</w:t>
        </w:r>
      </w:hyperlink>
      <w:r w:rsidRPr="007B7D0E">
        <w:rPr>
          <w:rFonts w:ascii="Times New Roman" w:hAnsi="Times New Roman" w:cs="Times New Roman"/>
          <w:sz w:val="28"/>
          <w:szCs w:val="28"/>
        </w:rPr>
        <w:t>, К</w:t>
      </w:r>
      <w:hyperlink r:id="rId19" w:history="1">
        <w:r w:rsidRPr="007B7D0E">
          <w:rPr>
            <w:rFonts w:ascii="Times New Roman" w:hAnsi="Times New Roman" w:cs="Times New Roman"/>
            <w:color w:val="0000FF"/>
            <w:sz w:val="28"/>
            <w:szCs w:val="28"/>
          </w:rPr>
          <w:t>В.3</w:t>
        </w:r>
      </w:hyperlink>
      <w:r w:rsidRPr="007B7D0E">
        <w:rPr>
          <w:rFonts w:ascii="Times New Roman" w:hAnsi="Times New Roman" w:cs="Times New Roman"/>
          <w:sz w:val="28"/>
          <w:szCs w:val="28"/>
        </w:rPr>
        <w:t>, К</w:t>
      </w:r>
      <w:hyperlink r:id="rId20" w:history="1">
        <w:r w:rsidRPr="007B7D0E">
          <w:rPr>
            <w:rFonts w:ascii="Times New Roman" w:hAnsi="Times New Roman" w:cs="Times New Roman"/>
            <w:color w:val="0000FF"/>
            <w:sz w:val="28"/>
            <w:szCs w:val="28"/>
          </w:rPr>
          <w:t>В.4</w:t>
        </w:r>
      </w:hyperlink>
      <w:r w:rsidRPr="007B7D0E">
        <w:rPr>
          <w:rFonts w:ascii="Times New Roman" w:hAnsi="Times New Roman" w:cs="Times New Roman"/>
          <w:sz w:val="28"/>
          <w:szCs w:val="28"/>
        </w:rPr>
        <w:t>, К</w:t>
      </w:r>
      <w:hyperlink r:id="rId21" w:history="1">
        <w:r w:rsidRPr="007B7D0E">
          <w:rPr>
            <w:rFonts w:ascii="Times New Roman" w:hAnsi="Times New Roman" w:cs="Times New Roman"/>
            <w:color w:val="0000FF"/>
            <w:sz w:val="28"/>
            <w:szCs w:val="28"/>
          </w:rPr>
          <w:t>В.5</w:t>
        </w:r>
      </w:hyperlink>
      <w:r w:rsidRPr="007B7D0E">
        <w:rPr>
          <w:rFonts w:ascii="Times New Roman" w:hAnsi="Times New Roman" w:cs="Times New Roman"/>
          <w:sz w:val="28"/>
          <w:szCs w:val="28"/>
        </w:rPr>
        <w:t>, К</w:t>
      </w:r>
      <w:hyperlink r:id="rId22" w:history="1">
        <w:r w:rsidRPr="007B7D0E">
          <w:rPr>
            <w:rFonts w:ascii="Times New Roman" w:hAnsi="Times New Roman" w:cs="Times New Roman"/>
            <w:color w:val="0000FF"/>
            <w:sz w:val="28"/>
            <w:szCs w:val="28"/>
          </w:rPr>
          <w:t>В.6</w:t>
        </w:r>
      </w:hyperlink>
      <w:r w:rsidRPr="007B7D0E">
        <w:rPr>
          <w:rFonts w:ascii="Times New Roman" w:hAnsi="Times New Roman" w:cs="Times New Roman"/>
          <w:sz w:val="28"/>
          <w:szCs w:val="28"/>
        </w:rPr>
        <w:t>);</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д) кадастровый план территории;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е) выписка из </w:t>
      </w:r>
      <w:r w:rsidR="00DF39C7" w:rsidRPr="00DF39C7">
        <w:rPr>
          <w:rFonts w:ascii="Times New Roman" w:hAnsi="Times New Roman" w:cs="Times New Roman"/>
          <w:sz w:val="28"/>
          <w:szCs w:val="28"/>
        </w:rPr>
        <w:t xml:space="preserve">Единого государственного реестра </w:t>
      </w:r>
      <w:r w:rsidR="00DF39C7" w:rsidRPr="00DF39C7">
        <w:rPr>
          <w:rFonts w:ascii="Times New Roman" w:hAnsi="Times New Roman" w:cs="Times New Roman"/>
          <w:bCs/>
          <w:sz w:val="28"/>
          <w:szCs w:val="28"/>
        </w:rPr>
        <w:t>недвижимости</w:t>
      </w:r>
      <w:r w:rsidRPr="007B7D0E">
        <w:rPr>
          <w:rFonts w:ascii="Times New Roman" w:hAnsi="Times New Roman" w:cs="Times New Roman"/>
          <w:sz w:val="28"/>
          <w:szCs w:val="28"/>
        </w:rPr>
        <w:t xml:space="preserve"> на земельный участок.</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2.6.1.3. Если разрешение на отклонение от предельных параметров разрешенного строительства испрашивается в отношении земельного участка, на котором имеются объекты недвижимости, к заявлению помимо документов, указанных в </w:t>
      </w:r>
      <w:hyperlink w:anchor="Par1" w:history="1">
        <w:r w:rsidRPr="007B7D0E">
          <w:rPr>
            <w:rFonts w:ascii="Times New Roman" w:hAnsi="Times New Roman" w:cs="Times New Roman"/>
            <w:color w:val="0000FF"/>
            <w:sz w:val="28"/>
            <w:szCs w:val="28"/>
          </w:rPr>
          <w:t>пункте 2.6.1</w:t>
        </w:r>
      </w:hyperlink>
      <w:r w:rsidRPr="007B7D0E">
        <w:rPr>
          <w:rFonts w:ascii="Times New Roman" w:hAnsi="Times New Roman" w:cs="Times New Roman"/>
          <w:sz w:val="28"/>
          <w:szCs w:val="28"/>
        </w:rPr>
        <w:t>.2. настоящего Регламента, прилагаются: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bCs/>
          <w:sz w:val="28"/>
          <w:szCs w:val="28"/>
        </w:rPr>
        <w:t xml:space="preserve">2.6.1.3.1. </w:t>
      </w:r>
      <w:r w:rsidRPr="007B7D0E">
        <w:rPr>
          <w:rFonts w:ascii="Times New Roman" w:hAnsi="Times New Roman" w:cs="Times New Roman"/>
          <w:sz w:val="28"/>
          <w:szCs w:val="28"/>
        </w:rPr>
        <w:t>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bCs/>
          <w:sz w:val="28"/>
          <w:szCs w:val="28"/>
        </w:rPr>
        <w:t xml:space="preserve">2.6.1.3.2. </w:t>
      </w:r>
      <w:r w:rsidRPr="007B7D0E">
        <w:rPr>
          <w:rFonts w:ascii="Times New Roman" w:hAnsi="Times New Roman" w:cs="Times New Roman"/>
          <w:sz w:val="28"/>
          <w:szCs w:val="28"/>
        </w:rPr>
        <w:t>правоустанавливающие документы на все объекты капитального строительства, расположенные на земельном участке,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а) выписка из </w:t>
      </w:r>
      <w:r w:rsidR="00DF39C7" w:rsidRPr="00DF39C7">
        <w:rPr>
          <w:rFonts w:ascii="Times New Roman" w:hAnsi="Times New Roman" w:cs="Times New Roman"/>
          <w:sz w:val="28"/>
          <w:szCs w:val="28"/>
        </w:rPr>
        <w:t xml:space="preserve">Единого государственного реестра </w:t>
      </w:r>
      <w:r w:rsidR="00DF39C7" w:rsidRPr="00DF39C7">
        <w:rPr>
          <w:rFonts w:ascii="Times New Roman" w:hAnsi="Times New Roman" w:cs="Times New Roman"/>
          <w:bCs/>
          <w:sz w:val="28"/>
          <w:szCs w:val="28"/>
        </w:rPr>
        <w:t>недвижимости</w:t>
      </w:r>
      <w:r w:rsidRPr="007B7D0E">
        <w:rPr>
          <w:rFonts w:ascii="Times New Roman" w:hAnsi="Times New Roman" w:cs="Times New Roman"/>
          <w:sz w:val="28"/>
          <w:szCs w:val="28"/>
        </w:rPr>
        <w:t>;</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б)  правоустанавливающие документы, сведения о которых отсутствуют в </w:t>
      </w:r>
      <w:r w:rsidR="00DF39C7" w:rsidRPr="00DF39C7">
        <w:rPr>
          <w:rFonts w:ascii="Times New Roman" w:hAnsi="Times New Roman" w:cs="Times New Roman"/>
          <w:sz w:val="28"/>
          <w:szCs w:val="28"/>
        </w:rPr>
        <w:t xml:space="preserve">Едином государственном реестре </w:t>
      </w:r>
      <w:r w:rsidR="00DF39C7" w:rsidRPr="00DF39C7">
        <w:rPr>
          <w:rFonts w:ascii="Times New Roman" w:hAnsi="Times New Roman" w:cs="Times New Roman"/>
          <w:bCs/>
          <w:sz w:val="28"/>
          <w:szCs w:val="28"/>
        </w:rPr>
        <w:t>недвижимости</w:t>
      </w:r>
      <w:r w:rsidRPr="007B7D0E">
        <w:rPr>
          <w:rFonts w:ascii="Times New Roman" w:hAnsi="Times New Roman" w:cs="Times New Roman"/>
          <w:sz w:val="28"/>
          <w:szCs w:val="28"/>
        </w:rPr>
        <w:t>;</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2.6.1.3.3.  Материалы, обосновывающие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w:t>
      </w:r>
    </w:p>
    <w:p w:rsidR="003707F5" w:rsidRPr="007B7D0E" w:rsidRDefault="003707F5" w:rsidP="007B7D0E">
      <w:pPr>
        <w:pStyle w:val="ConsPlusNormal"/>
        <w:ind w:firstLine="0"/>
        <w:jc w:val="both"/>
        <w:rPr>
          <w:rFonts w:ascii="Times New Roman" w:hAnsi="Times New Roman" w:cs="Times New Roman"/>
          <w:sz w:val="28"/>
          <w:szCs w:val="28"/>
        </w:rPr>
      </w:pPr>
      <w:r w:rsidRPr="007B7D0E">
        <w:rPr>
          <w:rFonts w:ascii="Times New Roman" w:hAnsi="Times New Roman" w:cs="Times New Roman"/>
          <w:bCs/>
          <w:sz w:val="28"/>
          <w:szCs w:val="28"/>
        </w:rPr>
        <w:t xml:space="preserve">       2.6.1.4</w:t>
      </w:r>
      <w:r w:rsidRPr="007B7D0E">
        <w:rPr>
          <w:rFonts w:ascii="Times New Roman" w:hAnsi="Times New Roman" w:cs="Times New Roman"/>
          <w:sz w:val="28"/>
          <w:szCs w:val="28"/>
        </w:rPr>
        <w:t xml:space="preserve">. Документы, указанные в подпунктах 2.6.1.1, </w:t>
      </w:r>
      <w:hyperlink r:id="rId23" w:history="1">
        <w:r w:rsidRPr="007B7D0E">
          <w:rPr>
            <w:rFonts w:ascii="Times New Roman" w:hAnsi="Times New Roman" w:cs="Times New Roman"/>
            <w:color w:val="0000FF"/>
            <w:sz w:val="28"/>
            <w:szCs w:val="28"/>
          </w:rPr>
          <w:t>2.6.1</w:t>
        </w:r>
      </w:hyperlink>
      <w:r w:rsidRPr="007B7D0E">
        <w:rPr>
          <w:rFonts w:ascii="Times New Roman" w:hAnsi="Times New Roman" w:cs="Times New Roman"/>
          <w:sz w:val="28"/>
          <w:szCs w:val="28"/>
        </w:rPr>
        <w:t>.2 (а, в), 2.6.1.3.2 (б), 2.6.1.3.3. пункта 2.6.1. настоящего Регламента, заявитель предоставляет самостоятельно.</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2.6.1.5. Документы, указанные в подпунктах 2.6.1.2. (б, г, д, е), 2.6.1.3.1, 2.6.1.3.2 (а)  пункта 2.6.1. настоящего Регламента, запрашиваются Комитетом в государственных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Ивановской области, если Заявитель не представил указанные документы, самостоятельно.</w:t>
      </w:r>
    </w:p>
    <w:p w:rsidR="00B10087" w:rsidRPr="000F0D90" w:rsidRDefault="00B10087" w:rsidP="00B10087">
      <w:pPr>
        <w:pStyle w:val="21"/>
        <w:ind w:firstLine="0"/>
      </w:pPr>
      <w:r>
        <w:rPr>
          <w:szCs w:val="28"/>
        </w:rPr>
        <w:t xml:space="preserve">        </w:t>
      </w:r>
      <w:r w:rsidR="003707F5" w:rsidRPr="007B7D0E">
        <w:rPr>
          <w:szCs w:val="28"/>
        </w:rPr>
        <w:t xml:space="preserve">2.6.2. </w:t>
      </w:r>
      <w:r w:rsidRPr="000F0D90">
        <w:t>Заявитель может направить заявление и прилагаемые к нему документы, одним из следующих способов:</w:t>
      </w:r>
    </w:p>
    <w:p w:rsidR="00B10087" w:rsidRPr="000F0D90" w:rsidRDefault="00B10087" w:rsidP="00B10087">
      <w:pPr>
        <w:pStyle w:val="21"/>
        <w:numPr>
          <w:ilvl w:val="0"/>
          <w:numId w:val="33"/>
        </w:numPr>
        <w:tabs>
          <w:tab w:val="clear" w:pos="878"/>
          <w:tab w:val="left" w:pos="1134"/>
        </w:tabs>
        <w:ind w:left="0" w:firstLine="851"/>
      </w:pPr>
      <w:r w:rsidRPr="000F0D90">
        <w:t>почтовым отправлением;</w:t>
      </w:r>
    </w:p>
    <w:p w:rsidR="00B10087" w:rsidRPr="000F0D90" w:rsidRDefault="00B10087" w:rsidP="00B10087">
      <w:pPr>
        <w:pStyle w:val="21"/>
        <w:numPr>
          <w:ilvl w:val="0"/>
          <w:numId w:val="33"/>
        </w:numPr>
        <w:tabs>
          <w:tab w:val="clear" w:pos="878"/>
          <w:tab w:val="left" w:pos="1134"/>
        </w:tabs>
        <w:ind w:left="0" w:firstLine="851"/>
      </w:pPr>
      <w:r w:rsidRPr="000F0D90">
        <w:t>при личном обращении;</w:t>
      </w:r>
    </w:p>
    <w:p w:rsidR="00B10087" w:rsidRPr="00B10087" w:rsidRDefault="00B10087" w:rsidP="00B10087">
      <w:pPr>
        <w:numPr>
          <w:ilvl w:val="0"/>
          <w:numId w:val="33"/>
        </w:numPr>
        <w:tabs>
          <w:tab w:val="left" w:pos="1134"/>
        </w:tabs>
        <w:autoSpaceDE w:val="0"/>
        <w:spacing w:after="0" w:line="240" w:lineRule="auto"/>
        <w:ind w:left="0" w:firstLine="851"/>
        <w:jc w:val="both"/>
        <w:rPr>
          <w:rFonts w:ascii="Times New Roman" w:hAnsi="Times New Roman" w:cs="Times New Roman"/>
          <w:sz w:val="28"/>
          <w:szCs w:val="24"/>
        </w:rPr>
      </w:pPr>
      <w:r w:rsidRPr="00B10087">
        <w:rPr>
          <w:rFonts w:ascii="Times New Roman" w:hAnsi="Times New Roman" w:cs="Times New Roman"/>
          <w:sz w:val="28"/>
          <w:szCs w:val="24"/>
        </w:rPr>
        <w:lastRenderedPageBreak/>
        <w:t>в электронном виде через Единый или региональный портал государственных и муниципальных услуг;</w:t>
      </w:r>
    </w:p>
    <w:p w:rsidR="00B10087" w:rsidRPr="00B10087" w:rsidRDefault="00B10087" w:rsidP="00B10087">
      <w:pPr>
        <w:numPr>
          <w:ilvl w:val="0"/>
          <w:numId w:val="33"/>
        </w:numPr>
        <w:tabs>
          <w:tab w:val="left" w:pos="1134"/>
        </w:tabs>
        <w:autoSpaceDE w:val="0"/>
        <w:spacing w:after="0" w:line="240" w:lineRule="auto"/>
        <w:ind w:left="0" w:firstLine="851"/>
        <w:jc w:val="both"/>
        <w:rPr>
          <w:rFonts w:ascii="Times New Roman" w:hAnsi="Times New Roman" w:cs="Times New Roman"/>
          <w:sz w:val="28"/>
          <w:szCs w:val="24"/>
        </w:rPr>
      </w:pPr>
      <w:r w:rsidRPr="00B10087">
        <w:rPr>
          <w:rFonts w:ascii="Times New Roman" w:hAnsi="Times New Roman" w:cs="Times New Roman"/>
          <w:sz w:val="28"/>
          <w:szCs w:val="24"/>
        </w:rPr>
        <w:t>при личном обращении в многофункциональный центр;</w:t>
      </w:r>
    </w:p>
    <w:p w:rsidR="007B7D0E" w:rsidRPr="007B7D0E" w:rsidRDefault="00B10087" w:rsidP="00B10087">
      <w:pPr>
        <w:pStyle w:val="21"/>
        <w:ind w:firstLine="567"/>
        <w:rPr>
          <w:szCs w:val="28"/>
        </w:rPr>
      </w:pPr>
      <w:r>
        <w:rPr>
          <w:szCs w:val="28"/>
        </w:rPr>
        <w:t xml:space="preserve">    - </w:t>
      </w:r>
      <w:r w:rsidRPr="000A3FAF">
        <w:rPr>
          <w:szCs w:val="28"/>
        </w:rPr>
        <w:t>в форме электронного документа, подписанного электронной подписью</w:t>
      </w:r>
      <w:r>
        <w:rPr>
          <w:szCs w:val="28"/>
        </w:rPr>
        <w:t>.</w:t>
      </w:r>
    </w:p>
    <w:p w:rsidR="003707F5" w:rsidRPr="007B7D0E" w:rsidRDefault="003707F5" w:rsidP="007B7D0E">
      <w:pPr>
        <w:pStyle w:val="ConsPlusNormal"/>
        <w:ind w:firstLine="709"/>
        <w:rPr>
          <w:rFonts w:ascii="Times New Roman" w:hAnsi="Times New Roman" w:cs="Times New Roman"/>
          <w:sz w:val="28"/>
          <w:szCs w:val="28"/>
        </w:rPr>
      </w:pPr>
      <w:r w:rsidRPr="007B7D0E">
        <w:rPr>
          <w:rFonts w:ascii="Times New Roman" w:hAnsi="Times New Roman" w:cs="Times New Roman"/>
          <w:b/>
          <w:sz w:val="28"/>
          <w:szCs w:val="28"/>
        </w:rPr>
        <w:t>2.7. Запрещается требовать от заявителя:</w:t>
      </w:r>
    </w:p>
    <w:p w:rsidR="003707F5" w:rsidRPr="007B7D0E" w:rsidRDefault="003707F5" w:rsidP="007B7D0E">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B7D0E">
        <w:rPr>
          <w:rFonts w:ascii="Times New Roman" w:hAnsi="Times New Roman" w:cs="Times New Roman"/>
          <w:sz w:val="28"/>
          <w:szCs w:val="28"/>
        </w:rPr>
        <w:t>предоставления документов и информации предоставление или осуществление, которых не предусмотрено нормативными правовыми актами, регулирующими отношения, возникающие в связи с предо</w:t>
      </w:r>
      <w:r w:rsidR="009578BC">
        <w:rPr>
          <w:rFonts w:ascii="Times New Roman" w:hAnsi="Times New Roman" w:cs="Times New Roman"/>
          <w:sz w:val="28"/>
          <w:szCs w:val="28"/>
        </w:rPr>
        <w:t>ставлением муниципальной услуги;</w:t>
      </w:r>
    </w:p>
    <w:p w:rsidR="003707F5" w:rsidRDefault="003707F5" w:rsidP="007B7D0E">
      <w:pPr>
        <w:numPr>
          <w:ilvl w:val="0"/>
          <w:numId w:val="2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7B7D0E">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w:t>
      </w:r>
      <w:r w:rsidR="009578BC">
        <w:rPr>
          <w:rFonts w:ascii="Times New Roman" w:hAnsi="Times New Roman" w:cs="Times New Roman"/>
          <w:sz w:val="28"/>
          <w:szCs w:val="28"/>
        </w:rPr>
        <w:t>ниципальными правовыми актами;</w:t>
      </w:r>
    </w:p>
    <w:p w:rsidR="009578BC" w:rsidRPr="009578BC" w:rsidRDefault="009578BC" w:rsidP="009578BC">
      <w:pPr>
        <w:numPr>
          <w:ilvl w:val="0"/>
          <w:numId w:val="2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9578B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9578BC" w:rsidRPr="009578BC" w:rsidRDefault="009578BC" w:rsidP="009578BC">
      <w:pPr>
        <w:numPr>
          <w:ilvl w:val="0"/>
          <w:numId w:val="2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9578B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9578BC" w:rsidRDefault="009578BC" w:rsidP="009578BC">
      <w:pPr>
        <w:numPr>
          <w:ilvl w:val="0"/>
          <w:numId w:val="2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9578B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7D0E" w:rsidRPr="007B7D0E" w:rsidRDefault="007B7D0E" w:rsidP="007B7D0E">
      <w:pPr>
        <w:tabs>
          <w:tab w:val="left" w:pos="1134"/>
        </w:tabs>
        <w:autoSpaceDE w:val="0"/>
        <w:autoSpaceDN w:val="0"/>
        <w:adjustRightInd w:val="0"/>
        <w:spacing w:after="0" w:line="240" w:lineRule="auto"/>
        <w:ind w:left="709"/>
        <w:contextualSpacing/>
        <w:jc w:val="both"/>
        <w:outlineLvl w:val="1"/>
        <w:rPr>
          <w:rFonts w:ascii="Times New Roman" w:hAnsi="Times New Roman" w:cs="Times New Roman"/>
          <w:sz w:val="28"/>
          <w:szCs w:val="28"/>
        </w:rPr>
      </w:pPr>
    </w:p>
    <w:p w:rsidR="003707F5" w:rsidRPr="007B7D0E" w:rsidRDefault="003707F5" w:rsidP="007B7D0E">
      <w:pPr>
        <w:pStyle w:val="a9"/>
        <w:spacing w:before="0" w:beforeAutospacing="0" w:after="0" w:afterAutospacing="0"/>
        <w:ind w:firstLine="708"/>
        <w:outlineLvl w:val="0"/>
        <w:rPr>
          <w:b/>
          <w:sz w:val="28"/>
          <w:szCs w:val="28"/>
        </w:rPr>
      </w:pPr>
      <w:r w:rsidRPr="007B7D0E">
        <w:rPr>
          <w:b/>
          <w:sz w:val="28"/>
          <w:szCs w:val="28"/>
        </w:rPr>
        <w:t>2.8. Основания для отказа в приеме документов, необходимых для предоставления муниципальной услуги</w:t>
      </w:r>
    </w:p>
    <w:p w:rsidR="003707F5" w:rsidRPr="007B7D0E" w:rsidRDefault="003707F5" w:rsidP="007B7D0E">
      <w:pPr>
        <w:pStyle w:val="a9"/>
        <w:spacing w:before="0" w:beforeAutospacing="0" w:after="0" w:afterAutospacing="0"/>
        <w:ind w:firstLine="708"/>
        <w:jc w:val="both"/>
        <w:outlineLvl w:val="0"/>
        <w:rPr>
          <w:sz w:val="28"/>
          <w:szCs w:val="28"/>
        </w:rPr>
      </w:pPr>
      <w:r w:rsidRPr="007B7D0E">
        <w:rPr>
          <w:sz w:val="28"/>
          <w:szCs w:val="28"/>
        </w:rPr>
        <w:t>Основаниями для отказа в приеме документов, необходимых для предоставления муниципальной услуги, являются: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lastRenderedPageBreak/>
        <w:t xml:space="preserve">- Отсутствие (полное или частичное) в заявлении о предоставлении муниципальной услуги сведений, указание которых предусмотрено формой </w:t>
      </w:r>
      <w:hyperlink r:id="rId24" w:history="1">
        <w:r w:rsidRPr="007B7D0E">
          <w:rPr>
            <w:rFonts w:ascii="Times New Roman" w:hAnsi="Times New Roman" w:cs="Times New Roman"/>
            <w:color w:val="0000FF"/>
            <w:sz w:val="28"/>
            <w:szCs w:val="28"/>
          </w:rPr>
          <w:t>заявления</w:t>
        </w:r>
      </w:hyperlink>
      <w:r w:rsidRPr="007B7D0E">
        <w:rPr>
          <w:rFonts w:ascii="Times New Roman" w:hAnsi="Times New Roman" w:cs="Times New Roman"/>
          <w:sz w:val="28"/>
          <w:szCs w:val="28"/>
        </w:rPr>
        <w:t xml:space="preserve"> о предоставлении муниципальной услуги, прилагаемой к настоящему Регламенту;</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Невозможность прочтения заявления и приложенных документов;</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Заявление, направленное в электронном виде, не подписано электронной подписью в соответствии с требованиями действующего законодательства.</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В случае если отказ в приеме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В случае, если основания к отказу в приеме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w:t>
      </w:r>
    </w:p>
    <w:p w:rsidR="007B7D0E" w:rsidRDefault="007B7D0E" w:rsidP="007B7D0E">
      <w:pPr>
        <w:pStyle w:val="a9"/>
        <w:spacing w:before="0" w:beforeAutospacing="0" w:after="0" w:afterAutospacing="0"/>
        <w:jc w:val="center"/>
        <w:outlineLvl w:val="0"/>
        <w:rPr>
          <w:b/>
          <w:sz w:val="28"/>
          <w:szCs w:val="28"/>
        </w:rPr>
      </w:pPr>
    </w:p>
    <w:p w:rsidR="003707F5" w:rsidRPr="007B7D0E" w:rsidRDefault="003707F5" w:rsidP="007B7D0E">
      <w:pPr>
        <w:pStyle w:val="a9"/>
        <w:spacing w:before="0" w:beforeAutospacing="0" w:after="0" w:afterAutospacing="0"/>
        <w:ind w:firstLine="540"/>
        <w:outlineLvl w:val="0"/>
        <w:rPr>
          <w:b/>
          <w:sz w:val="28"/>
          <w:szCs w:val="28"/>
        </w:rPr>
      </w:pPr>
      <w:r w:rsidRPr="007B7D0E">
        <w:rPr>
          <w:b/>
          <w:sz w:val="28"/>
          <w:szCs w:val="28"/>
        </w:rPr>
        <w:t>2.9. Основания для приостановления или отказа в предоставлении муниципальной услуги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Основаниями для отказа в предоставлении муниципальной услуги являются: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xml:space="preserve">- Не представлены документы, указанные в </w:t>
      </w:r>
      <w:hyperlink r:id="rId25" w:history="1">
        <w:r w:rsidRPr="007B7D0E">
          <w:rPr>
            <w:rFonts w:ascii="Times New Roman" w:hAnsi="Times New Roman" w:cs="Times New Roman"/>
            <w:bCs/>
            <w:color w:val="0000FF"/>
            <w:sz w:val="28"/>
            <w:szCs w:val="28"/>
          </w:rPr>
          <w:t>пункте 2.6</w:t>
        </w:r>
      </w:hyperlink>
      <w:r w:rsidRPr="007B7D0E">
        <w:rPr>
          <w:rFonts w:ascii="Times New Roman" w:hAnsi="Times New Roman" w:cs="Times New Roman"/>
          <w:bCs/>
          <w:sz w:val="28"/>
          <w:szCs w:val="28"/>
        </w:rPr>
        <w:t>.1. настоящего Регламента, которые заявитель в соответствии с настоящим Регламентом обязан предоставить самостоятельно;</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Комитетом в порядке межведомственного электронного взаимодействия при предоставлении муниципальной услуги;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
          <w:bCs/>
          <w:sz w:val="28"/>
          <w:szCs w:val="28"/>
        </w:rPr>
        <w:t xml:space="preserve">- </w:t>
      </w:r>
      <w:r w:rsidRPr="007B7D0E">
        <w:rPr>
          <w:rFonts w:ascii="Times New Roman" w:hAnsi="Times New Roman" w:cs="Times New Roman"/>
          <w:bCs/>
          <w:sz w:val="28"/>
          <w:szCs w:val="28"/>
        </w:rPr>
        <w:t>Предоставление заявителем документов в ненадлежащий орган;</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
          <w:bCs/>
          <w:sz w:val="28"/>
          <w:szCs w:val="28"/>
        </w:rPr>
        <w:t xml:space="preserve">- </w:t>
      </w:r>
      <w:r w:rsidRPr="007B7D0E">
        <w:rPr>
          <w:rFonts w:ascii="Times New Roman" w:hAnsi="Times New Roman" w:cs="Times New Roman"/>
          <w:bCs/>
          <w:sz w:val="28"/>
          <w:szCs w:val="28"/>
        </w:rPr>
        <w:t>Отсутствует испрашиваемое отклонение от предельных параметров разрешенного строительства, реконструкции объекта капитального строительства в правилах землепользования и застройки для территориальной зоны, в пределах которой находится земельный участок или объект капитального строительства, относительно которых испрашивается разрешение;</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Не соблюдаются требования технических регламентов;</w:t>
      </w:r>
    </w:p>
    <w:p w:rsidR="003707F5" w:rsidRPr="007B7D0E" w:rsidRDefault="00B10087" w:rsidP="007B7D0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10087">
        <w:rPr>
          <w:rFonts w:ascii="Times New Roman" w:hAnsi="Times New Roman" w:cs="Times New Roman"/>
          <w:bCs/>
          <w:sz w:val="28"/>
          <w:szCs w:val="28"/>
        </w:rPr>
        <w:t>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Решения Совета Лежневского городского поселения или Решения Совета Лежневского муниципального района о проведении общественных обсуждений или публичных слушаний по вопросу предоставления разрешения</w:t>
      </w:r>
      <w:r w:rsidR="003707F5" w:rsidRPr="00B10087">
        <w:rPr>
          <w:rFonts w:ascii="Times New Roman" w:hAnsi="Times New Roman" w:cs="Times New Roman"/>
          <w:bCs/>
          <w:sz w:val="28"/>
          <w:szCs w:val="28"/>
        </w:rPr>
        <w:t>;</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Нарушение зоны эксплуатации линий инженерных коммуникаций.</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707F5"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lastRenderedPageBreak/>
        <w:t>- 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p w:rsidR="007B7D0E" w:rsidRPr="007B7D0E" w:rsidRDefault="007B7D0E" w:rsidP="007B7D0E">
      <w:pPr>
        <w:autoSpaceDE w:val="0"/>
        <w:autoSpaceDN w:val="0"/>
        <w:adjustRightInd w:val="0"/>
        <w:spacing w:after="0" w:line="240" w:lineRule="auto"/>
        <w:ind w:firstLine="540"/>
        <w:jc w:val="both"/>
        <w:rPr>
          <w:rFonts w:ascii="Times New Roman" w:hAnsi="Times New Roman" w:cs="Times New Roman"/>
          <w:bCs/>
          <w:sz w:val="28"/>
          <w:szCs w:val="28"/>
        </w:rPr>
      </w:pPr>
    </w:p>
    <w:p w:rsidR="003707F5" w:rsidRPr="007B7D0E" w:rsidRDefault="003707F5" w:rsidP="007B7D0E">
      <w:pPr>
        <w:autoSpaceDE w:val="0"/>
        <w:autoSpaceDN w:val="0"/>
        <w:adjustRightInd w:val="0"/>
        <w:spacing w:after="0" w:line="240" w:lineRule="auto"/>
        <w:ind w:firstLine="540"/>
        <w:rPr>
          <w:rFonts w:ascii="Times New Roman" w:hAnsi="Times New Roman" w:cs="Times New Roman"/>
          <w:b/>
          <w:sz w:val="28"/>
          <w:szCs w:val="28"/>
        </w:rPr>
      </w:pPr>
      <w:r w:rsidRPr="007B7D0E">
        <w:rPr>
          <w:rFonts w:ascii="Times New Roman" w:hAnsi="Times New Roman" w:cs="Times New Roman"/>
          <w:b/>
          <w:sz w:val="28"/>
          <w:szCs w:val="28"/>
        </w:rPr>
        <w:t>2.10. Размер платы, взимаемой с заявителя при предоставлении муниципальной услуги</w:t>
      </w:r>
    </w:p>
    <w:p w:rsidR="003707F5" w:rsidRPr="007B7D0E" w:rsidRDefault="003707F5" w:rsidP="007B7D0E">
      <w:pPr>
        <w:pStyle w:val="ConsPlusNormal"/>
        <w:ind w:firstLine="709"/>
        <w:jc w:val="both"/>
        <w:rPr>
          <w:rFonts w:ascii="Times New Roman" w:hAnsi="Times New Roman" w:cs="Times New Roman"/>
          <w:sz w:val="28"/>
          <w:szCs w:val="28"/>
        </w:rPr>
      </w:pPr>
      <w:r w:rsidRPr="007B7D0E">
        <w:rPr>
          <w:rFonts w:ascii="Times New Roman" w:hAnsi="Times New Roman" w:cs="Times New Roman"/>
          <w:sz w:val="28"/>
          <w:szCs w:val="28"/>
        </w:rPr>
        <w:t>2.10.1. Информацию о процедуре заявитель получает бесплатно. Муниципальная услуга по п</w:t>
      </w:r>
      <w:r w:rsidRPr="007B7D0E">
        <w:rPr>
          <w:rFonts w:ascii="Times New Roman" w:hAnsi="Times New Roman" w:cs="Times New Roman"/>
          <w:bCs/>
          <w:sz w:val="28"/>
          <w:szCs w:val="28"/>
        </w:rPr>
        <w:t xml:space="preserve">редоставлению </w:t>
      </w:r>
      <w:r w:rsidRPr="007B7D0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предоставляется бесплатно.</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2.10.2.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707F5" w:rsidRPr="007B7D0E" w:rsidRDefault="003707F5" w:rsidP="007B7D0E">
      <w:pPr>
        <w:pStyle w:val="ConsPlusNormal"/>
        <w:ind w:firstLine="709"/>
        <w:jc w:val="center"/>
        <w:rPr>
          <w:rFonts w:ascii="Times New Roman" w:hAnsi="Times New Roman" w:cs="Times New Roman"/>
          <w:sz w:val="28"/>
          <w:szCs w:val="28"/>
        </w:rPr>
      </w:pPr>
    </w:p>
    <w:p w:rsidR="003707F5" w:rsidRPr="007B7D0E" w:rsidRDefault="003707F5" w:rsidP="007B7D0E">
      <w:pPr>
        <w:pStyle w:val="ConsPlusNormal"/>
        <w:ind w:left="142" w:firstLine="709"/>
        <w:rPr>
          <w:rFonts w:ascii="Times New Roman" w:hAnsi="Times New Roman" w:cs="Times New Roman"/>
          <w:b/>
          <w:sz w:val="28"/>
          <w:szCs w:val="28"/>
        </w:rPr>
      </w:pPr>
      <w:r w:rsidRPr="007B7D0E">
        <w:rPr>
          <w:rFonts w:ascii="Times New Roman" w:hAnsi="Times New Roman" w:cs="Times New Roman"/>
          <w:b/>
          <w:sz w:val="28"/>
          <w:szCs w:val="28"/>
        </w:rPr>
        <w:t>2.11. Срок ожидания  предоставления муниципальной услуги</w:t>
      </w:r>
    </w:p>
    <w:p w:rsidR="003707F5" w:rsidRPr="007B7D0E" w:rsidRDefault="003707F5" w:rsidP="007B7D0E">
      <w:pPr>
        <w:pStyle w:val="ConsPlusNormal"/>
        <w:ind w:firstLine="709"/>
        <w:jc w:val="center"/>
        <w:rPr>
          <w:rFonts w:ascii="Times New Roman" w:hAnsi="Times New Roman" w:cs="Times New Roman"/>
          <w:b/>
          <w:sz w:val="28"/>
          <w:szCs w:val="28"/>
        </w:rPr>
      </w:pPr>
    </w:p>
    <w:p w:rsidR="003707F5" w:rsidRPr="007B7D0E" w:rsidRDefault="003707F5" w:rsidP="007B7D0E">
      <w:pPr>
        <w:spacing w:after="0" w:line="240" w:lineRule="auto"/>
        <w:ind w:firstLine="851"/>
        <w:jc w:val="both"/>
        <w:rPr>
          <w:rFonts w:ascii="Times New Roman" w:hAnsi="Times New Roman" w:cs="Times New Roman"/>
          <w:sz w:val="28"/>
          <w:szCs w:val="28"/>
        </w:rPr>
      </w:pPr>
      <w:r w:rsidRPr="007B7D0E">
        <w:rPr>
          <w:rFonts w:ascii="Times New Roman" w:hAnsi="Times New Roman" w:cs="Times New Roman"/>
          <w:sz w:val="28"/>
          <w:szCs w:val="28"/>
        </w:rPr>
        <w:t xml:space="preserve">2.11.1.Ожидание в очереди при подаче заявления </w:t>
      </w:r>
      <w:r w:rsidRPr="007B7D0E">
        <w:rPr>
          <w:rFonts w:ascii="Times New Roman" w:hAnsi="Times New Roman" w:cs="Times New Roman"/>
          <w:sz w:val="28"/>
          <w:szCs w:val="28"/>
        </w:rPr>
        <w:sym w:font="Symbol" w:char="F02D"/>
      </w:r>
      <w:r w:rsidRPr="007B7D0E">
        <w:rPr>
          <w:rFonts w:ascii="Times New Roman" w:hAnsi="Times New Roman" w:cs="Times New Roman"/>
          <w:sz w:val="28"/>
          <w:szCs w:val="28"/>
        </w:rPr>
        <w:t xml:space="preserve"> не более 15 минут. Прием заявителей  ведется без предварительной записи;</w:t>
      </w:r>
    </w:p>
    <w:p w:rsidR="003707F5" w:rsidRPr="007B7D0E" w:rsidRDefault="003707F5" w:rsidP="007B7D0E">
      <w:pPr>
        <w:spacing w:after="0" w:line="240" w:lineRule="auto"/>
        <w:ind w:firstLine="851"/>
        <w:jc w:val="both"/>
        <w:rPr>
          <w:rFonts w:ascii="Times New Roman" w:hAnsi="Times New Roman" w:cs="Times New Roman"/>
          <w:sz w:val="28"/>
          <w:szCs w:val="28"/>
        </w:rPr>
      </w:pPr>
      <w:r w:rsidRPr="007B7D0E">
        <w:rPr>
          <w:rFonts w:ascii="Times New Roman" w:hAnsi="Times New Roman" w:cs="Times New Roman"/>
          <w:sz w:val="28"/>
          <w:szCs w:val="28"/>
        </w:rPr>
        <w:t xml:space="preserve">2.11.2. Прием одного заявителя для подачи документов </w:t>
      </w:r>
      <w:r w:rsidRPr="007B7D0E">
        <w:rPr>
          <w:rFonts w:ascii="Times New Roman" w:hAnsi="Times New Roman" w:cs="Times New Roman"/>
          <w:sz w:val="28"/>
          <w:szCs w:val="28"/>
        </w:rPr>
        <w:sym w:font="Symbol" w:char="F02D"/>
      </w:r>
      <w:r w:rsidRPr="007B7D0E">
        <w:rPr>
          <w:rFonts w:ascii="Times New Roman" w:hAnsi="Times New Roman" w:cs="Times New Roman"/>
          <w:sz w:val="28"/>
          <w:szCs w:val="28"/>
        </w:rPr>
        <w:t xml:space="preserve"> не более 15 минут;</w:t>
      </w:r>
    </w:p>
    <w:p w:rsidR="003707F5" w:rsidRPr="007B7D0E" w:rsidRDefault="003707F5" w:rsidP="007B7D0E">
      <w:pPr>
        <w:spacing w:after="0" w:line="240" w:lineRule="auto"/>
        <w:ind w:firstLine="851"/>
        <w:jc w:val="both"/>
        <w:rPr>
          <w:rFonts w:ascii="Times New Roman" w:hAnsi="Times New Roman" w:cs="Times New Roman"/>
          <w:sz w:val="28"/>
          <w:szCs w:val="28"/>
        </w:rPr>
      </w:pPr>
      <w:r w:rsidRPr="007B7D0E">
        <w:rPr>
          <w:rFonts w:ascii="Times New Roman" w:hAnsi="Times New Roman" w:cs="Times New Roman"/>
          <w:sz w:val="28"/>
          <w:szCs w:val="28"/>
        </w:rPr>
        <w:t xml:space="preserve">2.11.3.При личной явке заявителя ожидание в очереди при получении решения </w:t>
      </w:r>
      <w:r w:rsidRPr="007B7D0E">
        <w:rPr>
          <w:rFonts w:ascii="Times New Roman" w:hAnsi="Times New Roman" w:cs="Times New Roman"/>
          <w:sz w:val="28"/>
          <w:szCs w:val="28"/>
        </w:rPr>
        <w:sym w:font="Symbol" w:char="F02D"/>
      </w:r>
      <w:r w:rsidRPr="007B7D0E">
        <w:rPr>
          <w:rFonts w:ascii="Times New Roman" w:hAnsi="Times New Roman" w:cs="Times New Roman"/>
          <w:sz w:val="28"/>
          <w:szCs w:val="28"/>
        </w:rPr>
        <w:t xml:space="preserve"> не более 10 минут.</w:t>
      </w:r>
    </w:p>
    <w:p w:rsidR="007B7D0E" w:rsidRDefault="007B7D0E" w:rsidP="007B7D0E">
      <w:pPr>
        <w:autoSpaceDE w:val="0"/>
        <w:autoSpaceDN w:val="0"/>
        <w:adjustRightInd w:val="0"/>
        <w:spacing w:after="0" w:line="240" w:lineRule="auto"/>
        <w:jc w:val="center"/>
        <w:rPr>
          <w:rFonts w:ascii="Times New Roman" w:hAnsi="Times New Roman" w:cs="Times New Roman"/>
          <w:b/>
          <w:sz w:val="28"/>
          <w:szCs w:val="28"/>
        </w:rPr>
      </w:pPr>
    </w:p>
    <w:p w:rsidR="003707F5" w:rsidRPr="007B7D0E" w:rsidRDefault="003707F5" w:rsidP="007B7D0E">
      <w:pPr>
        <w:autoSpaceDE w:val="0"/>
        <w:autoSpaceDN w:val="0"/>
        <w:adjustRightInd w:val="0"/>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2.12. Срок регистрации заявления о предоставлении муниципальной услуги</w:t>
      </w:r>
    </w:p>
    <w:p w:rsidR="003707F5" w:rsidRPr="007B7D0E" w:rsidRDefault="003707F5" w:rsidP="007B7D0E">
      <w:pPr>
        <w:autoSpaceDE w:val="0"/>
        <w:autoSpaceDN w:val="0"/>
        <w:adjustRightInd w:val="0"/>
        <w:spacing w:after="0" w:line="240" w:lineRule="auto"/>
        <w:ind w:firstLine="720"/>
        <w:jc w:val="both"/>
        <w:rPr>
          <w:rFonts w:ascii="Times New Roman" w:hAnsi="Times New Roman" w:cs="Times New Roman"/>
          <w:sz w:val="28"/>
          <w:szCs w:val="28"/>
        </w:rPr>
      </w:pPr>
      <w:r w:rsidRPr="007B7D0E">
        <w:rPr>
          <w:rFonts w:ascii="Times New Roman" w:hAnsi="Times New Roman" w:cs="Times New Roman"/>
          <w:sz w:val="28"/>
          <w:szCs w:val="28"/>
        </w:rPr>
        <w:t>Поступившее от заявителя или его представителя заявление о п</w:t>
      </w:r>
      <w:r w:rsidRPr="007B7D0E">
        <w:rPr>
          <w:rFonts w:ascii="Times New Roman" w:hAnsi="Times New Roman" w:cs="Times New Roman"/>
          <w:bCs/>
          <w:sz w:val="28"/>
          <w:szCs w:val="28"/>
        </w:rPr>
        <w:t>редоставление разрешения на</w:t>
      </w:r>
      <w:r w:rsidRPr="007B7D0E">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w:t>
      </w:r>
      <w:r w:rsidRPr="007B7D0E">
        <w:rPr>
          <w:rFonts w:ascii="Times New Roman" w:hAnsi="Times New Roman" w:cs="Times New Roman"/>
          <w:sz w:val="28"/>
          <w:szCs w:val="28"/>
        </w:rPr>
        <w:t xml:space="preserve"> и прилагаемые к нему документы регистрируются в установленном порядке уполномоченным должностным лицом в приемной Главы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xml:space="preserve"> в день поступления заявления. Полномочия представителя должны быть оформлены надлежащим образом (документ, удостоверяющий личность, либо доверенность от заказчика). Днем обращения за муниципальной услугой считается дата получения Администрацией заявления. В случае направления заявления по почте обязанность подтверждения факта ее отправки лежит на Заявителе.</w:t>
      </w:r>
    </w:p>
    <w:p w:rsid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Максимальный срок исполнения данной административной процедуры составляет 1 </w:t>
      </w:r>
      <w:r w:rsidR="009578BC">
        <w:rPr>
          <w:rFonts w:ascii="Times New Roman" w:hAnsi="Times New Roman" w:cs="Times New Roman"/>
          <w:sz w:val="28"/>
          <w:szCs w:val="28"/>
        </w:rPr>
        <w:t xml:space="preserve">календарный </w:t>
      </w:r>
      <w:r w:rsidRPr="007B7D0E">
        <w:rPr>
          <w:rFonts w:ascii="Times New Roman" w:hAnsi="Times New Roman" w:cs="Times New Roman"/>
          <w:sz w:val="28"/>
          <w:szCs w:val="28"/>
        </w:rPr>
        <w:t>день.</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 </w:t>
      </w:r>
    </w:p>
    <w:p w:rsidR="003707F5" w:rsidRPr="007B7D0E" w:rsidRDefault="007B7D0E" w:rsidP="007B7D0E">
      <w:pPr>
        <w:tabs>
          <w:tab w:val="left" w:pos="709"/>
          <w:tab w:val="left" w:pos="84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3707F5" w:rsidRPr="007B7D0E">
        <w:rPr>
          <w:rFonts w:ascii="Times New Roman" w:hAnsi="Times New Roman" w:cs="Times New Roman"/>
          <w:b/>
          <w:sz w:val="28"/>
          <w:szCs w:val="28"/>
        </w:rPr>
        <w:t xml:space="preserve">2.13. </w:t>
      </w:r>
      <w:r w:rsidR="00022C9D" w:rsidRPr="007B7D0E">
        <w:rPr>
          <w:rFonts w:ascii="Times New Roman" w:hAnsi="Times New Roman" w:cs="Times New Roman"/>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rsidR="00022C9D" w:rsidRPr="007B7D0E">
        <w:rPr>
          <w:rFonts w:ascii="Times New Roman" w:hAnsi="Times New Roman" w:cs="Times New Roman"/>
          <w:b/>
          <w:bCs/>
          <w:sz w:val="28"/>
          <w:szCs w:val="28"/>
        </w:rP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2</w:t>
      </w:r>
      <w:r w:rsidR="00022C9D" w:rsidRPr="007B7D0E">
        <w:rPr>
          <w:rFonts w:ascii="Times New Roman" w:hAnsi="Times New Roman" w:cs="Times New Roman"/>
          <w:sz w:val="28"/>
          <w:szCs w:val="28"/>
        </w:rPr>
        <w:t>.</w:t>
      </w:r>
      <w:r w:rsidRPr="007B7D0E">
        <w:rPr>
          <w:rFonts w:ascii="Times New Roman" w:hAnsi="Times New Roman" w:cs="Times New Roman"/>
          <w:sz w:val="28"/>
          <w:szCs w:val="28"/>
        </w:rPr>
        <w:t>13.1. Прием граждан осуществляется в помещениях, оборудованных в соответствии с требованиями санитарных норм и правил.</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2.13.2.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3707F5" w:rsidRPr="007B7D0E" w:rsidRDefault="003707F5" w:rsidP="007B7D0E">
      <w:pPr>
        <w:autoSpaceDE w:val="0"/>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2.13.3.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заявления.</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2.13.4. На видном месте, в непосредственной близости к месту приема заявлений размещается информационный стенд, содержащий информацию о режиме работы Администрации,</w:t>
      </w:r>
      <w:r w:rsidRPr="007B7D0E">
        <w:rPr>
          <w:rFonts w:ascii="Times New Roman" w:hAnsi="Times New Roman" w:cs="Times New Roman"/>
          <w:color w:val="000000"/>
          <w:sz w:val="28"/>
          <w:szCs w:val="28"/>
        </w:rPr>
        <w:t xml:space="preserve"> телефонах для справок,  порядке предоставления </w:t>
      </w:r>
      <w:r w:rsidRPr="007B7D0E">
        <w:rPr>
          <w:rFonts w:ascii="Times New Roman" w:hAnsi="Times New Roman" w:cs="Times New Roman"/>
          <w:sz w:val="28"/>
          <w:szCs w:val="28"/>
        </w:rPr>
        <w:t>муниципальной</w:t>
      </w:r>
      <w:r w:rsidRPr="007B7D0E">
        <w:rPr>
          <w:rFonts w:ascii="Times New Roman" w:hAnsi="Times New Roman" w:cs="Times New Roman"/>
          <w:color w:val="000000"/>
          <w:sz w:val="28"/>
          <w:szCs w:val="28"/>
        </w:rPr>
        <w:t xml:space="preserve"> услуги, праве и порядке обжалования действий </w:t>
      </w:r>
      <w:r w:rsidRPr="007B7D0E">
        <w:rPr>
          <w:rFonts w:ascii="Times New Roman" w:hAnsi="Times New Roman" w:cs="Times New Roman"/>
          <w:sz w:val="28"/>
          <w:szCs w:val="28"/>
        </w:rPr>
        <w:t>(бездействия) органа, предоставляющего муниципальную услугу, а также их должностных лиц</w:t>
      </w:r>
      <w:r w:rsidRPr="007B7D0E">
        <w:rPr>
          <w:rFonts w:ascii="Times New Roman" w:hAnsi="Times New Roman" w:cs="Times New Roman"/>
          <w:color w:val="000000"/>
          <w:sz w:val="28"/>
          <w:szCs w:val="28"/>
        </w:rPr>
        <w:t>, приведены образцы заявлений и</w:t>
      </w:r>
      <w:r w:rsidRPr="007B7D0E">
        <w:rPr>
          <w:rFonts w:ascii="Times New Roman" w:hAnsi="Times New Roman" w:cs="Times New Roman"/>
          <w:b/>
          <w:sz w:val="28"/>
          <w:szCs w:val="28"/>
        </w:rPr>
        <w:t xml:space="preserve"> </w:t>
      </w:r>
      <w:r w:rsidRPr="007B7D0E">
        <w:rPr>
          <w:rFonts w:ascii="Times New Roman" w:hAnsi="Times New Roman" w:cs="Times New Roman"/>
          <w:bCs/>
          <w:sz w:val="28"/>
          <w:szCs w:val="28"/>
        </w:rPr>
        <w:t xml:space="preserve">перечень документов, предоставляемых Заявителем, для получения </w:t>
      </w:r>
      <w:r w:rsidRPr="007B7D0E">
        <w:rPr>
          <w:rFonts w:ascii="Times New Roman" w:hAnsi="Times New Roman" w:cs="Times New Roman"/>
          <w:sz w:val="28"/>
          <w:szCs w:val="28"/>
        </w:rPr>
        <w:t>муниципальной</w:t>
      </w:r>
      <w:r w:rsidRPr="007B7D0E">
        <w:rPr>
          <w:rFonts w:ascii="Times New Roman" w:hAnsi="Times New Roman" w:cs="Times New Roman"/>
          <w:bCs/>
          <w:sz w:val="28"/>
          <w:szCs w:val="28"/>
        </w:rPr>
        <w:t xml:space="preserve"> услуги.</w:t>
      </w:r>
    </w:p>
    <w:p w:rsidR="003707F5" w:rsidRPr="007B7D0E" w:rsidRDefault="003707F5" w:rsidP="007B7D0E">
      <w:pPr>
        <w:pStyle w:val="a9"/>
        <w:spacing w:before="0" w:beforeAutospacing="0" w:after="0" w:afterAutospacing="0"/>
        <w:ind w:firstLine="709"/>
        <w:jc w:val="both"/>
        <w:rPr>
          <w:sz w:val="28"/>
          <w:szCs w:val="28"/>
        </w:rPr>
      </w:pPr>
      <w:r w:rsidRPr="007B7D0E">
        <w:rPr>
          <w:sz w:val="28"/>
          <w:szCs w:val="28"/>
        </w:rPr>
        <w:t>2.13.5.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022C9D" w:rsidRPr="007B7D0E" w:rsidRDefault="00022C9D" w:rsidP="007B7D0E">
      <w:pPr>
        <w:spacing w:after="0" w:line="240" w:lineRule="auto"/>
        <w:ind w:firstLine="708"/>
        <w:contextualSpacing/>
        <w:rPr>
          <w:rFonts w:ascii="Times New Roman" w:hAnsi="Times New Roman" w:cs="Times New Roman"/>
          <w:sz w:val="28"/>
          <w:szCs w:val="28"/>
        </w:rPr>
      </w:pPr>
      <w:r w:rsidRPr="007B7D0E">
        <w:rPr>
          <w:rFonts w:ascii="Times New Roman" w:hAnsi="Times New Roman" w:cs="Times New Roman"/>
          <w:sz w:val="28"/>
          <w:szCs w:val="28"/>
        </w:rPr>
        <w:t>2.13.6. В здании, в котором предоставляется муниципальная услуга, органы местного самоуправления обеспечивают инвалидам:</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средствами связи и информации;</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в том числе с использование кресла-коляски;</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022C9D" w:rsidRPr="007B7D0E" w:rsidRDefault="00022C9D" w:rsidP="007B7D0E">
      <w:pPr>
        <w:pStyle w:val="a9"/>
        <w:spacing w:before="0" w:beforeAutospacing="0" w:after="0" w:afterAutospacing="0"/>
        <w:ind w:firstLine="709"/>
        <w:jc w:val="both"/>
        <w:rPr>
          <w:sz w:val="28"/>
          <w:szCs w:val="28"/>
        </w:rPr>
      </w:pPr>
      <w:r w:rsidRPr="007B7D0E">
        <w:rPr>
          <w:sz w:val="28"/>
          <w:szCs w:val="28"/>
        </w:rPr>
        <w:lastRenderedPageBreak/>
        <w:t>- оказание инвалидам помощи в преодолении барьеров, мешающих получению ими услуг наравне с другими лицами</w:t>
      </w:r>
    </w:p>
    <w:p w:rsidR="007B7D0E" w:rsidRDefault="007B7D0E" w:rsidP="007B7D0E">
      <w:pPr>
        <w:autoSpaceDE w:val="0"/>
        <w:autoSpaceDN w:val="0"/>
        <w:adjustRightInd w:val="0"/>
        <w:spacing w:after="0" w:line="240" w:lineRule="auto"/>
        <w:jc w:val="center"/>
        <w:rPr>
          <w:rFonts w:ascii="Times New Roman" w:hAnsi="Times New Roman" w:cs="Times New Roman"/>
          <w:b/>
          <w:sz w:val="28"/>
          <w:szCs w:val="28"/>
        </w:rPr>
      </w:pPr>
    </w:p>
    <w:p w:rsidR="003707F5" w:rsidRPr="007B7D0E" w:rsidRDefault="003707F5" w:rsidP="007B7D0E">
      <w:pPr>
        <w:autoSpaceDE w:val="0"/>
        <w:autoSpaceDN w:val="0"/>
        <w:adjustRightInd w:val="0"/>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2.12. Показатели доступности и качества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2.14.1. Показателями доступности муниципальной услуги являются:</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а) транспортная доступность к местам предоставления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707F5" w:rsidRPr="007B7D0E" w:rsidRDefault="003707F5" w:rsidP="007B7D0E">
      <w:pPr>
        <w:tabs>
          <w:tab w:val="left" w:pos="567"/>
        </w:tabs>
        <w:autoSpaceDE w:val="0"/>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в) обеспечение возможности направления заявления в Администрацию по различным каналам связи, в т.ч. в электронной форме;</w:t>
      </w:r>
    </w:p>
    <w:p w:rsidR="003707F5" w:rsidRPr="007B7D0E" w:rsidRDefault="003707F5" w:rsidP="007B7D0E">
      <w:pPr>
        <w:tabs>
          <w:tab w:val="left" w:pos="567"/>
        </w:tabs>
        <w:autoSpaceDE w:val="0"/>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2.14.2. Показателями качества муниципальной услуги являются:</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а) соблюдение срока предоставления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б) соблюдение сроков ожидания в очереди при предоставлении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г) количество взаимодействий заявителя с должностными лицами при предоставлении муниципальной услуги и их продолжительность – 2 (два) раза по 15 (пятнадцать) минут.</w:t>
      </w:r>
    </w:p>
    <w:p w:rsidR="007B7D0E" w:rsidRDefault="007B7D0E" w:rsidP="007B7D0E">
      <w:pPr>
        <w:pStyle w:val="ConsPlusNormal"/>
        <w:widowControl/>
        <w:ind w:firstLine="0"/>
        <w:outlineLvl w:val="1"/>
        <w:rPr>
          <w:rFonts w:ascii="Times New Roman" w:hAnsi="Times New Roman" w:cs="Times New Roman"/>
          <w:b/>
          <w:sz w:val="28"/>
          <w:szCs w:val="28"/>
        </w:rPr>
      </w:pPr>
    </w:p>
    <w:p w:rsidR="003707F5" w:rsidRPr="007B7D0E" w:rsidRDefault="003707F5" w:rsidP="007B7D0E">
      <w:pPr>
        <w:pStyle w:val="ConsPlusNormal"/>
        <w:widowControl/>
        <w:ind w:firstLine="0"/>
        <w:jc w:val="center"/>
        <w:outlineLvl w:val="1"/>
        <w:rPr>
          <w:rFonts w:ascii="Times New Roman" w:hAnsi="Times New Roman" w:cs="Times New Roman"/>
          <w:b/>
          <w:sz w:val="28"/>
          <w:szCs w:val="28"/>
        </w:rPr>
      </w:pPr>
      <w:r w:rsidRPr="007B7D0E">
        <w:rPr>
          <w:rFonts w:ascii="Times New Roman" w:hAnsi="Times New Roman" w:cs="Times New Roman"/>
          <w:b/>
          <w:sz w:val="28"/>
          <w:szCs w:val="28"/>
          <w:lang w:val="en-US"/>
        </w:rPr>
        <w:t>III</w:t>
      </w:r>
      <w:r w:rsidRPr="007B7D0E">
        <w:rPr>
          <w:rFonts w:ascii="Times New Roman" w:hAnsi="Times New Roman" w:cs="Times New Roman"/>
          <w:b/>
          <w:sz w:val="28"/>
          <w:szCs w:val="28"/>
        </w:rPr>
        <w:t>. 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r w:rsidR="00AE6E0F" w:rsidRPr="007B7D0E">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7B7D0E" w:rsidRDefault="007B7D0E" w:rsidP="007B7D0E">
      <w:pPr>
        <w:pStyle w:val="ConsPlusNormal"/>
        <w:widowControl/>
        <w:ind w:firstLine="0"/>
        <w:jc w:val="center"/>
        <w:rPr>
          <w:rFonts w:ascii="Times New Roman" w:hAnsi="Times New Roman" w:cs="Times New Roman"/>
          <w:b/>
          <w:sz w:val="28"/>
          <w:szCs w:val="28"/>
        </w:rPr>
      </w:pPr>
    </w:p>
    <w:p w:rsidR="003707F5" w:rsidRPr="007B7D0E" w:rsidRDefault="003707F5" w:rsidP="007B7D0E">
      <w:pPr>
        <w:pStyle w:val="ConsPlusNormal"/>
        <w:widowControl/>
        <w:ind w:firstLine="708"/>
        <w:rPr>
          <w:rFonts w:ascii="Times New Roman" w:hAnsi="Times New Roman" w:cs="Times New Roman"/>
          <w:b/>
          <w:sz w:val="28"/>
          <w:szCs w:val="28"/>
        </w:rPr>
      </w:pPr>
      <w:r w:rsidRPr="007B7D0E">
        <w:rPr>
          <w:rFonts w:ascii="Times New Roman" w:hAnsi="Times New Roman" w:cs="Times New Roman"/>
          <w:b/>
          <w:sz w:val="28"/>
          <w:szCs w:val="28"/>
        </w:rPr>
        <w:t xml:space="preserve">3.1. </w:t>
      </w:r>
      <w:r w:rsidR="00AE6E0F" w:rsidRPr="007B7D0E">
        <w:rPr>
          <w:rFonts w:ascii="Times New Roman" w:hAnsi="Times New Roman" w:cs="Times New Roman"/>
          <w:b/>
          <w:sz w:val="28"/>
          <w:szCs w:val="28"/>
        </w:rPr>
        <w:t xml:space="preserve"> Состав и </w:t>
      </w:r>
      <w:r w:rsidR="00AE6E0F" w:rsidRPr="007B7D0E">
        <w:rPr>
          <w:rFonts w:ascii="Times New Roman" w:hAnsi="Times New Roman" w:cs="Times New Roman"/>
          <w:b/>
          <w:bCs/>
          <w:sz w:val="28"/>
          <w:szCs w:val="28"/>
        </w:rPr>
        <w:t>п</w:t>
      </w:r>
      <w:r w:rsidRPr="007B7D0E">
        <w:rPr>
          <w:rFonts w:ascii="Times New Roman" w:hAnsi="Times New Roman" w:cs="Times New Roman"/>
          <w:b/>
          <w:bCs/>
          <w:sz w:val="28"/>
          <w:szCs w:val="28"/>
        </w:rPr>
        <w:t>оследовательность административных  процедур при предоставлении муниципальной услуги</w:t>
      </w:r>
    </w:p>
    <w:p w:rsidR="003707F5" w:rsidRPr="007B7D0E" w:rsidRDefault="003707F5" w:rsidP="007B7D0E">
      <w:pPr>
        <w:pStyle w:val="a9"/>
        <w:spacing w:before="0" w:beforeAutospacing="0" w:after="0" w:afterAutospacing="0"/>
        <w:ind w:firstLine="709"/>
        <w:jc w:val="both"/>
        <w:rPr>
          <w:sz w:val="28"/>
          <w:szCs w:val="28"/>
        </w:rPr>
      </w:pPr>
      <w:r w:rsidRPr="007B7D0E">
        <w:rPr>
          <w:sz w:val="28"/>
          <w:szCs w:val="28"/>
        </w:rPr>
        <w:t>3.1.1. Организация предоставления муниципальной услуги включает в себя следующие административные процедуры:</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прием и регистрация заявления о предоставлении муниципальной услуги и документов, поступивших от заявителя, либо отказ в приеме документов;</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p>
    <w:p w:rsidR="003707F5" w:rsidRPr="007B7D0E" w:rsidRDefault="003707F5" w:rsidP="007B7D0E">
      <w:pPr>
        <w:pStyle w:val="ConsPlusNormal"/>
        <w:widowControl/>
        <w:ind w:firstLine="540"/>
        <w:outlineLvl w:val="3"/>
        <w:rPr>
          <w:rFonts w:ascii="Times New Roman" w:hAnsi="Times New Roman" w:cs="Times New Roman"/>
          <w:b/>
          <w:sz w:val="28"/>
          <w:szCs w:val="28"/>
        </w:rPr>
      </w:pPr>
      <w:r w:rsidRPr="007B7D0E">
        <w:rPr>
          <w:rFonts w:ascii="Times New Roman" w:hAnsi="Times New Roman" w:cs="Times New Roman"/>
          <w:b/>
          <w:sz w:val="28"/>
          <w:szCs w:val="28"/>
        </w:rPr>
        <w:lastRenderedPageBreak/>
        <w:t>3.2. Прием и регистрация документов, и передача их на исполнение.</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3.2.1. Основанием для начала административной процедуры является подача в Администрацию Лежневского муниципального района заявления с комплектом документов, предусмотренных п. 2.6.1. настоящего Административного регламента которые заявитель обязан предоставить самостоятельно.</w:t>
      </w:r>
    </w:p>
    <w:p w:rsidR="003707F5" w:rsidRPr="007B7D0E" w:rsidRDefault="003707F5" w:rsidP="007B7D0E">
      <w:pPr>
        <w:autoSpaceDE w:val="0"/>
        <w:spacing w:after="0" w:line="240" w:lineRule="auto"/>
        <w:ind w:firstLine="567"/>
        <w:jc w:val="both"/>
        <w:rPr>
          <w:rFonts w:ascii="Times New Roman" w:hAnsi="Times New Roman" w:cs="Times New Roman"/>
          <w:sz w:val="28"/>
          <w:szCs w:val="28"/>
        </w:rPr>
      </w:pPr>
      <w:r w:rsidRPr="007B7D0E">
        <w:rPr>
          <w:rFonts w:ascii="Times New Roman" w:hAnsi="Times New Roman" w:cs="Times New Roman"/>
          <w:sz w:val="28"/>
          <w:szCs w:val="28"/>
        </w:rPr>
        <w:t>3.2.2.Прием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Прием документов осуществляется работником, ответственным за прием документов, поступающих на имя главы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xml:space="preserve">, в день поступления документов с последующим представлением главе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xml:space="preserve"> для резолюции.</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Сформированный пакет документов с резолюцией, проставленной на заявлении главой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поступает на исполнение в Комитет.</w:t>
      </w:r>
    </w:p>
    <w:p w:rsidR="003707F5" w:rsidRPr="007B7D0E" w:rsidRDefault="003707F5" w:rsidP="007B7D0E">
      <w:pPr>
        <w:widowControl w:val="0"/>
        <w:shd w:val="clear" w:color="auto" w:fill="FFFFFF"/>
        <w:autoSpaceDE w:val="0"/>
        <w:spacing w:after="0" w:line="240" w:lineRule="auto"/>
        <w:ind w:firstLine="567"/>
        <w:jc w:val="both"/>
        <w:rPr>
          <w:rFonts w:ascii="Times New Roman" w:hAnsi="Times New Roman" w:cs="Times New Roman"/>
          <w:sz w:val="28"/>
          <w:szCs w:val="28"/>
        </w:rPr>
      </w:pPr>
      <w:r w:rsidRPr="007B7D0E">
        <w:rPr>
          <w:rFonts w:ascii="Times New Roman" w:hAnsi="Times New Roman" w:cs="Times New Roman"/>
          <w:sz w:val="28"/>
          <w:szCs w:val="28"/>
        </w:rPr>
        <w:t>Начальник Комитета в течение одного рабочего дня со дня поступления заявления о  п</w:t>
      </w:r>
      <w:r w:rsidRPr="007B7D0E">
        <w:rPr>
          <w:rFonts w:ascii="Times New Roman" w:hAnsi="Times New Roman" w:cs="Times New Roman"/>
          <w:bCs/>
          <w:sz w:val="28"/>
          <w:szCs w:val="28"/>
        </w:rPr>
        <w:t xml:space="preserve">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7B7D0E">
        <w:rPr>
          <w:rFonts w:ascii="Times New Roman" w:hAnsi="Times New Roman" w:cs="Times New Roman"/>
          <w:sz w:val="28"/>
          <w:szCs w:val="28"/>
        </w:rPr>
        <w:t xml:space="preserve"> и прилагаемых к нему документов определяет ответственного исполнителя и передает ему полученные материалы. </w:t>
      </w:r>
    </w:p>
    <w:p w:rsidR="003707F5" w:rsidRPr="007B7D0E" w:rsidRDefault="003707F5" w:rsidP="007B7D0E">
      <w:pPr>
        <w:widowControl w:val="0"/>
        <w:shd w:val="clear" w:color="auto" w:fill="FFFFFF"/>
        <w:autoSpaceDE w:val="0"/>
        <w:spacing w:after="0" w:line="240" w:lineRule="auto"/>
        <w:ind w:firstLine="567"/>
        <w:jc w:val="both"/>
        <w:rPr>
          <w:rFonts w:ascii="Times New Roman" w:hAnsi="Times New Roman" w:cs="Times New Roman"/>
          <w:sz w:val="28"/>
          <w:szCs w:val="28"/>
        </w:rPr>
      </w:pPr>
      <w:r w:rsidRPr="007B7D0E">
        <w:rPr>
          <w:rFonts w:ascii="Times New Roman" w:hAnsi="Times New Roman" w:cs="Times New Roman"/>
          <w:sz w:val="28"/>
          <w:szCs w:val="28"/>
        </w:rPr>
        <w:t>3.2.4.</w:t>
      </w:r>
      <w:r w:rsidRPr="007B7D0E">
        <w:rPr>
          <w:rFonts w:ascii="Times New Roman" w:hAnsi="Times New Roman" w:cs="Times New Roman"/>
          <w:color w:val="000000"/>
          <w:sz w:val="28"/>
          <w:szCs w:val="28"/>
          <w:lang w:eastAsia="en-US"/>
        </w:rPr>
        <w:t xml:space="preserve">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w:t>
      </w:r>
      <w:r w:rsidRPr="007B7D0E">
        <w:rPr>
          <w:rFonts w:ascii="Times New Roman" w:hAnsi="Times New Roman" w:cs="Times New Roman"/>
          <w:color w:val="000000"/>
          <w:sz w:val="28"/>
          <w:szCs w:val="28"/>
        </w:rPr>
        <w:t xml:space="preserve">требованиям действующего законодательства, </w:t>
      </w:r>
      <w:r w:rsidRPr="007B7D0E">
        <w:rPr>
          <w:rFonts w:ascii="Times New Roman" w:hAnsi="Times New Roman" w:cs="Times New Roman"/>
          <w:sz w:val="28"/>
          <w:szCs w:val="28"/>
        </w:rPr>
        <w:t>полноты информации, содержащейся в заявлении, необходимой для его исполнения.</w:t>
      </w:r>
    </w:p>
    <w:p w:rsidR="003707F5" w:rsidRPr="007B7D0E" w:rsidRDefault="003707F5" w:rsidP="007B7D0E">
      <w:pPr>
        <w:widowControl w:val="0"/>
        <w:shd w:val="clear" w:color="auto" w:fill="FFFFFF"/>
        <w:autoSpaceDE w:val="0"/>
        <w:spacing w:after="0" w:line="240" w:lineRule="auto"/>
        <w:ind w:firstLine="567"/>
        <w:jc w:val="both"/>
        <w:rPr>
          <w:rFonts w:ascii="Times New Roman" w:hAnsi="Times New Roman" w:cs="Times New Roman"/>
          <w:sz w:val="28"/>
          <w:szCs w:val="28"/>
        </w:rPr>
      </w:pPr>
      <w:r w:rsidRPr="007B7D0E">
        <w:rPr>
          <w:rFonts w:ascii="Times New Roman" w:hAnsi="Times New Roman" w:cs="Times New Roman"/>
          <w:sz w:val="28"/>
          <w:szCs w:val="28"/>
        </w:rPr>
        <w:t xml:space="preserve">3.2.5.В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  </w:t>
      </w:r>
    </w:p>
    <w:p w:rsidR="003707F5" w:rsidRPr="007B7D0E" w:rsidRDefault="003707F5" w:rsidP="007B7D0E">
      <w:pPr>
        <w:pStyle w:val="ConsPlusNormal"/>
        <w:widowControl/>
        <w:ind w:firstLine="567"/>
        <w:jc w:val="both"/>
        <w:rPr>
          <w:rFonts w:ascii="Times New Roman" w:hAnsi="Times New Roman" w:cs="Times New Roman"/>
          <w:sz w:val="28"/>
          <w:szCs w:val="28"/>
        </w:rPr>
      </w:pPr>
      <w:r w:rsidRPr="007B7D0E">
        <w:rPr>
          <w:rFonts w:ascii="Times New Roman" w:hAnsi="Times New Roman" w:cs="Times New Roman"/>
          <w:sz w:val="28"/>
          <w:szCs w:val="28"/>
        </w:rPr>
        <w:t xml:space="preserve">3.2.6.В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 </w:t>
      </w:r>
    </w:p>
    <w:p w:rsidR="003707F5" w:rsidRPr="007B7D0E" w:rsidRDefault="003707F5" w:rsidP="007B7D0E">
      <w:pPr>
        <w:pStyle w:val="ConsPlusNormal"/>
        <w:widowControl/>
        <w:ind w:firstLine="567"/>
        <w:jc w:val="both"/>
        <w:rPr>
          <w:rFonts w:ascii="Times New Roman" w:hAnsi="Times New Roman" w:cs="Times New Roman"/>
          <w:sz w:val="28"/>
          <w:szCs w:val="28"/>
        </w:rPr>
      </w:pPr>
      <w:r w:rsidRPr="007B7D0E">
        <w:rPr>
          <w:rFonts w:ascii="Times New Roman" w:hAnsi="Times New Roman" w:cs="Times New Roman"/>
          <w:sz w:val="28"/>
          <w:szCs w:val="28"/>
        </w:rPr>
        <w:t>3.2.7.Дата регистрации заявления является началом отсчета срока исполнения поступившего документа.</w:t>
      </w:r>
    </w:p>
    <w:p w:rsidR="007B7D0E" w:rsidRDefault="007B7D0E" w:rsidP="007B7D0E">
      <w:pPr>
        <w:pStyle w:val="ConsPlusNormal"/>
        <w:widowControl/>
        <w:ind w:firstLine="0"/>
        <w:jc w:val="center"/>
        <w:rPr>
          <w:rFonts w:ascii="Times New Roman" w:hAnsi="Times New Roman" w:cs="Times New Roman"/>
          <w:b/>
          <w:sz w:val="28"/>
          <w:szCs w:val="28"/>
        </w:rPr>
      </w:pPr>
    </w:p>
    <w:p w:rsidR="003707F5" w:rsidRPr="007B7D0E" w:rsidRDefault="003707F5" w:rsidP="007B7D0E">
      <w:pPr>
        <w:pStyle w:val="ConsPlusNormal"/>
        <w:widowControl/>
        <w:ind w:firstLine="540"/>
        <w:rPr>
          <w:rFonts w:ascii="Times New Roman" w:hAnsi="Times New Roman" w:cs="Times New Roman"/>
          <w:b/>
          <w:sz w:val="28"/>
          <w:szCs w:val="28"/>
        </w:rPr>
      </w:pPr>
      <w:r w:rsidRPr="007B7D0E">
        <w:rPr>
          <w:rFonts w:ascii="Times New Roman" w:hAnsi="Times New Roman" w:cs="Times New Roman"/>
          <w:b/>
          <w:sz w:val="28"/>
          <w:szCs w:val="28"/>
        </w:rPr>
        <w:t>3.3. Проверка зарегистрированных документов об оказании муниципальной услуги</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и прилагаемых документов, предусмотренных п.  2.6.1.  </w:t>
      </w:r>
      <w:r w:rsidRPr="007B7D0E">
        <w:rPr>
          <w:rFonts w:ascii="Times New Roman" w:hAnsi="Times New Roman" w:cs="Times New Roman"/>
          <w:sz w:val="28"/>
          <w:szCs w:val="28"/>
        </w:rPr>
        <w:lastRenderedPageBreak/>
        <w:t>настоящего Административного регламента, которые заявитель обязан предоставить самостоятельно,  ответственному специалисту Комитета.</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3.3.2. Ответственный исполнитель, в течение 3-х рабочих дней проверяет их комплектность и соответствие установленным требованиям, а в случае некомплектности и несоответствия материалов  установленным требованиям,  обеспечивает возврат материалов Заявителю, в том числе подготавливает уведомление об отказе с указанием причины отказа, обеспечивает его подписание, регистрацию и направление уведомления Заявителю.</w:t>
      </w:r>
    </w:p>
    <w:p w:rsidR="003707F5" w:rsidRPr="007B7D0E" w:rsidRDefault="003707F5" w:rsidP="007B7D0E">
      <w:pPr>
        <w:pStyle w:val="Style4"/>
        <w:widowControl/>
        <w:tabs>
          <w:tab w:val="left" w:pos="993"/>
        </w:tabs>
        <w:spacing w:after="0" w:line="240" w:lineRule="auto"/>
        <w:ind w:firstLine="567"/>
        <w:rPr>
          <w:rFonts w:ascii="Times New Roman" w:hAnsi="Times New Roman"/>
          <w:color w:val="000000"/>
          <w:sz w:val="28"/>
          <w:szCs w:val="28"/>
        </w:rPr>
      </w:pPr>
      <w:r w:rsidRPr="007B7D0E">
        <w:rPr>
          <w:rFonts w:ascii="Times New Roman" w:hAnsi="Times New Roman"/>
          <w:sz w:val="28"/>
          <w:szCs w:val="28"/>
        </w:rPr>
        <w:t xml:space="preserve"> </w:t>
      </w:r>
      <w:r w:rsidRPr="007B7D0E">
        <w:rPr>
          <w:rFonts w:ascii="Times New Roman" w:hAnsi="Times New Roman"/>
          <w:color w:val="000000"/>
          <w:sz w:val="28"/>
          <w:szCs w:val="28"/>
        </w:rPr>
        <w:t xml:space="preserve">3.3.3. </w:t>
      </w:r>
      <w:r w:rsidR="00022C9D" w:rsidRPr="007B7D0E">
        <w:rPr>
          <w:rFonts w:ascii="Times New Roman" w:hAnsi="Times New Roman"/>
          <w:sz w:val="28"/>
          <w:szCs w:val="28"/>
        </w:rPr>
        <w:t>В случае отсутствия оснований, предусмотренных п.2.8 и 2.9. настоящего Административного регламента ответственный специалист Комитета направляет необходимые запросы по каналам межведомственного взаимодействия</w:t>
      </w:r>
      <w:r w:rsidRPr="007B7D0E">
        <w:rPr>
          <w:rFonts w:ascii="Times New Roman" w:hAnsi="Times New Roman"/>
          <w:color w:val="000000"/>
          <w:sz w:val="28"/>
          <w:szCs w:val="28"/>
        </w:rPr>
        <w:t>.</w:t>
      </w:r>
    </w:p>
    <w:p w:rsidR="007B7D0E" w:rsidRDefault="007B7D0E" w:rsidP="007B7D0E">
      <w:pPr>
        <w:pStyle w:val="ConsPlusNormal"/>
        <w:widowControl/>
        <w:ind w:firstLine="0"/>
        <w:jc w:val="center"/>
        <w:outlineLvl w:val="3"/>
        <w:rPr>
          <w:rFonts w:ascii="Times New Roman" w:hAnsi="Times New Roman" w:cs="Times New Roman"/>
          <w:b/>
          <w:sz w:val="28"/>
          <w:szCs w:val="28"/>
        </w:rPr>
      </w:pPr>
    </w:p>
    <w:p w:rsidR="003707F5" w:rsidRPr="007B7D0E" w:rsidRDefault="003707F5" w:rsidP="007B7D0E">
      <w:pPr>
        <w:pStyle w:val="ConsPlusNormal"/>
        <w:widowControl/>
        <w:ind w:firstLine="567"/>
        <w:outlineLvl w:val="3"/>
        <w:rPr>
          <w:rFonts w:ascii="Times New Roman" w:hAnsi="Times New Roman" w:cs="Times New Roman"/>
          <w:b/>
          <w:sz w:val="28"/>
          <w:szCs w:val="28"/>
        </w:rPr>
      </w:pPr>
      <w:r w:rsidRPr="007B7D0E">
        <w:rPr>
          <w:rFonts w:ascii="Times New Roman" w:hAnsi="Times New Roman" w:cs="Times New Roman"/>
          <w:b/>
          <w:sz w:val="28"/>
          <w:szCs w:val="28"/>
        </w:rPr>
        <w:t>3.4. Порядок формирования и направления межведомственного запроса в органы, участвующие в предоставлении муниципальной услуги</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 xml:space="preserve">3.4.1. Основанием для начала административной процедуры является соответствие  поданных документов Заявителем пункту 2.6.1. </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3.4.2. Под межведомственным запросом понимается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Комитетом, предоставляющим муниципальную услугу, в государственный орган, участвующий в предоставлении данной услуги предусмотренных частью 1 статьи 1  Федерального закона от 27 июля 2010 № 210-ФЗ «Об организации предоставления государственных и муниципальных услуг».</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Обращение заявителя в Администрацию о предоставлении муниципальной услуги приравнивается к согласию заявителя на обработку его персональных данных в целях предоставления соответствующей муниципальной услуги.</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3.4.3.  Запрос должен содержать следующую информацию:</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наименование органа, направляющего запрос;</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наименование органа, в адрес которого направляется запрос;</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указание на положения нормативного правового акта, в котором установлено требование о предоставлении необходимых для  представления услуги сведений с указанием его реквизитов;</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сведения, необходимые для представления документа и (или) информации, установленные административным регламентом;</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дата направления запроса;</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707F5" w:rsidRPr="007B7D0E" w:rsidRDefault="003707F5" w:rsidP="007B7D0E">
      <w:pPr>
        <w:pStyle w:val="ConsPlusNormal"/>
        <w:widowControl/>
        <w:jc w:val="both"/>
        <w:outlineLvl w:val="3"/>
        <w:rPr>
          <w:rFonts w:ascii="Times New Roman" w:hAnsi="Times New Roman" w:cs="Times New Roman"/>
          <w:sz w:val="28"/>
          <w:szCs w:val="28"/>
        </w:rPr>
      </w:pPr>
      <w:r w:rsidRPr="007B7D0E">
        <w:rPr>
          <w:rFonts w:ascii="Times New Roman" w:hAnsi="Times New Roman" w:cs="Times New Roman"/>
          <w:sz w:val="28"/>
          <w:szCs w:val="28"/>
        </w:rPr>
        <w:lastRenderedPageBreak/>
        <w:t>Требования подпункта 3.4.3. не распространяются на межведомственные запросы о предоставлении документов и (или)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07F5" w:rsidRPr="007B7D0E" w:rsidRDefault="003707F5" w:rsidP="007B7D0E">
      <w:pPr>
        <w:pStyle w:val="ConsPlusNormal"/>
        <w:widowControl/>
        <w:jc w:val="both"/>
        <w:outlineLvl w:val="3"/>
        <w:rPr>
          <w:rFonts w:ascii="Times New Roman" w:hAnsi="Times New Roman" w:cs="Times New Roman"/>
          <w:sz w:val="28"/>
          <w:szCs w:val="28"/>
        </w:rPr>
      </w:pPr>
      <w:r w:rsidRPr="007B7D0E">
        <w:rPr>
          <w:rFonts w:ascii="Times New Roman" w:hAnsi="Times New Roman" w:cs="Times New Roman"/>
          <w:sz w:val="28"/>
          <w:szCs w:val="28"/>
        </w:rPr>
        <w:t>3.4.4. Ответственный исполнитель подготавливает межведомственные запросы:</w:t>
      </w:r>
    </w:p>
    <w:p w:rsidR="003707F5" w:rsidRPr="007B7D0E" w:rsidRDefault="003707F5" w:rsidP="007B7D0E">
      <w:pPr>
        <w:pStyle w:val="ConsPlusNormal"/>
        <w:widowControl/>
        <w:jc w:val="both"/>
        <w:outlineLvl w:val="3"/>
        <w:rPr>
          <w:rFonts w:ascii="Times New Roman" w:hAnsi="Times New Roman" w:cs="Times New Roman"/>
          <w:sz w:val="28"/>
          <w:szCs w:val="28"/>
        </w:rPr>
      </w:pPr>
      <w:r w:rsidRPr="007B7D0E">
        <w:rPr>
          <w:rFonts w:ascii="Times New Roman" w:hAnsi="Times New Roman" w:cs="Times New Roman"/>
          <w:sz w:val="28"/>
          <w:szCs w:val="28"/>
        </w:rPr>
        <w:t xml:space="preserve">-  о предоставлении сведений, внесенных в государственный кадастр недвижимости, в виде кадастровой выписки, кадастрового паспорта и </w:t>
      </w:r>
    </w:p>
    <w:p w:rsidR="003707F5" w:rsidRPr="007B7D0E" w:rsidRDefault="003707F5" w:rsidP="007B7D0E">
      <w:pPr>
        <w:pStyle w:val="ConsPlusNormal"/>
        <w:widowControl/>
        <w:ind w:firstLine="0"/>
        <w:jc w:val="both"/>
        <w:outlineLvl w:val="3"/>
        <w:rPr>
          <w:rFonts w:ascii="Times New Roman" w:hAnsi="Times New Roman" w:cs="Times New Roman"/>
          <w:sz w:val="28"/>
          <w:szCs w:val="28"/>
        </w:rPr>
      </w:pPr>
      <w:r w:rsidRPr="007B7D0E">
        <w:rPr>
          <w:rFonts w:ascii="Times New Roman" w:hAnsi="Times New Roman" w:cs="Times New Roman"/>
          <w:sz w:val="28"/>
          <w:szCs w:val="28"/>
        </w:rPr>
        <w:t xml:space="preserve">кадастрового плана территории, кадастровой справки о кадастровой стоимости   земельного   участка   по   форме,    утвержденной     Приказом </w:t>
      </w:r>
    </w:p>
    <w:p w:rsidR="003707F5" w:rsidRPr="007B7D0E" w:rsidRDefault="003707F5" w:rsidP="007B7D0E">
      <w:pPr>
        <w:pStyle w:val="ConsPlusNormal"/>
        <w:widowControl/>
        <w:ind w:firstLine="0"/>
        <w:jc w:val="both"/>
        <w:outlineLvl w:val="3"/>
        <w:rPr>
          <w:rFonts w:ascii="Times New Roman" w:hAnsi="Times New Roman" w:cs="Times New Roman"/>
          <w:sz w:val="28"/>
          <w:szCs w:val="28"/>
        </w:rPr>
      </w:pPr>
      <w:r w:rsidRPr="007B7D0E">
        <w:rPr>
          <w:rFonts w:ascii="Times New Roman" w:hAnsi="Times New Roman" w:cs="Times New Roman"/>
          <w:sz w:val="28"/>
          <w:szCs w:val="28"/>
        </w:rPr>
        <w:t>Минэкономразвития России от 18.05.2012 № 292 (ред. от 15.04.2013) и направляет его в филиал ФГБУ «ФКП Росреестра» по Ивановской области;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 о предоставлении  выписки из </w:t>
      </w:r>
      <w:r w:rsidR="00DF39C7" w:rsidRPr="00DF39C7">
        <w:rPr>
          <w:rFonts w:ascii="Times New Roman" w:hAnsi="Times New Roman" w:cs="Times New Roman"/>
          <w:sz w:val="28"/>
          <w:szCs w:val="28"/>
        </w:rPr>
        <w:t xml:space="preserve">Единого государственного реестра </w:t>
      </w:r>
      <w:r w:rsidR="00DF39C7" w:rsidRPr="00DF39C7">
        <w:rPr>
          <w:rFonts w:ascii="Times New Roman" w:hAnsi="Times New Roman" w:cs="Times New Roman"/>
          <w:bCs/>
          <w:sz w:val="28"/>
          <w:szCs w:val="28"/>
        </w:rPr>
        <w:t>недвижимости</w:t>
      </w:r>
      <w:r w:rsidRPr="007B7D0E">
        <w:rPr>
          <w:rFonts w:ascii="Times New Roman" w:hAnsi="Times New Roman" w:cs="Times New Roman"/>
          <w:sz w:val="28"/>
          <w:szCs w:val="28"/>
        </w:rPr>
        <w:t>;</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 о предоставлении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3707F5" w:rsidRPr="007B7D0E" w:rsidRDefault="003707F5"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Ответственный исполнитель направляет межведомственный запрос  о представлении необходимых документов и (или) информации только в целях, связанных с предоставлением муниципальной услуги. Направление межведомственного запроса о предоставлении необходимых документов и (или) информации для осуществления деятельности, не связанной с предоставлением услуг, не допускается, а должностные лица, направившие такой запрос, несут ответственность в соответствии с действующим законодательством РФ.</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  3.4.5. Направление запросов осуществляется следующими способами: почтовым отправлением; курьером, под расписку; с использованием единой системы межведомственного электронного взаимодействия (при наличии подключения); иными способами, не противоречащими законодательству. Комитет определяет способ направления запроса и осуществляет его направление.</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Комитета.</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уполномоченным лицом Комитета и заверяется печатью (штампом) Администрации в соответствии с инструкцией  по делопроизводству.</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3.4.6. Днем направления запроса считается соответственно дата отправления почтового отправления, дата, указанная в расписке уполномоченного лица о получении запроса, дата отправления документа с </w:t>
      </w:r>
      <w:r w:rsidRPr="007B7D0E">
        <w:rPr>
          <w:rFonts w:ascii="Times New Roman" w:hAnsi="Times New Roman" w:cs="Times New Roman"/>
          <w:sz w:val="28"/>
          <w:szCs w:val="28"/>
        </w:rPr>
        <w:lastRenderedPageBreak/>
        <w:t>запросом, зарегистрированная в единой системе межведомственного электронного взаимодействия.</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3.4.7. Датой получения ответа на запрос является, соответственно, дата поступления в Администрацию почтового отправления, в котором содержится ответ (дата, указанная на уведомлении о вручении), дата, указанная в расписке о вручении ответа, дата, зарегистрированная в единой системе межведомственного электронного взаимодействия.</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3.4.8. При получении ответа на запрос уполномоченное должностное лицо Комитета приобщает полученный ответ к делу, открытому в связи с поступлением запроса от заявителя о представлении муниципальной услуги, а при отсутствии дела приобщает поступивший ответ к документам, представленным заявителем.</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3.4.9. Срок исполнения данной админис</w:t>
      </w:r>
      <w:r w:rsidR="00AE6E0F" w:rsidRPr="007B7D0E">
        <w:rPr>
          <w:rFonts w:ascii="Times New Roman" w:hAnsi="Times New Roman" w:cs="Times New Roman"/>
          <w:sz w:val="28"/>
          <w:szCs w:val="28"/>
        </w:rPr>
        <w:t>тративной процедуры составляет 2 рабочих дня</w:t>
      </w:r>
      <w:r w:rsidRPr="007B7D0E">
        <w:rPr>
          <w:rFonts w:ascii="Times New Roman" w:hAnsi="Times New Roman" w:cs="Times New Roman"/>
          <w:sz w:val="28"/>
          <w:szCs w:val="28"/>
        </w:rPr>
        <w:t>.</w:t>
      </w:r>
    </w:p>
    <w:p w:rsidR="003707F5" w:rsidRPr="007B7D0E" w:rsidRDefault="003707F5" w:rsidP="007B7D0E">
      <w:pPr>
        <w:pStyle w:val="ConsPlusNormal"/>
        <w:widowControl/>
        <w:ind w:firstLine="0"/>
        <w:outlineLvl w:val="3"/>
        <w:rPr>
          <w:rFonts w:ascii="Times New Roman" w:hAnsi="Times New Roman" w:cs="Times New Roman"/>
          <w:b/>
          <w:sz w:val="28"/>
          <w:szCs w:val="28"/>
        </w:rPr>
      </w:pPr>
    </w:p>
    <w:p w:rsidR="00343CD8" w:rsidRPr="00343CD8" w:rsidRDefault="00343CD8" w:rsidP="00343CD8">
      <w:pPr>
        <w:pStyle w:val="ConsPlusNormal"/>
        <w:widowControl/>
        <w:ind w:firstLine="708"/>
        <w:outlineLvl w:val="3"/>
        <w:rPr>
          <w:rFonts w:ascii="Times New Roman" w:hAnsi="Times New Roman" w:cs="Times New Roman"/>
          <w:b/>
          <w:sz w:val="28"/>
          <w:szCs w:val="28"/>
        </w:rPr>
      </w:pPr>
      <w:r w:rsidRPr="00343CD8">
        <w:rPr>
          <w:rFonts w:ascii="Times New Roman" w:hAnsi="Times New Roman" w:cs="Times New Roman"/>
          <w:b/>
          <w:sz w:val="28"/>
          <w:szCs w:val="28"/>
        </w:rPr>
        <w:t xml:space="preserve">3.5. Подготовка, утверждение и выдача </w:t>
      </w:r>
      <w:r w:rsidRPr="00343CD8">
        <w:rPr>
          <w:rFonts w:ascii="Times New Roman" w:hAnsi="Times New Roman" w:cs="Times New Roman"/>
          <w:b/>
          <w:bCs/>
          <w:sz w:val="28"/>
          <w:szCs w:val="28"/>
        </w:rPr>
        <w:t xml:space="preserve">разрешения на </w:t>
      </w:r>
      <w:r w:rsidRPr="00343CD8">
        <w:rPr>
          <w:rFonts w:ascii="Times New Roman" w:hAnsi="Times New Roman" w:cs="Times New Roman"/>
          <w:bCs/>
          <w:sz w:val="28"/>
          <w:szCs w:val="28"/>
        </w:rPr>
        <w:t xml:space="preserve"> </w:t>
      </w:r>
      <w:r w:rsidRPr="00343CD8">
        <w:rPr>
          <w:rFonts w:ascii="Times New Roman" w:hAnsi="Times New Roman" w:cs="Times New Roman"/>
          <w:b/>
          <w:sz w:val="28"/>
          <w:szCs w:val="28"/>
        </w:rPr>
        <w:t>отклонение от предельных параметров разрешенного строительства, реконструкции объектов капитального строительства либо выдача отказа в предоставлении муниципальной услуги</w:t>
      </w:r>
    </w:p>
    <w:p w:rsidR="00343CD8" w:rsidRPr="00343CD8" w:rsidRDefault="00343CD8" w:rsidP="00343CD8">
      <w:pPr>
        <w:autoSpaceDE w:val="0"/>
        <w:jc w:val="both"/>
        <w:rPr>
          <w:rFonts w:ascii="Times New Roman" w:hAnsi="Times New Roman" w:cs="Times New Roman"/>
          <w:sz w:val="28"/>
          <w:szCs w:val="28"/>
        </w:rPr>
      </w:pPr>
      <w:r w:rsidRPr="00343CD8">
        <w:rPr>
          <w:rFonts w:ascii="Times New Roman" w:hAnsi="Times New Roman" w:cs="Times New Roman"/>
          <w:sz w:val="28"/>
          <w:szCs w:val="28"/>
        </w:rPr>
        <w:t xml:space="preserve">        3.5.1. Основанием для начала административной процедуры является поданное заинтересованным лицом заявление о </w:t>
      </w:r>
      <w:r w:rsidRPr="00343CD8">
        <w:rPr>
          <w:rFonts w:ascii="Times New Roman" w:hAnsi="Times New Roman" w:cs="Times New Roman"/>
          <w:bCs/>
          <w:sz w:val="28"/>
          <w:szCs w:val="28"/>
        </w:rPr>
        <w:t xml:space="preserve">разрешении на отклонение от предельных параметров разрешенного строительства, реконструкции объектов капитального строительства. </w:t>
      </w:r>
    </w:p>
    <w:p w:rsidR="00343CD8" w:rsidRPr="00343CD8" w:rsidRDefault="00343CD8" w:rsidP="00343CD8">
      <w:pPr>
        <w:autoSpaceDE w:val="0"/>
        <w:autoSpaceDN w:val="0"/>
        <w:adjustRightInd w:val="0"/>
        <w:ind w:firstLine="540"/>
        <w:jc w:val="both"/>
        <w:rPr>
          <w:rFonts w:ascii="Times New Roman" w:hAnsi="Times New Roman" w:cs="Times New Roman"/>
          <w:sz w:val="28"/>
          <w:szCs w:val="28"/>
        </w:rPr>
      </w:pPr>
      <w:r w:rsidRPr="00343CD8">
        <w:rPr>
          <w:rFonts w:ascii="Times New Roman" w:hAnsi="Times New Roman" w:cs="Times New Roman"/>
          <w:sz w:val="28"/>
          <w:szCs w:val="28"/>
        </w:rPr>
        <w:t>3.5.2.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Комитета формируется пакет документов и направляется для дальнейшего рассмотрения на очередное заседание комиссии по подготовке проекта правил землепользования и застройки на территории Лежневского муниципального района Ивановской области  (далее - Комиссия).</w:t>
      </w:r>
    </w:p>
    <w:p w:rsidR="00343CD8" w:rsidRPr="00343CD8" w:rsidRDefault="00343CD8" w:rsidP="00343CD8">
      <w:pPr>
        <w:autoSpaceDE w:val="0"/>
        <w:autoSpaceDN w:val="0"/>
        <w:adjustRightInd w:val="0"/>
        <w:ind w:firstLine="540"/>
        <w:jc w:val="both"/>
        <w:rPr>
          <w:rFonts w:ascii="Times New Roman" w:hAnsi="Times New Roman" w:cs="Times New Roman"/>
          <w:sz w:val="28"/>
          <w:szCs w:val="28"/>
        </w:rPr>
      </w:pPr>
      <w:r w:rsidRPr="00343CD8">
        <w:rPr>
          <w:rFonts w:ascii="Times New Roman" w:hAnsi="Times New Roman" w:cs="Times New Roman"/>
          <w:sz w:val="28"/>
          <w:szCs w:val="28"/>
        </w:rPr>
        <w:t>3.5.3. По результатам рассмотрения пакета документов Комиссия дает заключение о возможности реализации намерений заявителя в соответствии с действующим законодательством.</w:t>
      </w:r>
    </w:p>
    <w:p w:rsidR="00343CD8" w:rsidRPr="00343CD8" w:rsidRDefault="00343CD8" w:rsidP="00343CD8">
      <w:pPr>
        <w:autoSpaceDE w:val="0"/>
        <w:autoSpaceDN w:val="0"/>
        <w:adjustRightInd w:val="0"/>
        <w:ind w:firstLine="540"/>
        <w:jc w:val="both"/>
        <w:rPr>
          <w:rFonts w:ascii="Times New Roman" w:hAnsi="Times New Roman" w:cs="Times New Roman"/>
          <w:sz w:val="28"/>
          <w:szCs w:val="28"/>
        </w:rPr>
      </w:pPr>
      <w:r w:rsidRPr="00343CD8">
        <w:rPr>
          <w:rFonts w:ascii="Times New Roman" w:hAnsi="Times New Roman" w:cs="Times New Roman"/>
          <w:sz w:val="28"/>
          <w:szCs w:val="28"/>
        </w:rPr>
        <w:t xml:space="preserve">Решение комиссии оформляется протоколом, который подписывают председатель, секретарь и члены комиссии, присутствующие на заседании.  </w:t>
      </w:r>
    </w:p>
    <w:p w:rsidR="00FE022C" w:rsidRDefault="00343CD8" w:rsidP="00FE022C">
      <w:pPr>
        <w:autoSpaceDE w:val="0"/>
        <w:autoSpaceDN w:val="0"/>
        <w:adjustRightInd w:val="0"/>
        <w:ind w:firstLine="567"/>
        <w:jc w:val="both"/>
        <w:rPr>
          <w:rFonts w:ascii="Times New Roman" w:hAnsi="Times New Roman" w:cs="Times New Roman"/>
          <w:sz w:val="28"/>
          <w:szCs w:val="28"/>
        </w:rPr>
      </w:pPr>
      <w:r w:rsidRPr="00343CD8">
        <w:rPr>
          <w:rFonts w:ascii="Times New Roman" w:hAnsi="Times New Roman" w:cs="Times New Roman"/>
          <w:sz w:val="28"/>
          <w:szCs w:val="28"/>
        </w:rPr>
        <w:t xml:space="preserve">3.5.4. </w:t>
      </w:r>
      <w:r w:rsidR="00FE022C" w:rsidRPr="00FE022C">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w:t>
      </w:r>
      <w:r w:rsidR="00FE022C" w:rsidRPr="00FE022C">
        <w:rPr>
          <w:rFonts w:ascii="Times New Roman" w:hAnsi="Times New Roman" w:cs="Times New Roman"/>
          <w:sz w:val="28"/>
          <w:szCs w:val="28"/>
        </w:rPr>
        <w:lastRenderedPageBreak/>
        <w:t xml:space="preserve">подлежит рассмотрению на общественных обсуждениях или публичных слушаниях, проводимых в порядке, установленном </w:t>
      </w:r>
      <w:hyperlink r:id="rId26" w:history="1">
        <w:r w:rsidR="00FE022C" w:rsidRPr="00FE022C">
          <w:rPr>
            <w:rFonts w:ascii="Times New Roman" w:hAnsi="Times New Roman" w:cs="Times New Roman"/>
            <w:color w:val="0000FF"/>
            <w:sz w:val="28"/>
            <w:szCs w:val="28"/>
          </w:rPr>
          <w:t>статьей 5.1</w:t>
        </w:r>
      </w:hyperlink>
      <w:r w:rsidR="00FE022C" w:rsidRPr="00FE022C">
        <w:rPr>
          <w:rFonts w:ascii="Times New Roman" w:hAnsi="Times New Roman" w:cs="Times New Roman"/>
          <w:sz w:val="28"/>
          <w:szCs w:val="28"/>
        </w:rPr>
        <w:t xml:space="preserve"> Градостроительного Кодекса, с учетом положений </w:t>
      </w:r>
      <w:hyperlink r:id="rId27" w:history="1">
        <w:r w:rsidR="00FE022C" w:rsidRPr="00FE022C">
          <w:rPr>
            <w:rFonts w:ascii="Times New Roman" w:hAnsi="Times New Roman" w:cs="Times New Roman"/>
            <w:color w:val="0000FF"/>
            <w:sz w:val="28"/>
            <w:szCs w:val="28"/>
          </w:rPr>
          <w:t>статьи 39</w:t>
        </w:r>
      </w:hyperlink>
      <w:r w:rsidR="00FE022C" w:rsidRPr="00FE022C">
        <w:rPr>
          <w:rFonts w:ascii="Times New Roman" w:hAnsi="Times New Roman" w:cs="Times New Roman"/>
          <w:sz w:val="28"/>
          <w:szCs w:val="28"/>
        </w:rPr>
        <w:t xml:space="preserve"> Градостроительного Кодекса, за исключением случая, указанного в </w:t>
      </w:r>
      <w:hyperlink r:id="rId28" w:history="1">
        <w:r w:rsidR="00FE022C" w:rsidRPr="00FE022C">
          <w:rPr>
            <w:rFonts w:ascii="Times New Roman" w:hAnsi="Times New Roman" w:cs="Times New Roman"/>
            <w:color w:val="0000FF"/>
            <w:sz w:val="28"/>
            <w:szCs w:val="28"/>
          </w:rPr>
          <w:t>части 1.1</w:t>
        </w:r>
      </w:hyperlink>
      <w:r w:rsidR="00FE022C" w:rsidRPr="00FE022C">
        <w:rPr>
          <w:rFonts w:ascii="Times New Roman" w:hAnsi="Times New Roman" w:cs="Times New Roman"/>
          <w:sz w:val="28"/>
          <w:szCs w:val="28"/>
        </w:rPr>
        <w:t xml:space="preserve"> статьи 40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43CD8" w:rsidRPr="00343CD8" w:rsidRDefault="00343CD8" w:rsidP="00FE022C">
      <w:pPr>
        <w:autoSpaceDE w:val="0"/>
        <w:autoSpaceDN w:val="0"/>
        <w:adjustRightInd w:val="0"/>
        <w:ind w:firstLine="567"/>
        <w:jc w:val="both"/>
        <w:rPr>
          <w:rFonts w:ascii="Times New Roman" w:hAnsi="Times New Roman" w:cs="Times New Roman"/>
          <w:sz w:val="28"/>
          <w:szCs w:val="28"/>
        </w:rPr>
      </w:pPr>
      <w:r w:rsidRPr="00343CD8">
        <w:rPr>
          <w:rFonts w:ascii="Times New Roman" w:hAnsi="Times New Roman" w:cs="Times New Roman"/>
          <w:sz w:val="28"/>
          <w:szCs w:val="28"/>
        </w:rPr>
        <w:t>Ответственный специалист Комитета готовит проект Решения Совета Лежневского муниципального района или Лежневского городского поселения о назначении и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порядком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в Лежневском городском поселении, утвержденным Решением Совета Лежневского городского поселения (третьего созыва) №29 от 30.08.2018, или с порядком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сельских поселений Лежневского муниципального района Ивановской области, утвержденным Решением Совета Лежневского муниципального района (третьего созыва) №54 от 30.08.2018.</w:t>
      </w:r>
    </w:p>
    <w:p w:rsidR="00343CD8" w:rsidRPr="00343CD8" w:rsidRDefault="00343CD8" w:rsidP="00343CD8">
      <w:pPr>
        <w:pStyle w:val="ConsPlusNormal"/>
        <w:widowControl/>
        <w:ind w:firstLine="709"/>
        <w:jc w:val="both"/>
        <w:rPr>
          <w:rFonts w:ascii="Times New Roman" w:hAnsi="Times New Roman" w:cs="Times New Roman"/>
          <w:sz w:val="28"/>
          <w:szCs w:val="28"/>
        </w:rPr>
      </w:pPr>
      <w:r w:rsidRPr="00343CD8">
        <w:rPr>
          <w:rFonts w:ascii="Times New Roman" w:hAnsi="Times New Roman" w:cs="Times New Roman"/>
          <w:sz w:val="28"/>
          <w:szCs w:val="28"/>
        </w:rPr>
        <w:t xml:space="preserve">Подготовленный, проект Решения подписывается Главой Лежневского муниципального района или Главой Лежневского городского поселения и регистрируется в установленном порядке. </w:t>
      </w:r>
    </w:p>
    <w:p w:rsidR="00343CD8" w:rsidRPr="00343CD8" w:rsidRDefault="00343CD8" w:rsidP="00343CD8">
      <w:pPr>
        <w:autoSpaceDE w:val="0"/>
        <w:autoSpaceDN w:val="0"/>
        <w:adjustRightInd w:val="0"/>
        <w:ind w:firstLine="540"/>
        <w:jc w:val="both"/>
        <w:rPr>
          <w:rFonts w:ascii="Times New Roman" w:hAnsi="Times New Roman" w:cs="Times New Roman"/>
          <w:sz w:val="28"/>
          <w:szCs w:val="28"/>
        </w:rPr>
      </w:pPr>
      <w:r w:rsidRPr="00343CD8">
        <w:rPr>
          <w:rFonts w:ascii="Times New Roman" w:hAnsi="Times New Roman" w:cs="Times New Roman"/>
          <w:sz w:val="28"/>
          <w:szCs w:val="28"/>
        </w:rPr>
        <w:t xml:space="preserve">3.5.5. Комиссия направляет сообщения о проведении </w:t>
      </w:r>
      <w:r>
        <w:rPr>
          <w:rFonts w:ascii="Times New Roman" w:hAnsi="Times New Roman" w:cs="Times New Roman"/>
          <w:sz w:val="28"/>
          <w:szCs w:val="28"/>
        </w:rPr>
        <w:t xml:space="preserve">общественных обсуждений или </w:t>
      </w:r>
      <w:r w:rsidRPr="00343CD8">
        <w:rPr>
          <w:rFonts w:ascii="Times New Roman" w:hAnsi="Times New Roman" w:cs="Times New Roman"/>
          <w:sz w:val="28"/>
          <w:szCs w:val="28"/>
        </w:rPr>
        <w:t xml:space="preserve">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343CD8">
        <w:rPr>
          <w:rFonts w:ascii="Times New Roman" w:hAnsi="Times New Roman" w:cs="Times New Roman"/>
          <w:sz w:val="28"/>
          <w:szCs w:val="28"/>
        </w:rPr>
        <w:lastRenderedPageBreak/>
        <w:t>применительно к которому испрашивается данное разрешение, и правообладателям помещений, являющихся частью объекта капитального строительства, применительно к которому испрашивается данное разрешение.</w:t>
      </w:r>
    </w:p>
    <w:p w:rsidR="00343CD8" w:rsidRPr="00343CD8" w:rsidRDefault="00343CD8" w:rsidP="00343CD8">
      <w:pPr>
        <w:autoSpaceDE w:val="0"/>
        <w:autoSpaceDN w:val="0"/>
        <w:adjustRightInd w:val="0"/>
        <w:ind w:firstLine="540"/>
        <w:jc w:val="both"/>
        <w:rPr>
          <w:rFonts w:ascii="Times New Roman" w:hAnsi="Times New Roman" w:cs="Times New Roman"/>
          <w:sz w:val="28"/>
          <w:szCs w:val="28"/>
        </w:rPr>
      </w:pPr>
      <w:r w:rsidRPr="00343CD8">
        <w:rPr>
          <w:rFonts w:ascii="Times New Roman" w:hAnsi="Times New Roman" w:cs="Times New Roman"/>
          <w:sz w:val="28"/>
          <w:szCs w:val="28"/>
        </w:rPr>
        <w:t xml:space="preserve">Указанные сообщения направляются заказными письмами с уведомлениями либо вручаются под роспись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43CD8" w:rsidRPr="00343CD8" w:rsidRDefault="00343CD8" w:rsidP="00343CD8">
      <w:pPr>
        <w:autoSpaceDE w:val="0"/>
        <w:autoSpaceDN w:val="0"/>
        <w:adjustRightInd w:val="0"/>
        <w:ind w:firstLine="540"/>
        <w:jc w:val="both"/>
        <w:rPr>
          <w:rFonts w:ascii="Times New Roman" w:hAnsi="Times New Roman" w:cs="Times New Roman"/>
          <w:sz w:val="28"/>
          <w:szCs w:val="28"/>
        </w:rPr>
      </w:pPr>
      <w:r w:rsidRPr="00343CD8">
        <w:rPr>
          <w:rFonts w:ascii="Times New Roman" w:hAnsi="Times New Roman" w:cs="Times New Roman"/>
          <w:sz w:val="28"/>
          <w:szCs w:val="28"/>
        </w:rPr>
        <w:t xml:space="preserve">3.5.6. Срок подготовки и проведения </w:t>
      </w:r>
      <w:r>
        <w:rPr>
          <w:rFonts w:ascii="Times New Roman" w:hAnsi="Times New Roman" w:cs="Times New Roman"/>
          <w:sz w:val="28"/>
          <w:szCs w:val="28"/>
        </w:rPr>
        <w:t xml:space="preserve">общественных обсуждений или </w:t>
      </w:r>
      <w:r w:rsidRPr="00343CD8">
        <w:rPr>
          <w:rFonts w:ascii="Times New Roman" w:hAnsi="Times New Roman" w:cs="Times New Roman"/>
          <w:sz w:val="28"/>
          <w:szCs w:val="28"/>
        </w:rPr>
        <w:t>публичных слушаний по вопросам о предоставлении разрешений на отклонение от предельных параметров разрешенного строительства, реконструкции объектов капитального строительства составляет не более одного месяца.</w:t>
      </w:r>
    </w:p>
    <w:p w:rsidR="00FE022C" w:rsidRDefault="00343CD8" w:rsidP="00343CD8">
      <w:pPr>
        <w:autoSpaceDE w:val="0"/>
        <w:autoSpaceDN w:val="0"/>
        <w:adjustRightInd w:val="0"/>
        <w:ind w:firstLine="709"/>
        <w:jc w:val="both"/>
        <w:rPr>
          <w:sz w:val="28"/>
          <w:szCs w:val="28"/>
        </w:rPr>
      </w:pPr>
      <w:r w:rsidRPr="00343CD8">
        <w:rPr>
          <w:rFonts w:ascii="Times New Roman" w:hAnsi="Times New Roman" w:cs="Times New Roman"/>
          <w:sz w:val="28"/>
          <w:szCs w:val="28"/>
        </w:rPr>
        <w:t xml:space="preserve">3.5.7. </w:t>
      </w:r>
      <w:r w:rsidR="00FE022C" w:rsidRPr="00FE022C">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Лежневского муниципального района Ивановской области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00FE022C" w:rsidRPr="00343CD8">
        <w:rPr>
          <w:sz w:val="28"/>
          <w:szCs w:val="28"/>
        </w:rPr>
        <w:t>.</w:t>
      </w:r>
    </w:p>
    <w:p w:rsidR="00343CD8" w:rsidRPr="00343CD8" w:rsidRDefault="00343CD8" w:rsidP="00343CD8">
      <w:pPr>
        <w:autoSpaceDE w:val="0"/>
        <w:autoSpaceDN w:val="0"/>
        <w:adjustRightInd w:val="0"/>
        <w:ind w:firstLine="709"/>
        <w:jc w:val="both"/>
        <w:rPr>
          <w:rFonts w:ascii="Times New Roman" w:hAnsi="Times New Roman" w:cs="Times New Roman"/>
          <w:sz w:val="28"/>
          <w:szCs w:val="28"/>
        </w:rPr>
      </w:pPr>
      <w:r w:rsidRPr="00343CD8">
        <w:rPr>
          <w:rFonts w:ascii="Times New Roman" w:hAnsi="Times New Roman" w:cs="Times New Roman"/>
          <w:sz w:val="28"/>
          <w:szCs w:val="28"/>
        </w:rPr>
        <w:t xml:space="preserve">3.5.8. Глава Лежневского муниципального района в течение семи дней </w:t>
      </w:r>
      <w:r>
        <w:rPr>
          <w:rFonts w:ascii="Times New Roman" w:hAnsi="Times New Roman" w:cs="Times New Roman"/>
          <w:sz w:val="28"/>
          <w:szCs w:val="28"/>
        </w:rPr>
        <w:t>с</w:t>
      </w:r>
      <w:r w:rsidRPr="00343CD8">
        <w:rPr>
          <w:rFonts w:ascii="Times New Roman" w:hAnsi="Times New Roman" w:cs="Times New Roman"/>
          <w:sz w:val="28"/>
          <w:szCs w:val="28"/>
        </w:rPr>
        <w:t xml:space="preserve">о дня поступления указанных в </w:t>
      </w:r>
      <w:hyperlink r:id="rId29" w:history="1">
        <w:r w:rsidRPr="00343CD8">
          <w:rPr>
            <w:rFonts w:ascii="Times New Roman" w:hAnsi="Times New Roman" w:cs="Times New Roman"/>
            <w:color w:val="0000FF"/>
            <w:sz w:val="28"/>
            <w:szCs w:val="28"/>
          </w:rPr>
          <w:t>части 3.5.7.</w:t>
        </w:r>
      </w:hyperlink>
      <w:r w:rsidRPr="00343CD8">
        <w:rPr>
          <w:rFonts w:ascii="Times New Roman" w:hAnsi="Times New Roman" w:cs="Times New Roman"/>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3CD8" w:rsidRPr="00343CD8" w:rsidRDefault="00343CD8" w:rsidP="00343CD8">
      <w:pPr>
        <w:pStyle w:val="ConsPlusNormal"/>
        <w:widowControl/>
        <w:ind w:firstLine="0"/>
        <w:jc w:val="both"/>
        <w:rPr>
          <w:rFonts w:ascii="Times New Roman" w:hAnsi="Times New Roman" w:cs="Times New Roman"/>
          <w:sz w:val="28"/>
          <w:szCs w:val="28"/>
        </w:rPr>
      </w:pPr>
      <w:r w:rsidRPr="00343CD8">
        <w:rPr>
          <w:rFonts w:ascii="Times New Roman" w:hAnsi="Times New Roman" w:cs="Times New Roman"/>
          <w:sz w:val="28"/>
          <w:szCs w:val="28"/>
        </w:rPr>
        <w:t xml:space="preserve">        3.5.8.1. Подготовленный, проект Постановления либо постановление об отказе в предоставлении муниципальной услуги подписывается Главой Лежневского муниципального района и регистрируется в установленном порядке. </w:t>
      </w:r>
    </w:p>
    <w:p w:rsidR="00343CD8" w:rsidRPr="00343CD8" w:rsidRDefault="00343CD8" w:rsidP="00343CD8">
      <w:pPr>
        <w:pStyle w:val="ConsPlusNormal"/>
        <w:widowControl/>
        <w:ind w:firstLine="0"/>
        <w:jc w:val="both"/>
        <w:rPr>
          <w:rFonts w:ascii="Times New Roman" w:hAnsi="Times New Roman" w:cs="Times New Roman"/>
          <w:sz w:val="28"/>
          <w:szCs w:val="28"/>
        </w:rPr>
      </w:pPr>
      <w:r w:rsidRPr="00343CD8">
        <w:rPr>
          <w:rFonts w:ascii="Times New Roman" w:hAnsi="Times New Roman" w:cs="Times New Roman"/>
          <w:sz w:val="28"/>
          <w:szCs w:val="28"/>
        </w:rPr>
        <w:t xml:space="preserve">        3.5.8.2. Ответственный исполнитель Комитета не позднее трех рабочих дней со дня подписания  Постановления  о предоставлении разрешения на </w:t>
      </w:r>
      <w:r w:rsidRPr="00343CD8">
        <w:rPr>
          <w:rFonts w:ascii="Times New Roman" w:hAnsi="Times New Roman" w:cs="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 либо постановления об отказе в предоставлении такого разрешения уведомляет заявителя о результате предоставления муниципальной услуги посредством телефонной связи и направления постановления в письменной форме в порядке, установленном  Административным регламентом.</w:t>
      </w:r>
    </w:p>
    <w:p w:rsidR="00343CD8" w:rsidRPr="00343CD8" w:rsidRDefault="00343CD8" w:rsidP="00343CD8">
      <w:pPr>
        <w:autoSpaceDE w:val="0"/>
        <w:autoSpaceDN w:val="0"/>
        <w:adjustRightInd w:val="0"/>
        <w:jc w:val="both"/>
        <w:rPr>
          <w:rFonts w:ascii="Times New Roman" w:hAnsi="Times New Roman" w:cs="Times New Roman"/>
          <w:sz w:val="28"/>
          <w:szCs w:val="28"/>
        </w:rPr>
      </w:pPr>
      <w:r w:rsidRPr="00343CD8">
        <w:rPr>
          <w:rFonts w:ascii="Times New Roman" w:hAnsi="Times New Roman" w:cs="Times New Roman"/>
          <w:sz w:val="28"/>
          <w:szCs w:val="28"/>
        </w:rPr>
        <w:t xml:space="preserve">       3.5.8.3. Заявителю лично вручается пакет документов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постановление об отказе в предоставлении такого разрешения.</w:t>
      </w:r>
    </w:p>
    <w:p w:rsidR="007B7D0E" w:rsidRPr="00343CD8" w:rsidRDefault="00343CD8" w:rsidP="00343CD8">
      <w:pPr>
        <w:autoSpaceDE w:val="0"/>
        <w:autoSpaceDN w:val="0"/>
        <w:adjustRightInd w:val="0"/>
        <w:spacing w:after="0" w:line="240" w:lineRule="auto"/>
        <w:ind w:firstLine="540"/>
        <w:jc w:val="both"/>
        <w:rPr>
          <w:rFonts w:ascii="Times New Roman" w:hAnsi="Times New Roman" w:cs="Times New Roman"/>
          <w:b/>
          <w:sz w:val="28"/>
          <w:szCs w:val="28"/>
        </w:rPr>
      </w:pPr>
      <w:r w:rsidRPr="00343CD8">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такого разрешения может быть выдано уполномоченному доверенностью лицу на руки с предъявлением документа, удостоверяющего личность.</w:t>
      </w:r>
    </w:p>
    <w:p w:rsidR="00AE6E0F" w:rsidRPr="007B7D0E" w:rsidRDefault="00AE6E0F" w:rsidP="007B7D0E">
      <w:pPr>
        <w:autoSpaceDE w:val="0"/>
        <w:autoSpaceDN w:val="0"/>
        <w:adjustRightInd w:val="0"/>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3.6. Требования, учитывающие особенности предоставления муниципальной услуги в электронной форме</w:t>
      </w:r>
    </w:p>
    <w:p w:rsidR="003707F5" w:rsidRPr="007B7D0E" w:rsidRDefault="00AE6E0F"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3.6.1.Заявитель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(далее-Порталы.)</w:t>
      </w:r>
      <w:r w:rsidR="003707F5" w:rsidRPr="007B7D0E">
        <w:rPr>
          <w:rFonts w:ascii="Times New Roman" w:hAnsi="Times New Roman" w:cs="Times New Roman"/>
          <w:sz w:val="28"/>
          <w:szCs w:val="28"/>
        </w:rPr>
        <w:t xml:space="preserve">  </w:t>
      </w:r>
    </w:p>
    <w:p w:rsidR="00641041" w:rsidRPr="007B7D0E" w:rsidRDefault="00641041" w:rsidP="007B7D0E">
      <w:pPr>
        <w:autoSpaceDE w:val="0"/>
        <w:spacing w:after="0" w:line="240" w:lineRule="auto"/>
        <w:ind w:firstLine="567"/>
        <w:jc w:val="both"/>
        <w:rPr>
          <w:rFonts w:ascii="Times New Roman" w:hAnsi="Times New Roman" w:cs="Times New Roman"/>
          <w:sz w:val="28"/>
          <w:szCs w:val="28"/>
          <w:lang w:eastAsia="en-US"/>
        </w:rPr>
      </w:pPr>
      <w:r w:rsidRPr="007B7D0E">
        <w:rPr>
          <w:rFonts w:ascii="Times New Roman" w:hAnsi="Times New Roman" w:cs="Times New Roman"/>
          <w:sz w:val="28"/>
          <w:szCs w:val="28"/>
        </w:rPr>
        <w:t>Запрос и необходимые для получения муниципальной услуги документы, предусмотренные пунктом 2.6.1. настоящего Регламента,  предоставленные заявителем в электронном виде, удостоверяются электронной подписью</w:t>
      </w:r>
      <w:r w:rsidRPr="007B7D0E">
        <w:rPr>
          <w:rFonts w:ascii="Times New Roman" w:hAnsi="Times New Roman" w:cs="Times New Roman"/>
          <w:sz w:val="28"/>
          <w:szCs w:val="28"/>
          <w:lang w:eastAsia="en-US"/>
        </w:rPr>
        <w:t>:</w:t>
      </w:r>
    </w:p>
    <w:p w:rsidR="00641041" w:rsidRPr="007B7D0E" w:rsidRDefault="00641041" w:rsidP="007B7D0E">
      <w:pPr>
        <w:numPr>
          <w:ilvl w:val="0"/>
          <w:numId w:val="29"/>
        </w:numPr>
        <w:tabs>
          <w:tab w:val="left" w:pos="1134"/>
        </w:tabs>
        <w:autoSpaceDE w:val="0"/>
        <w:spacing w:after="0" w:line="240" w:lineRule="auto"/>
        <w:ind w:left="0" w:firstLine="709"/>
        <w:jc w:val="both"/>
        <w:rPr>
          <w:rFonts w:ascii="Times New Roman" w:hAnsi="Times New Roman" w:cs="Times New Roman"/>
          <w:sz w:val="28"/>
          <w:szCs w:val="28"/>
          <w:lang w:eastAsia="zh-CN"/>
        </w:rPr>
      </w:pPr>
      <w:r w:rsidRPr="007B7D0E">
        <w:rPr>
          <w:rFonts w:ascii="Times New Roman" w:hAnsi="Times New Roman" w:cs="Times New Roman"/>
          <w:sz w:val="28"/>
          <w:szCs w:val="28"/>
          <w:lang w:eastAsia="en-US"/>
        </w:rPr>
        <w:t xml:space="preserve">заявление удостоверяется </w:t>
      </w:r>
      <w:r w:rsidRPr="007B7D0E">
        <w:rPr>
          <w:rFonts w:ascii="Times New Roman" w:hAnsi="Times New Roman" w:cs="Times New Roman"/>
          <w:iCs/>
          <w:sz w:val="28"/>
          <w:szCs w:val="28"/>
          <w:lang w:eastAsia="en-US"/>
        </w:rPr>
        <w:t>простой электронной подписью</w:t>
      </w:r>
      <w:r w:rsidRPr="007B7D0E">
        <w:rPr>
          <w:rFonts w:ascii="Times New Roman" w:hAnsi="Times New Roman" w:cs="Times New Roman"/>
          <w:sz w:val="28"/>
          <w:szCs w:val="28"/>
          <w:lang w:eastAsia="en-US"/>
        </w:rPr>
        <w:t xml:space="preserve"> Заявителя;</w:t>
      </w:r>
    </w:p>
    <w:p w:rsidR="00641041" w:rsidRPr="007B7D0E" w:rsidRDefault="00641041" w:rsidP="007B7D0E">
      <w:pPr>
        <w:numPr>
          <w:ilvl w:val="0"/>
          <w:numId w:val="29"/>
        </w:numPr>
        <w:tabs>
          <w:tab w:val="left" w:pos="1134"/>
        </w:tabs>
        <w:autoSpaceDE w:val="0"/>
        <w:spacing w:after="0" w:line="240" w:lineRule="auto"/>
        <w:ind w:left="0" w:firstLine="709"/>
        <w:jc w:val="both"/>
        <w:rPr>
          <w:rFonts w:ascii="Times New Roman" w:hAnsi="Times New Roman" w:cs="Times New Roman"/>
          <w:iCs/>
          <w:sz w:val="28"/>
          <w:szCs w:val="28"/>
        </w:rPr>
      </w:pPr>
      <w:r w:rsidRPr="007B7D0E">
        <w:rPr>
          <w:rFonts w:ascii="Times New Roman" w:hAnsi="Times New Roman" w:cs="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7B7D0E">
        <w:rPr>
          <w:rFonts w:ascii="Times New Roman" w:hAnsi="Times New Roman" w:cs="Times New Roman"/>
          <w:iCs/>
          <w:sz w:val="28"/>
          <w:szCs w:val="28"/>
        </w:rPr>
        <w:t>усиленной квалифицированной электронной подписью</w:t>
      </w:r>
      <w:r w:rsidRPr="007B7D0E">
        <w:rPr>
          <w:rFonts w:ascii="Times New Roman" w:hAnsi="Times New Roman" w:cs="Times New Roman"/>
          <w:sz w:val="28"/>
          <w:szCs w:val="28"/>
        </w:rPr>
        <w:t xml:space="preserve"> правомочного должностного лица организации, а доверенность, выданная физическим лицом, - </w:t>
      </w:r>
      <w:r w:rsidRPr="007B7D0E">
        <w:rPr>
          <w:rFonts w:ascii="Times New Roman" w:hAnsi="Times New Roman" w:cs="Times New Roman"/>
          <w:iCs/>
          <w:sz w:val="28"/>
          <w:szCs w:val="28"/>
        </w:rPr>
        <w:t>усиленной квалифицированной электронной подписью</w:t>
      </w:r>
      <w:r w:rsidRPr="007B7D0E">
        <w:rPr>
          <w:rFonts w:ascii="Times New Roman" w:hAnsi="Times New Roman" w:cs="Times New Roman"/>
          <w:i/>
          <w:iCs/>
          <w:sz w:val="28"/>
          <w:szCs w:val="28"/>
        </w:rPr>
        <w:t xml:space="preserve"> </w:t>
      </w:r>
      <w:r w:rsidRPr="007B7D0E">
        <w:rPr>
          <w:rFonts w:ascii="Times New Roman" w:hAnsi="Times New Roman" w:cs="Times New Roman"/>
          <w:sz w:val="28"/>
          <w:szCs w:val="28"/>
        </w:rPr>
        <w:t>нотариуса</w:t>
      </w:r>
      <w:r w:rsidRPr="007B7D0E">
        <w:rPr>
          <w:rFonts w:ascii="Times New Roman" w:hAnsi="Times New Roman" w:cs="Times New Roman"/>
          <w:iCs/>
          <w:sz w:val="28"/>
          <w:szCs w:val="28"/>
        </w:rPr>
        <w:t>;</w:t>
      </w:r>
    </w:p>
    <w:p w:rsidR="00641041" w:rsidRPr="007B7D0E" w:rsidRDefault="00641041" w:rsidP="007B7D0E">
      <w:pPr>
        <w:numPr>
          <w:ilvl w:val="0"/>
          <w:numId w:val="29"/>
        </w:numPr>
        <w:tabs>
          <w:tab w:val="left" w:pos="1134"/>
        </w:tabs>
        <w:autoSpaceDE w:val="0"/>
        <w:spacing w:after="0" w:line="240" w:lineRule="auto"/>
        <w:ind w:left="0" w:firstLine="709"/>
        <w:jc w:val="both"/>
        <w:rPr>
          <w:rFonts w:ascii="Times New Roman" w:hAnsi="Times New Roman" w:cs="Times New Roman"/>
          <w:sz w:val="28"/>
          <w:szCs w:val="28"/>
          <w:lang w:eastAsia="en-US"/>
        </w:rPr>
      </w:pPr>
      <w:r w:rsidRPr="007B7D0E">
        <w:rPr>
          <w:rFonts w:ascii="Times New Roman" w:hAnsi="Times New Roman" w:cs="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7B7D0E">
        <w:rPr>
          <w:rFonts w:ascii="Times New Roman" w:hAnsi="Times New Roman" w:cs="Times New Roman"/>
          <w:sz w:val="28"/>
          <w:szCs w:val="28"/>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7D0E" w:rsidRDefault="007B7D0E" w:rsidP="007B7D0E">
      <w:pPr>
        <w:autoSpaceDE w:val="0"/>
        <w:autoSpaceDN w:val="0"/>
        <w:adjustRightInd w:val="0"/>
        <w:spacing w:after="0" w:line="240" w:lineRule="auto"/>
        <w:ind w:firstLine="540"/>
        <w:jc w:val="both"/>
        <w:rPr>
          <w:rFonts w:ascii="Times New Roman" w:hAnsi="Times New Roman" w:cs="Times New Roman"/>
          <w:b/>
          <w:sz w:val="28"/>
          <w:szCs w:val="28"/>
          <w:lang w:eastAsia="en-US"/>
        </w:rPr>
      </w:pPr>
    </w:p>
    <w:p w:rsidR="00641041" w:rsidRPr="007B7D0E" w:rsidRDefault="00641041" w:rsidP="007B7D0E">
      <w:pPr>
        <w:autoSpaceDE w:val="0"/>
        <w:autoSpaceDN w:val="0"/>
        <w:adjustRightInd w:val="0"/>
        <w:spacing w:after="0" w:line="240" w:lineRule="auto"/>
        <w:ind w:firstLine="708"/>
        <w:rPr>
          <w:rFonts w:ascii="Times New Roman" w:eastAsiaTheme="minorHAnsi" w:hAnsi="Times New Roman" w:cs="Times New Roman"/>
          <w:b/>
          <w:bCs/>
          <w:sz w:val="28"/>
          <w:szCs w:val="28"/>
          <w:lang w:eastAsia="en-US"/>
        </w:rPr>
      </w:pPr>
      <w:r w:rsidRPr="007B7D0E">
        <w:rPr>
          <w:rFonts w:ascii="Times New Roman" w:hAnsi="Times New Roman" w:cs="Times New Roman"/>
          <w:b/>
          <w:sz w:val="28"/>
          <w:szCs w:val="28"/>
          <w:lang w:eastAsia="en-US"/>
        </w:rPr>
        <w:t xml:space="preserve">3.7. </w:t>
      </w:r>
      <w:r w:rsidRPr="007B7D0E">
        <w:rPr>
          <w:rFonts w:ascii="Times New Roman" w:eastAsiaTheme="minorHAnsi" w:hAnsi="Times New Roman" w:cs="Times New Roman"/>
          <w:b/>
          <w:bCs/>
          <w:sz w:val="28"/>
          <w:szCs w:val="28"/>
          <w:lang w:eastAsia="en-US"/>
        </w:rPr>
        <w:t>Предоставление муниципальной услуги в многофункциональных центрах.</w:t>
      </w:r>
    </w:p>
    <w:p w:rsidR="00641041" w:rsidRPr="007B7D0E" w:rsidRDefault="00641041" w:rsidP="007B7D0E">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7B7D0E">
        <w:rPr>
          <w:rFonts w:ascii="Times New Roman" w:eastAsiaTheme="minorHAnsi" w:hAnsi="Times New Roman" w:cs="Times New Roman"/>
          <w:b/>
          <w:bCs/>
          <w:sz w:val="28"/>
          <w:szCs w:val="28"/>
          <w:lang w:eastAsia="en-US"/>
        </w:rPr>
        <w:t xml:space="preserve">         3.7.1.</w:t>
      </w:r>
      <w:r w:rsidRPr="007B7D0E">
        <w:rPr>
          <w:rFonts w:ascii="Times New Roman" w:eastAsiaTheme="minorHAnsi" w:hAnsi="Times New Roman" w:cs="Times New Roman"/>
          <w:bCs/>
          <w:sz w:val="28"/>
          <w:szCs w:val="28"/>
          <w:lang w:eastAsia="en-US"/>
        </w:rPr>
        <w:t xml:space="preserve"> Предоставление муниципальной услуги может осуществляться многофункциональных центрах в соответствии с Федеральным законом от 27.07.2010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Ивановской области, </w:t>
      </w:r>
      <w:r w:rsidRPr="007B7D0E">
        <w:rPr>
          <w:rFonts w:ascii="Times New Roman" w:eastAsiaTheme="minorHAnsi" w:hAnsi="Times New Roman" w:cs="Times New Roman"/>
          <w:bCs/>
          <w:sz w:val="28"/>
          <w:szCs w:val="28"/>
          <w:lang w:eastAsia="en-US"/>
        </w:rPr>
        <w:lastRenderedPageBreak/>
        <w:t>муниципальными правовыми актами Лежневского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707F5" w:rsidRPr="007B7D0E" w:rsidRDefault="003707F5" w:rsidP="007B7D0E">
      <w:pPr>
        <w:pStyle w:val="ConsPlusNormal"/>
        <w:widowControl/>
        <w:ind w:firstLine="0"/>
        <w:jc w:val="both"/>
        <w:rPr>
          <w:rFonts w:ascii="Times New Roman" w:hAnsi="Times New Roman" w:cs="Times New Roman"/>
          <w:sz w:val="28"/>
          <w:szCs w:val="28"/>
        </w:rPr>
      </w:pPr>
    </w:p>
    <w:p w:rsidR="003707F5" w:rsidRPr="007B7D0E" w:rsidRDefault="003707F5" w:rsidP="007B7D0E">
      <w:pPr>
        <w:pStyle w:val="ConsPlusNormal"/>
        <w:widowControl/>
        <w:ind w:firstLine="0"/>
        <w:jc w:val="center"/>
        <w:rPr>
          <w:rFonts w:ascii="Times New Roman" w:hAnsi="Times New Roman" w:cs="Times New Roman"/>
          <w:b/>
          <w:sz w:val="28"/>
          <w:szCs w:val="28"/>
        </w:rPr>
      </w:pPr>
      <w:r w:rsidRPr="007B7D0E">
        <w:rPr>
          <w:rFonts w:ascii="Times New Roman" w:hAnsi="Times New Roman" w:cs="Times New Roman"/>
          <w:b/>
          <w:sz w:val="28"/>
          <w:szCs w:val="28"/>
          <w:lang w:val="en-US"/>
        </w:rPr>
        <w:t>IV</w:t>
      </w:r>
      <w:r w:rsidRPr="007B7D0E">
        <w:rPr>
          <w:rFonts w:ascii="Times New Roman" w:hAnsi="Times New Roman" w:cs="Times New Roman"/>
          <w:b/>
          <w:sz w:val="28"/>
          <w:szCs w:val="28"/>
        </w:rPr>
        <w:t>. Формы контроля за исполнением административного регламента</w:t>
      </w:r>
    </w:p>
    <w:p w:rsidR="003707F5" w:rsidRPr="007B7D0E" w:rsidRDefault="003707F5" w:rsidP="007B7D0E">
      <w:pPr>
        <w:shd w:val="clear" w:color="auto" w:fill="FFFFFF"/>
        <w:spacing w:after="0" w:line="240" w:lineRule="auto"/>
        <w:jc w:val="center"/>
        <w:rPr>
          <w:rFonts w:ascii="Times New Roman" w:hAnsi="Times New Roman" w:cs="Times New Roman"/>
          <w:sz w:val="28"/>
          <w:szCs w:val="28"/>
        </w:rPr>
      </w:pPr>
      <w:r w:rsidRPr="007B7D0E">
        <w:rPr>
          <w:rFonts w:ascii="Times New Roman" w:hAnsi="Times New Roman" w:cs="Times New Roman"/>
          <w:b/>
          <w:bCs/>
          <w:sz w:val="28"/>
          <w:szCs w:val="28"/>
        </w:rPr>
        <w:t xml:space="preserve">4.1. Порядок осуществления текущего контроля за соблюдением и исполнением должностными лицами положений административного регламента </w:t>
      </w:r>
    </w:p>
    <w:p w:rsidR="007B7D0E" w:rsidRDefault="007B7D0E" w:rsidP="007B7D0E">
      <w:pPr>
        <w:spacing w:after="0" w:line="240" w:lineRule="auto"/>
        <w:ind w:firstLine="720"/>
        <w:jc w:val="both"/>
        <w:rPr>
          <w:rFonts w:ascii="Times New Roman" w:hAnsi="Times New Roman" w:cs="Times New Roman"/>
          <w:color w:val="000000"/>
          <w:sz w:val="28"/>
          <w:szCs w:val="28"/>
        </w:rPr>
      </w:pP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b/>
          <w:color w:val="000000"/>
          <w:sz w:val="28"/>
          <w:szCs w:val="28"/>
        </w:rPr>
        <w:t>4.1.1.</w:t>
      </w:r>
      <w:r w:rsidRPr="007B7D0E">
        <w:rPr>
          <w:rFonts w:ascii="Times New Roman" w:hAnsi="Times New Roman" w:cs="Times New Roman"/>
          <w:bCs/>
          <w:iCs/>
          <w:sz w:val="28"/>
          <w:szCs w:val="28"/>
        </w:rPr>
        <w:t xml:space="preserve">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предоставлении муниципальной услуги, осуществляется начальником </w:t>
      </w:r>
      <w:r w:rsidRPr="007B7D0E">
        <w:rPr>
          <w:rFonts w:ascii="Times New Roman" w:hAnsi="Times New Roman" w:cs="Times New Roman"/>
          <w:sz w:val="28"/>
          <w:szCs w:val="28"/>
        </w:rPr>
        <w:t>Комитета Администрации Лежневского муниципального района</w:t>
      </w:r>
      <w:r w:rsidRPr="007B7D0E">
        <w:rPr>
          <w:rFonts w:ascii="Times New Roman" w:hAnsi="Times New Roman" w:cs="Times New Roman"/>
          <w:bCs/>
          <w:iCs/>
          <w:sz w:val="28"/>
          <w:szCs w:val="28"/>
        </w:rPr>
        <w:t>.</w:t>
      </w:r>
    </w:p>
    <w:p w:rsidR="007B7D0E" w:rsidRDefault="007B7D0E" w:rsidP="007B7D0E">
      <w:pPr>
        <w:spacing w:after="0" w:line="240" w:lineRule="auto"/>
        <w:jc w:val="center"/>
        <w:rPr>
          <w:rFonts w:ascii="Times New Roman" w:hAnsi="Times New Roman" w:cs="Times New Roman"/>
          <w:b/>
          <w:bCs/>
          <w:color w:val="000000"/>
          <w:sz w:val="28"/>
          <w:szCs w:val="28"/>
        </w:rPr>
      </w:pPr>
    </w:p>
    <w:p w:rsidR="003707F5" w:rsidRPr="007B7D0E" w:rsidRDefault="003707F5" w:rsidP="007B7D0E">
      <w:pPr>
        <w:spacing w:after="0" w:line="240" w:lineRule="auto"/>
        <w:ind w:firstLine="708"/>
        <w:rPr>
          <w:rFonts w:ascii="Times New Roman" w:hAnsi="Times New Roman" w:cs="Times New Roman"/>
          <w:color w:val="000000"/>
          <w:sz w:val="28"/>
          <w:szCs w:val="28"/>
        </w:rPr>
      </w:pPr>
      <w:r w:rsidRPr="007B7D0E">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4.2.2. Периодичность проведения проверок носит плановый характер и внеплановый характер (по конкретному обращению заявителей).</w:t>
      </w:r>
    </w:p>
    <w:p w:rsidR="003707F5" w:rsidRPr="007B7D0E" w:rsidRDefault="003707F5" w:rsidP="007B7D0E">
      <w:pPr>
        <w:tabs>
          <w:tab w:val="left" w:pos="1440"/>
        </w:tabs>
        <w:spacing w:after="0" w:line="240" w:lineRule="auto"/>
        <w:ind w:firstLine="680"/>
        <w:jc w:val="both"/>
        <w:rPr>
          <w:rFonts w:ascii="Times New Roman" w:hAnsi="Times New Roman" w:cs="Times New Roman"/>
          <w:bCs/>
          <w:iCs/>
          <w:sz w:val="28"/>
          <w:szCs w:val="28"/>
        </w:rPr>
      </w:pPr>
      <w:r w:rsidRPr="007B7D0E">
        <w:rPr>
          <w:rFonts w:ascii="Times New Roman" w:hAnsi="Times New Roman" w:cs="Times New Roman"/>
          <w:bCs/>
          <w:iCs/>
          <w:sz w:val="28"/>
          <w:szCs w:val="28"/>
        </w:rPr>
        <w:t>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Лежневского муниципального района, ответственного за предоставление муниципальной услуги.</w:t>
      </w:r>
    </w:p>
    <w:p w:rsidR="003707F5" w:rsidRPr="007B7D0E" w:rsidRDefault="003707F5" w:rsidP="007B7D0E">
      <w:pPr>
        <w:tabs>
          <w:tab w:val="left" w:pos="1440"/>
        </w:tabs>
        <w:spacing w:after="0" w:line="240" w:lineRule="auto"/>
        <w:ind w:firstLine="680"/>
        <w:jc w:val="both"/>
        <w:rPr>
          <w:rFonts w:ascii="Times New Roman" w:hAnsi="Times New Roman" w:cs="Times New Roman"/>
          <w:bCs/>
          <w:iCs/>
          <w:sz w:val="28"/>
          <w:szCs w:val="28"/>
        </w:rPr>
      </w:pPr>
      <w:r w:rsidRPr="007B7D0E">
        <w:rPr>
          <w:rFonts w:ascii="Times New Roman" w:hAnsi="Times New Roman" w:cs="Times New Roman"/>
          <w:bCs/>
          <w:iCs/>
          <w:sz w:val="28"/>
          <w:szCs w:val="28"/>
        </w:rPr>
        <w:t>Внеплановые проверки полноты и качества исполнения регламента проводятся по конкретному обращению заявителя.</w:t>
      </w:r>
    </w:p>
    <w:p w:rsidR="007B7D0E" w:rsidRDefault="007B7D0E" w:rsidP="007B7D0E">
      <w:pPr>
        <w:spacing w:after="0" w:line="240" w:lineRule="auto"/>
        <w:jc w:val="center"/>
        <w:rPr>
          <w:rFonts w:ascii="Times New Roman" w:hAnsi="Times New Roman" w:cs="Times New Roman"/>
          <w:b/>
          <w:bCs/>
          <w:color w:val="000000"/>
          <w:sz w:val="28"/>
          <w:szCs w:val="28"/>
        </w:rPr>
      </w:pPr>
    </w:p>
    <w:p w:rsidR="003707F5" w:rsidRPr="007B7D0E" w:rsidRDefault="003707F5" w:rsidP="007B7D0E">
      <w:pPr>
        <w:spacing w:after="0" w:line="240" w:lineRule="auto"/>
        <w:ind w:firstLine="680"/>
        <w:rPr>
          <w:rFonts w:ascii="Times New Roman" w:hAnsi="Times New Roman" w:cs="Times New Roman"/>
          <w:color w:val="000000"/>
          <w:sz w:val="28"/>
          <w:szCs w:val="28"/>
        </w:rPr>
      </w:pPr>
      <w:r w:rsidRPr="007B7D0E">
        <w:rPr>
          <w:rFonts w:ascii="Times New Roman" w:hAnsi="Times New Roman" w:cs="Times New Roman"/>
          <w:b/>
          <w:bCs/>
          <w:color w:val="000000"/>
          <w:sz w:val="28"/>
          <w:szCs w:val="28"/>
        </w:rPr>
        <w:t>4.3. Ответственность муниципальных служащих за решения  и действия (бездействия), принимаемые (осуществляемые) ими в ходе предоставления муниципальной услуги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4.3.1.Уполномоченные должностные лица Администрации; Комитета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7B7D0E" w:rsidRDefault="007B7D0E" w:rsidP="007B7D0E">
      <w:pPr>
        <w:spacing w:after="0" w:line="240" w:lineRule="auto"/>
        <w:jc w:val="center"/>
        <w:rPr>
          <w:rFonts w:ascii="Times New Roman" w:hAnsi="Times New Roman" w:cs="Times New Roman"/>
          <w:b/>
          <w:bCs/>
          <w:color w:val="000000"/>
          <w:sz w:val="28"/>
          <w:szCs w:val="28"/>
        </w:rPr>
      </w:pPr>
    </w:p>
    <w:p w:rsidR="003707F5" w:rsidRPr="007B7D0E" w:rsidRDefault="003707F5" w:rsidP="007B7D0E">
      <w:pPr>
        <w:spacing w:after="0" w:line="240" w:lineRule="auto"/>
        <w:ind w:firstLine="708"/>
        <w:rPr>
          <w:rFonts w:ascii="Times New Roman" w:hAnsi="Times New Roman" w:cs="Times New Roman"/>
          <w:color w:val="000000"/>
          <w:sz w:val="28"/>
          <w:szCs w:val="28"/>
        </w:rPr>
      </w:pPr>
      <w:r w:rsidRPr="007B7D0E">
        <w:rPr>
          <w:rFonts w:ascii="Times New Roman" w:hAnsi="Times New Roman" w:cs="Times New Roman"/>
          <w:b/>
          <w:bCs/>
          <w:color w:val="000000"/>
          <w:sz w:val="28"/>
          <w:szCs w:val="28"/>
        </w:rPr>
        <w:t>4.4. Требования к порядку и формам контроля за предоставлением муниципальной услуги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lastRenderedPageBreak/>
        <w:t>4.4.1. В рамках контроля соблюдения порядка предоставления муниципальной услуги проводится анализ содержания поступающих заявлений, оснований предоставления муниципальной услуги и порядка ее проведения, ознакомления с результатами.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3707F5" w:rsidRPr="007B7D0E" w:rsidRDefault="003707F5" w:rsidP="007B7D0E">
      <w:pPr>
        <w:pStyle w:val="ConsPlusNormal"/>
        <w:widowControl/>
        <w:ind w:firstLine="0"/>
        <w:jc w:val="center"/>
        <w:outlineLvl w:val="2"/>
        <w:rPr>
          <w:rFonts w:ascii="Times New Roman" w:hAnsi="Times New Roman" w:cs="Times New Roman"/>
          <w:b/>
          <w:sz w:val="28"/>
          <w:szCs w:val="28"/>
        </w:rPr>
      </w:pPr>
      <w:r w:rsidRPr="007B7D0E">
        <w:rPr>
          <w:rFonts w:ascii="Times New Roman" w:hAnsi="Times New Roman" w:cs="Times New Roman"/>
          <w:b/>
          <w:sz w:val="28"/>
          <w:szCs w:val="28"/>
          <w:lang w:val="en-US"/>
        </w:rPr>
        <w:t>V</w:t>
      </w:r>
      <w:r w:rsidRPr="007B7D0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B7D0E" w:rsidRDefault="007B7D0E" w:rsidP="007B7D0E">
      <w:pPr>
        <w:pStyle w:val="ConsPlusNormal"/>
        <w:jc w:val="center"/>
        <w:rPr>
          <w:rFonts w:ascii="Times New Roman" w:hAnsi="Times New Roman" w:cs="Times New Roman"/>
          <w:b/>
          <w:sz w:val="28"/>
          <w:szCs w:val="28"/>
        </w:rPr>
      </w:pPr>
    </w:p>
    <w:p w:rsidR="003707F5" w:rsidRPr="007B7D0E" w:rsidRDefault="003707F5" w:rsidP="007B7D0E">
      <w:pPr>
        <w:pStyle w:val="ConsPlusNormal"/>
        <w:ind w:left="540"/>
        <w:jc w:val="both"/>
        <w:rPr>
          <w:rFonts w:ascii="Times New Roman" w:hAnsi="Times New Roman" w:cs="Times New Roman"/>
          <w:b/>
          <w:sz w:val="28"/>
          <w:szCs w:val="28"/>
        </w:rPr>
      </w:pPr>
      <w:r w:rsidRPr="007B7D0E">
        <w:rPr>
          <w:rFonts w:ascii="Times New Roman" w:hAnsi="Times New Roman" w:cs="Times New Roman"/>
          <w:b/>
          <w:sz w:val="28"/>
          <w:szCs w:val="28"/>
        </w:rPr>
        <w:t>5.1. Право заявителя на досудебное (внесудебное) обжалование решений и действий (бездействия) уполномоченного органа</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письменно на имя Главы </w:t>
      </w:r>
      <w:r w:rsidR="007B7D0E" w:rsidRPr="007B7D0E">
        <w:rPr>
          <w:rFonts w:ascii="Times New Roman" w:hAnsi="Times New Roman" w:cs="Times New Roman"/>
          <w:sz w:val="28"/>
          <w:szCs w:val="28"/>
        </w:rPr>
        <w:t xml:space="preserve">Лежневского </w:t>
      </w:r>
      <w:r w:rsidRPr="007B7D0E">
        <w:rPr>
          <w:rFonts w:ascii="Times New Roman" w:hAnsi="Times New Roman" w:cs="Times New Roman"/>
          <w:sz w:val="28"/>
          <w:szCs w:val="28"/>
        </w:rPr>
        <w:t>муниципального района Ивановской области.</w:t>
      </w:r>
    </w:p>
    <w:p w:rsidR="007B7D0E" w:rsidRDefault="007B7D0E" w:rsidP="007B7D0E">
      <w:pPr>
        <w:pStyle w:val="ConsPlusNormal"/>
        <w:ind w:firstLine="0"/>
        <w:jc w:val="center"/>
        <w:rPr>
          <w:rFonts w:ascii="Times New Roman" w:hAnsi="Times New Roman" w:cs="Times New Roman"/>
          <w:b/>
          <w:sz w:val="28"/>
          <w:szCs w:val="28"/>
        </w:rPr>
      </w:pPr>
    </w:p>
    <w:p w:rsidR="003707F5" w:rsidRPr="007B7D0E" w:rsidRDefault="003707F5" w:rsidP="007B7D0E">
      <w:pPr>
        <w:pStyle w:val="ConsPlusNormal"/>
        <w:ind w:firstLine="540"/>
        <w:rPr>
          <w:rFonts w:ascii="Times New Roman" w:hAnsi="Times New Roman" w:cs="Times New Roman"/>
          <w:b/>
          <w:sz w:val="28"/>
          <w:szCs w:val="28"/>
        </w:rPr>
      </w:pPr>
      <w:r w:rsidRPr="007B7D0E">
        <w:rPr>
          <w:rFonts w:ascii="Times New Roman" w:hAnsi="Times New Roman" w:cs="Times New Roman"/>
          <w:b/>
          <w:sz w:val="28"/>
          <w:szCs w:val="28"/>
        </w:rPr>
        <w:t>5.2. Предмет досудебного (внесудебного) обжалования</w:t>
      </w:r>
    </w:p>
    <w:p w:rsidR="003707F5" w:rsidRPr="007B7D0E" w:rsidRDefault="003707F5" w:rsidP="007B7D0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B7D0E">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B7D0E">
        <w:rPr>
          <w:rFonts w:ascii="Times New Roman" w:hAnsi="Times New Roman" w:cs="Times New Roman"/>
          <w:bCs/>
          <w:sz w:val="28"/>
          <w:szCs w:val="28"/>
        </w:rPr>
        <w:t>либо</w:t>
      </w:r>
      <w:r w:rsidRPr="007B7D0E">
        <w:rPr>
          <w:rFonts w:ascii="Times New Roman" w:hAnsi="Times New Roman" w:cs="Times New Roman"/>
          <w:b/>
          <w:bCs/>
          <w:sz w:val="28"/>
          <w:szCs w:val="28"/>
        </w:rPr>
        <w:t xml:space="preserve"> </w:t>
      </w:r>
      <w:r w:rsidRPr="007B7D0E">
        <w:rPr>
          <w:rFonts w:ascii="Times New Roman" w:hAnsi="Times New Roman" w:cs="Times New Roman"/>
          <w:bCs/>
          <w:sz w:val="28"/>
          <w:szCs w:val="28"/>
        </w:rPr>
        <w:t>муниципального служащего.</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Заявитель может обратиться с жалобой в том числе в следующих случаях:</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2) нарушение срока предоставления муниципальной услуги;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3707F5"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1A04C1">
        <w:rPr>
          <w:rFonts w:ascii="Times New Roman" w:hAnsi="Times New Roman" w:cs="Times New Roman"/>
          <w:sz w:val="28"/>
          <w:szCs w:val="28"/>
        </w:rPr>
        <w:t>ленного срока таких исправлений;</w:t>
      </w:r>
    </w:p>
    <w:p w:rsidR="001A04C1" w:rsidRPr="001A04C1" w:rsidRDefault="001A04C1" w:rsidP="001A04C1">
      <w:pPr>
        <w:autoSpaceDE w:val="0"/>
        <w:autoSpaceDN w:val="0"/>
        <w:adjustRightInd w:val="0"/>
        <w:spacing w:after="0" w:line="240" w:lineRule="auto"/>
        <w:jc w:val="both"/>
        <w:rPr>
          <w:rFonts w:ascii="Times New Roman" w:hAnsi="Times New Roman" w:cs="Times New Roman"/>
          <w:bCs/>
          <w:sz w:val="28"/>
          <w:szCs w:val="28"/>
        </w:rPr>
      </w:pPr>
      <w:r w:rsidRPr="001A04C1">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1A04C1" w:rsidRPr="001A04C1" w:rsidRDefault="001A04C1" w:rsidP="001A04C1">
      <w:pPr>
        <w:autoSpaceDE w:val="0"/>
        <w:autoSpaceDN w:val="0"/>
        <w:adjustRightInd w:val="0"/>
        <w:spacing w:after="0" w:line="240" w:lineRule="auto"/>
        <w:jc w:val="both"/>
        <w:rPr>
          <w:rFonts w:ascii="Times New Roman" w:hAnsi="Times New Roman" w:cs="Times New Roman"/>
          <w:sz w:val="28"/>
          <w:szCs w:val="28"/>
        </w:rPr>
      </w:pPr>
      <w:r w:rsidRPr="001A04C1">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7D0E" w:rsidRDefault="007B7D0E" w:rsidP="007B7D0E">
      <w:pPr>
        <w:pStyle w:val="ConsPlusNormal"/>
        <w:ind w:firstLine="0"/>
        <w:jc w:val="center"/>
        <w:rPr>
          <w:rFonts w:ascii="Times New Roman" w:hAnsi="Times New Roman" w:cs="Times New Roman"/>
          <w:b/>
          <w:spacing w:val="-8"/>
          <w:sz w:val="28"/>
          <w:szCs w:val="28"/>
        </w:rPr>
      </w:pPr>
    </w:p>
    <w:p w:rsidR="003707F5" w:rsidRPr="007B7D0E" w:rsidRDefault="003707F5" w:rsidP="007B7D0E">
      <w:pPr>
        <w:pStyle w:val="ConsPlusNormal"/>
        <w:ind w:firstLine="708"/>
        <w:rPr>
          <w:rFonts w:ascii="Times New Roman" w:hAnsi="Times New Roman" w:cs="Times New Roman"/>
          <w:b/>
          <w:sz w:val="28"/>
          <w:szCs w:val="28"/>
        </w:rPr>
      </w:pPr>
      <w:r w:rsidRPr="007B7D0E">
        <w:rPr>
          <w:rFonts w:ascii="Times New Roman" w:hAnsi="Times New Roman" w:cs="Times New Roman"/>
          <w:b/>
          <w:spacing w:val="-8"/>
          <w:sz w:val="28"/>
          <w:szCs w:val="28"/>
        </w:rPr>
        <w:t xml:space="preserve">5.3. </w:t>
      </w:r>
      <w:r w:rsidRPr="007B7D0E">
        <w:rPr>
          <w:rFonts w:ascii="Times New Roman" w:hAnsi="Times New Roman" w:cs="Times New Roman"/>
          <w:b/>
          <w:sz w:val="28"/>
          <w:szCs w:val="28"/>
        </w:rPr>
        <w:t>Органы местного самоуправления, должностные лица, которым может быть адресована жалоба заявителя в досудебном (внесудебном) порядке</w:t>
      </w:r>
    </w:p>
    <w:p w:rsidR="003707F5" w:rsidRPr="007B7D0E" w:rsidRDefault="003707F5" w:rsidP="007B7D0E">
      <w:pPr>
        <w:shd w:val="clear" w:color="auto" w:fill="FFFFFF"/>
        <w:tabs>
          <w:tab w:val="left" w:pos="1084"/>
          <w:tab w:val="left" w:pos="1246"/>
        </w:tabs>
        <w:spacing w:after="0" w:line="240" w:lineRule="auto"/>
        <w:ind w:firstLine="709"/>
        <w:jc w:val="both"/>
        <w:rPr>
          <w:rFonts w:ascii="Times New Roman" w:hAnsi="Times New Roman" w:cs="Times New Roman"/>
          <w:spacing w:val="3"/>
          <w:sz w:val="28"/>
          <w:szCs w:val="28"/>
        </w:rPr>
      </w:pPr>
      <w:r w:rsidRPr="007B7D0E">
        <w:rPr>
          <w:rFonts w:ascii="Times New Roman" w:hAnsi="Times New Roman" w:cs="Times New Roman"/>
          <w:color w:val="000000"/>
          <w:sz w:val="28"/>
          <w:szCs w:val="28"/>
        </w:rPr>
        <w:t>Органом местного самоуправления, рассматривающим и принимающим решения по жалобам является Администрация Лежневского муниципального района, находящаяся по адресу: 155120, Ивановская область, Лежневский  район, п. Лежнево, ул. Октябрьская, д.32.</w:t>
      </w:r>
      <w:r w:rsidRPr="007B7D0E">
        <w:rPr>
          <w:rFonts w:ascii="Times New Roman" w:hAnsi="Times New Roman" w:cs="Times New Roman"/>
          <w:spacing w:val="-8"/>
          <w:sz w:val="28"/>
          <w:szCs w:val="28"/>
        </w:rPr>
        <w:t xml:space="preserve"> З</w:t>
      </w:r>
      <w:r w:rsidRPr="007B7D0E">
        <w:rPr>
          <w:rFonts w:ascii="Times New Roman" w:hAnsi="Times New Roman" w:cs="Times New Roman"/>
          <w:spacing w:val="-4"/>
          <w:sz w:val="28"/>
          <w:szCs w:val="28"/>
        </w:rPr>
        <w:t>аявитель может обратит</w:t>
      </w:r>
      <w:r w:rsidR="00641041" w:rsidRPr="007B7D0E">
        <w:rPr>
          <w:rFonts w:ascii="Times New Roman" w:hAnsi="Times New Roman" w:cs="Times New Roman"/>
          <w:spacing w:val="-4"/>
          <w:sz w:val="28"/>
          <w:szCs w:val="28"/>
        </w:rPr>
        <w:t xml:space="preserve">ься с соответствующей жалобой </w:t>
      </w:r>
      <w:r w:rsidRPr="007B7D0E">
        <w:rPr>
          <w:rFonts w:ascii="Times New Roman" w:hAnsi="Times New Roman" w:cs="Times New Roman"/>
          <w:spacing w:val="-4"/>
          <w:sz w:val="28"/>
          <w:szCs w:val="28"/>
        </w:rPr>
        <w:t xml:space="preserve">к Главе Лежневского муниципального района Ивановской области </w:t>
      </w:r>
      <w:r w:rsidRPr="007B7D0E">
        <w:rPr>
          <w:rFonts w:ascii="Times New Roman" w:hAnsi="Times New Roman" w:cs="Times New Roman"/>
          <w:spacing w:val="3"/>
          <w:sz w:val="28"/>
          <w:szCs w:val="28"/>
        </w:rPr>
        <w:t>(</w:t>
      </w:r>
      <w:r w:rsidRPr="007B7D0E">
        <w:rPr>
          <w:rFonts w:ascii="Times New Roman" w:hAnsi="Times New Roman" w:cs="Times New Roman"/>
          <w:sz w:val="28"/>
          <w:szCs w:val="28"/>
        </w:rPr>
        <w:t>подается в произвольной форме</w:t>
      </w:r>
      <w:r w:rsidRPr="007B7D0E">
        <w:rPr>
          <w:rFonts w:ascii="Times New Roman" w:hAnsi="Times New Roman" w:cs="Times New Roman"/>
          <w:spacing w:val="3"/>
          <w:sz w:val="28"/>
          <w:szCs w:val="28"/>
        </w:rPr>
        <w:t xml:space="preserve">). </w:t>
      </w:r>
    </w:p>
    <w:p w:rsidR="007B7D0E" w:rsidRDefault="007B7D0E" w:rsidP="007B7D0E">
      <w:pPr>
        <w:shd w:val="clear" w:color="auto" w:fill="FFFFFF"/>
        <w:tabs>
          <w:tab w:val="left" w:pos="1084"/>
          <w:tab w:val="left" w:pos="1246"/>
        </w:tabs>
        <w:spacing w:after="0" w:line="240" w:lineRule="auto"/>
        <w:jc w:val="center"/>
        <w:rPr>
          <w:rFonts w:ascii="Times New Roman" w:hAnsi="Times New Roman" w:cs="Times New Roman"/>
          <w:b/>
          <w:spacing w:val="3"/>
          <w:sz w:val="28"/>
          <w:szCs w:val="28"/>
        </w:rPr>
      </w:pPr>
    </w:p>
    <w:p w:rsidR="003707F5" w:rsidRPr="007B7D0E" w:rsidRDefault="007B7D0E" w:rsidP="007B7D0E">
      <w:pPr>
        <w:shd w:val="clear" w:color="auto" w:fill="FFFFFF"/>
        <w:tabs>
          <w:tab w:val="left" w:pos="1084"/>
          <w:tab w:val="left" w:pos="1246"/>
        </w:tabs>
        <w:spacing w:after="0" w:line="240" w:lineRule="auto"/>
        <w:rPr>
          <w:rFonts w:ascii="Times New Roman" w:hAnsi="Times New Roman" w:cs="Times New Roman"/>
          <w:b/>
          <w:spacing w:val="3"/>
          <w:sz w:val="28"/>
          <w:szCs w:val="28"/>
        </w:rPr>
      </w:pPr>
      <w:r>
        <w:rPr>
          <w:rFonts w:ascii="Times New Roman" w:hAnsi="Times New Roman" w:cs="Times New Roman"/>
          <w:b/>
          <w:spacing w:val="3"/>
          <w:sz w:val="28"/>
          <w:szCs w:val="28"/>
        </w:rPr>
        <w:tab/>
      </w:r>
      <w:r w:rsidR="003707F5" w:rsidRPr="007B7D0E">
        <w:rPr>
          <w:rFonts w:ascii="Times New Roman" w:hAnsi="Times New Roman" w:cs="Times New Roman"/>
          <w:b/>
          <w:spacing w:val="3"/>
          <w:sz w:val="28"/>
          <w:szCs w:val="28"/>
        </w:rPr>
        <w:t>5.4.Порядок подачи и рассмотрения жалобы.</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b/>
          <w:sz w:val="28"/>
          <w:szCs w:val="28"/>
        </w:rPr>
        <w:t>5.4.1.</w:t>
      </w:r>
      <w:r w:rsidRPr="007B7D0E">
        <w:rPr>
          <w:rFonts w:ascii="Times New Roman" w:hAnsi="Times New Roman" w:cs="Times New Roman"/>
          <w:sz w:val="28"/>
          <w:szCs w:val="28"/>
        </w:rPr>
        <w:t xml:space="preserve"> Жалоба должна содержать:</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07F5" w:rsidRPr="007B7D0E" w:rsidRDefault="00641041" w:rsidP="007B7D0E">
      <w:pPr>
        <w:pStyle w:val="ConsPlusNormal"/>
        <w:ind w:firstLine="567"/>
        <w:jc w:val="both"/>
        <w:rPr>
          <w:rFonts w:ascii="Times New Roman" w:hAnsi="Times New Roman" w:cs="Times New Roman"/>
          <w:sz w:val="28"/>
          <w:szCs w:val="28"/>
        </w:rPr>
      </w:pPr>
      <w:r w:rsidRPr="007B7D0E">
        <w:rPr>
          <w:rFonts w:ascii="Times New Roman" w:hAnsi="Times New Roman" w:cs="Times New Roman"/>
          <w:sz w:val="28"/>
          <w:szCs w:val="28"/>
        </w:rPr>
        <w:lastRenderedPageBreak/>
        <w:t>К жалобе</w:t>
      </w:r>
      <w:r w:rsidR="003707F5" w:rsidRPr="007B7D0E">
        <w:rPr>
          <w:rFonts w:ascii="Times New Roman" w:hAnsi="Times New Roman" w:cs="Times New Roman"/>
          <w:sz w:val="28"/>
          <w:szCs w:val="28"/>
        </w:rPr>
        <w:t xml:space="preserve"> могут быть приложены копии документов, подтв</w:t>
      </w:r>
      <w:r w:rsidRPr="007B7D0E">
        <w:rPr>
          <w:rFonts w:ascii="Times New Roman" w:hAnsi="Times New Roman" w:cs="Times New Roman"/>
          <w:sz w:val="28"/>
          <w:szCs w:val="28"/>
        </w:rPr>
        <w:t>ерждающих изложенные в жалобе</w:t>
      </w:r>
      <w:r w:rsidR="003707F5" w:rsidRPr="007B7D0E">
        <w:rPr>
          <w:rFonts w:ascii="Times New Roman" w:hAnsi="Times New Roman" w:cs="Times New Roman"/>
          <w:sz w:val="28"/>
          <w:szCs w:val="28"/>
        </w:rPr>
        <w:t xml:space="preserve"> обстоятельства. В т</w:t>
      </w:r>
      <w:r w:rsidRPr="007B7D0E">
        <w:rPr>
          <w:rFonts w:ascii="Times New Roman" w:hAnsi="Times New Roman" w:cs="Times New Roman"/>
          <w:sz w:val="28"/>
          <w:szCs w:val="28"/>
        </w:rPr>
        <w:t>аком случае в жалобе</w:t>
      </w:r>
      <w:r w:rsidR="003707F5" w:rsidRPr="007B7D0E">
        <w:rPr>
          <w:rFonts w:ascii="Times New Roman" w:hAnsi="Times New Roman" w:cs="Times New Roman"/>
          <w:sz w:val="28"/>
          <w:szCs w:val="28"/>
        </w:rPr>
        <w:t xml:space="preserve"> приводится перечень прилагаемых документов.</w:t>
      </w:r>
    </w:p>
    <w:p w:rsidR="007B7D0E" w:rsidRDefault="007B7D0E" w:rsidP="007B7D0E">
      <w:pPr>
        <w:shd w:val="clear" w:color="auto" w:fill="FFFFFF"/>
        <w:tabs>
          <w:tab w:val="left" w:pos="1095"/>
          <w:tab w:val="left" w:pos="1257"/>
        </w:tabs>
        <w:spacing w:after="0" w:line="240" w:lineRule="auto"/>
        <w:jc w:val="center"/>
        <w:rPr>
          <w:rFonts w:ascii="Times New Roman" w:hAnsi="Times New Roman" w:cs="Times New Roman"/>
          <w:b/>
          <w:sz w:val="28"/>
          <w:szCs w:val="28"/>
        </w:rPr>
      </w:pPr>
    </w:p>
    <w:p w:rsidR="003707F5" w:rsidRPr="007B7D0E" w:rsidRDefault="007B7D0E" w:rsidP="007B7D0E">
      <w:pPr>
        <w:shd w:val="clear" w:color="auto" w:fill="FFFFFF"/>
        <w:tabs>
          <w:tab w:val="left" w:pos="1095"/>
          <w:tab w:val="left" w:pos="1257"/>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3707F5" w:rsidRPr="007B7D0E">
        <w:rPr>
          <w:rFonts w:ascii="Times New Roman" w:hAnsi="Times New Roman" w:cs="Times New Roman"/>
          <w:b/>
          <w:sz w:val="28"/>
          <w:szCs w:val="28"/>
        </w:rPr>
        <w:t>5.5. Сроки рассмотрения жалобы.</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D0E" w:rsidRDefault="007B7D0E" w:rsidP="007B7D0E">
      <w:pPr>
        <w:shd w:val="clear" w:color="auto" w:fill="FFFFFF"/>
        <w:tabs>
          <w:tab w:val="left" w:pos="1246"/>
        </w:tabs>
        <w:spacing w:after="0" w:line="240" w:lineRule="auto"/>
        <w:jc w:val="center"/>
        <w:rPr>
          <w:rFonts w:ascii="Times New Roman" w:hAnsi="Times New Roman" w:cs="Times New Roman"/>
          <w:b/>
          <w:spacing w:val="-4"/>
          <w:sz w:val="28"/>
          <w:szCs w:val="28"/>
        </w:rPr>
      </w:pPr>
    </w:p>
    <w:p w:rsidR="003707F5" w:rsidRPr="007B7D0E" w:rsidRDefault="007B7D0E" w:rsidP="007B7D0E">
      <w:pPr>
        <w:shd w:val="clear" w:color="auto" w:fill="FFFFFF"/>
        <w:tabs>
          <w:tab w:val="left" w:pos="1246"/>
        </w:tabs>
        <w:spacing w:after="0" w:line="240" w:lineRule="auto"/>
        <w:rPr>
          <w:rFonts w:ascii="Times New Roman" w:hAnsi="Times New Roman" w:cs="Times New Roman"/>
          <w:b/>
          <w:spacing w:val="-4"/>
          <w:sz w:val="28"/>
          <w:szCs w:val="28"/>
        </w:rPr>
      </w:pPr>
      <w:r>
        <w:rPr>
          <w:rFonts w:ascii="Times New Roman" w:hAnsi="Times New Roman" w:cs="Times New Roman"/>
          <w:b/>
          <w:spacing w:val="-4"/>
          <w:sz w:val="28"/>
          <w:szCs w:val="28"/>
        </w:rPr>
        <w:tab/>
      </w:r>
      <w:r w:rsidR="003707F5" w:rsidRPr="007B7D0E">
        <w:rPr>
          <w:rFonts w:ascii="Times New Roman" w:hAnsi="Times New Roman" w:cs="Times New Roman"/>
          <w:b/>
          <w:spacing w:val="-4"/>
          <w:sz w:val="28"/>
          <w:szCs w:val="28"/>
        </w:rPr>
        <w:t>5.6. Результат рассмотрения жалобы.</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 xml:space="preserve">По результатам рассмотрения жалобы  принимается решение: </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 xml:space="preserve">- удовлетворить жалобу, в том числе в форме отмены принятого ранее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 </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 xml:space="preserve">- отказать в удовлетворении жалобы </w:t>
      </w:r>
      <w:r w:rsidR="00641041" w:rsidRPr="007B7D0E">
        <w:rPr>
          <w:rFonts w:ascii="Times New Roman" w:hAnsi="Times New Roman" w:cs="Times New Roman"/>
          <w:sz w:val="28"/>
          <w:szCs w:val="28"/>
        </w:rPr>
        <w:t xml:space="preserve"> с обоснованием причин отказа</w:t>
      </w:r>
      <w:r w:rsidRPr="007B7D0E">
        <w:rPr>
          <w:rFonts w:ascii="Times New Roman" w:hAnsi="Times New Roman" w:cs="Times New Roman"/>
          <w:sz w:val="28"/>
          <w:szCs w:val="28"/>
        </w:rPr>
        <w:t xml:space="preserve">. </w:t>
      </w:r>
    </w:p>
    <w:p w:rsidR="007B7D0E" w:rsidRDefault="007B7D0E" w:rsidP="007B7D0E">
      <w:pPr>
        <w:spacing w:after="0" w:line="240" w:lineRule="auto"/>
        <w:jc w:val="center"/>
        <w:rPr>
          <w:rFonts w:ascii="Times New Roman" w:hAnsi="Times New Roman" w:cs="Times New Roman"/>
          <w:b/>
          <w:sz w:val="28"/>
          <w:szCs w:val="28"/>
        </w:rPr>
      </w:pPr>
    </w:p>
    <w:p w:rsidR="003707F5" w:rsidRPr="007B7D0E" w:rsidRDefault="003707F5" w:rsidP="007B7D0E">
      <w:pPr>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5.7. Порядок информирования заявителя о результатах рассмотрения жалобы.</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D0E" w:rsidRDefault="007B7D0E" w:rsidP="007B7D0E">
      <w:pPr>
        <w:spacing w:after="0" w:line="240" w:lineRule="auto"/>
        <w:jc w:val="center"/>
        <w:rPr>
          <w:rFonts w:ascii="Times New Roman" w:hAnsi="Times New Roman" w:cs="Times New Roman"/>
          <w:b/>
          <w:sz w:val="28"/>
          <w:szCs w:val="28"/>
        </w:rPr>
      </w:pPr>
    </w:p>
    <w:p w:rsidR="003707F5" w:rsidRPr="007B7D0E" w:rsidRDefault="003707F5" w:rsidP="007B7D0E">
      <w:pPr>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5.8. Порядок обжалования решения по жалобе.</w:t>
      </w:r>
    </w:p>
    <w:p w:rsidR="003707F5" w:rsidRPr="007B7D0E" w:rsidRDefault="003707F5" w:rsidP="007B7D0E">
      <w:pPr>
        <w:pStyle w:val="ConsPlusNormal"/>
        <w:widowControl/>
        <w:ind w:firstLine="0"/>
        <w:jc w:val="both"/>
        <w:rPr>
          <w:rFonts w:ascii="Times New Roman" w:hAnsi="Times New Roman" w:cs="Times New Roman"/>
          <w:bCs/>
          <w:sz w:val="28"/>
          <w:szCs w:val="28"/>
        </w:rPr>
      </w:pPr>
      <w:r w:rsidRPr="007B7D0E">
        <w:rPr>
          <w:rFonts w:ascii="Times New Roman" w:hAnsi="Times New Roman" w:cs="Times New Roman"/>
          <w:sz w:val="28"/>
          <w:szCs w:val="28"/>
        </w:rPr>
        <w:t xml:space="preserve">      Отказ в выдаче  в </w:t>
      </w:r>
      <w:r w:rsidRPr="007B7D0E">
        <w:rPr>
          <w:rFonts w:ascii="Times New Roman" w:hAnsi="Times New Roman" w:cs="Times New Roman"/>
          <w:bCs/>
          <w:sz w:val="28"/>
          <w:szCs w:val="28"/>
        </w:rPr>
        <w:t xml:space="preserve">предоставление разрешения </w:t>
      </w:r>
      <w:r w:rsidRPr="007B7D0E">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 </w:t>
      </w:r>
      <w:r w:rsidRPr="007B7D0E">
        <w:rPr>
          <w:rFonts w:ascii="Times New Roman" w:hAnsi="Times New Roman" w:cs="Times New Roman"/>
          <w:bCs/>
          <w:sz w:val="28"/>
          <w:szCs w:val="28"/>
        </w:rPr>
        <w:t xml:space="preserve">на территории Лежневского муниципального района Ивановской области </w:t>
      </w:r>
      <w:r w:rsidRPr="007B7D0E">
        <w:rPr>
          <w:rFonts w:ascii="Times New Roman" w:hAnsi="Times New Roman" w:cs="Times New Roman"/>
          <w:sz w:val="28"/>
          <w:szCs w:val="28"/>
        </w:rPr>
        <w:t>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 когда Заявителю стало известно о нарушении его прав и свобод.</w:t>
      </w:r>
    </w:p>
    <w:p w:rsidR="007B7D0E" w:rsidRDefault="007B7D0E" w:rsidP="007B7D0E">
      <w:pPr>
        <w:spacing w:after="0" w:line="240" w:lineRule="auto"/>
        <w:jc w:val="center"/>
        <w:rPr>
          <w:rFonts w:ascii="Times New Roman" w:hAnsi="Times New Roman" w:cs="Times New Roman"/>
          <w:b/>
          <w:sz w:val="28"/>
          <w:szCs w:val="28"/>
        </w:rPr>
      </w:pPr>
    </w:p>
    <w:p w:rsidR="003707F5" w:rsidRPr="007B7D0E" w:rsidRDefault="003707F5" w:rsidP="007B7D0E">
      <w:pPr>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5.9.Получение информации и документов, необходимых для рассмотрения жалобы.</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B7D0E" w:rsidRDefault="007B7D0E" w:rsidP="007B7D0E">
      <w:pPr>
        <w:spacing w:after="0" w:line="240" w:lineRule="auto"/>
        <w:jc w:val="center"/>
        <w:rPr>
          <w:rFonts w:ascii="Times New Roman" w:hAnsi="Times New Roman" w:cs="Times New Roman"/>
          <w:b/>
          <w:sz w:val="28"/>
          <w:szCs w:val="28"/>
        </w:rPr>
      </w:pPr>
    </w:p>
    <w:p w:rsidR="003707F5" w:rsidRPr="007B7D0E" w:rsidRDefault="003707F5" w:rsidP="007B7D0E">
      <w:pPr>
        <w:spacing w:after="0" w:line="240" w:lineRule="auto"/>
        <w:ind w:firstLine="540"/>
        <w:rPr>
          <w:rFonts w:ascii="Times New Roman" w:hAnsi="Times New Roman" w:cs="Times New Roman"/>
          <w:b/>
          <w:sz w:val="28"/>
          <w:szCs w:val="28"/>
        </w:rPr>
      </w:pPr>
      <w:r w:rsidRPr="007B7D0E">
        <w:rPr>
          <w:rFonts w:ascii="Times New Roman" w:hAnsi="Times New Roman" w:cs="Times New Roman"/>
          <w:b/>
          <w:sz w:val="28"/>
          <w:szCs w:val="28"/>
        </w:rPr>
        <w:lastRenderedPageBreak/>
        <w:t>5.10. Способы информирования заявителя о порядке подачи и рассмотрения жалобы.</w:t>
      </w:r>
    </w:p>
    <w:p w:rsidR="003707F5" w:rsidRPr="007B7D0E" w:rsidRDefault="003707F5" w:rsidP="007B7D0E">
      <w:pPr>
        <w:pStyle w:val="ConsPlusNorma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Информация о порядке подачи и рассмотрения жалобы размещается на стендах в здании, а также может быть сообщена Заявителю специалистами Комитета при личном контакте, почтовой, телефонной связью, посредством электронной почты.</w:t>
      </w:r>
    </w:p>
    <w:p w:rsidR="003707F5" w:rsidRPr="007B7D0E" w:rsidRDefault="003707F5" w:rsidP="007B7D0E">
      <w:pPr>
        <w:pStyle w:val="ConsPlusNormal"/>
        <w:widowControl/>
        <w:ind w:firstLine="0"/>
        <w:outlineLvl w:val="1"/>
        <w:rPr>
          <w:rFonts w:ascii="Times New Roman" w:hAnsi="Times New Roman" w:cs="Times New Roman"/>
          <w:sz w:val="28"/>
          <w:szCs w:val="28"/>
        </w:rPr>
      </w:pPr>
    </w:p>
    <w:p w:rsidR="003707F5" w:rsidRPr="007B7D0E" w:rsidRDefault="003707F5" w:rsidP="007B7D0E">
      <w:pPr>
        <w:pStyle w:val="ConsPlusNormal"/>
        <w:widowControl/>
        <w:ind w:firstLine="0"/>
        <w:outlineLvl w:val="1"/>
        <w:rPr>
          <w:rFonts w:ascii="Times New Roman" w:hAnsi="Times New Roman" w:cs="Times New Roman"/>
          <w:sz w:val="28"/>
          <w:szCs w:val="28"/>
        </w:rPr>
      </w:pPr>
      <w:r w:rsidRPr="007B7D0E">
        <w:rPr>
          <w:rFonts w:ascii="Times New Roman" w:hAnsi="Times New Roman" w:cs="Times New Roman"/>
          <w:sz w:val="28"/>
          <w:szCs w:val="28"/>
        </w:rPr>
        <w:t xml:space="preserve">                   </w:t>
      </w: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3707F5">
      <w:pPr>
        <w:pStyle w:val="ConsPlusNormal"/>
        <w:widowControl/>
        <w:ind w:firstLine="0"/>
        <w:jc w:val="right"/>
        <w:rPr>
          <w:rFonts w:ascii="Times New Roman" w:hAnsi="Times New Roman" w:cs="Times New Roman"/>
          <w:sz w:val="24"/>
          <w:szCs w:val="24"/>
        </w:rPr>
      </w:pPr>
    </w:p>
    <w:p w:rsidR="003707F5" w:rsidRDefault="003707F5" w:rsidP="003707F5">
      <w:pPr>
        <w:pStyle w:val="ConsPlusNormal"/>
        <w:widowControl/>
        <w:ind w:firstLine="0"/>
        <w:jc w:val="right"/>
        <w:rPr>
          <w:rFonts w:ascii="Times New Roman" w:hAnsi="Times New Roman" w:cs="Times New Roman"/>
          <w:sz w:val="24"/>
          <w:szCs w:val="24"/>
        </w:rPr>
      </w:pPr>
    </w:p>
    <w:p w:rsidR="007B7D0E" w:rsidRPr="004F35A8" w:rsidRDefault="007B7D0E" w:rsidP="003707F5">
      <w:pPr>
        <w:pStyle w:val="ConsPlusNormal"/>
        <w:widowControl/>
        <w:ind w:firstLine="0"/>
        <w:jc w:val="right"/>
        <w:rPr>
          <w:rFonts w:ascii="Times New Roman" w:hAnsi="Times New Roman" w:cs="Times New Roman"/>
          <w:sz w:val="24"/>
          <w:szCs w:val="24"/>
        </w:rPr>
      </w:pPr>
    </w:p>
    <w:p w:rsidR="003707F5" w:rsidRPr="004F35A8" w:rsidRDefault="003707F5" w:rsidP="003707F5">
      <w:pPr>
        <w:pStyle w:val="ConsPlusNormal"/>
        <w:widowControl/>
        <w:ind w:firstLine="0"/>
        <w:jc w:val="right"/>
        <w:rPr>
          <w:rFonts w:ascii="Times New Roman" w:hAnsi="Times New Roman" w:cs="Times New Roman"/>
          <w:sz w:val="24"/>
          <w:szCs w:val="24"/>
        </w:rPr>
      </w:pPr>
      <w:r w:rsidRPr="004F35A8">
        <w:rPr>
          <w:rFonts w:ascii="Times New Roman" w:hAnsi="Times New Roman" w:cs="Times New Roman"/>
          <w:sz w:val="24"/>
          <w:szCs w:val="24"/>
        </w:rPr>
        <w:t>Приложение №1 к Административному регламенту</w:t>
      </w:r>
    </w:p>
    <w:p w:rsidR="003707F5" w:rsidRPr="004F35A8" w:rsidRDefault="003707F5" w:rsidP="003707F5">
      <w:pPr>
        <w:pStyle w:val="ConsPlusNormal"/>
        <w:widowControl/>
        <w:ind w:firstLine="540"/>
        <w:jc w:val="right"/>
        <w:rPr>
          <w:rFonts w:ascii="Times New Roman" w:hAnsi="Times New Roman" w:cs="Times New Roman"/>
          <w:sz w:val="24"/>
          <w:szCs w:val="24"/>
        </w:rPr>
      </w:pPr>
      <w:r w:rsidRPr="004F35A8">
        <w:rPr>
          <w:rFonts w:ascii="Times New Roman" w:hAnsi="Times New Roman" w:cs="Times New Roman"/>
          <w:sz w:val="24"/>
          <w:szCs w:val="24"/>
        </w:rPr>
        <w:t>по предоставлению муниципальной услуги</w:t>
      </w:r>
    </w:p>
    <w:p w:rsidR="003707F5" w:rsidRPr="004F35A8" w:rsidRDefault="003707F5" w:rsidP="003707F5">
      <w:pPr>
        <w:pStyle w:val="ConsPlusNormal"/>
        <w:widowControl/>
        <w:ind w:firstLine="0"/>
        <w:jc w:val="right"/>
        <w:rPr>
          <w:rFonts w:ascii="Times New Roman" w:hAnsi="Times New Roman" w:cs="Times New Roman"/>
          <w:bCs/>
          <w:sz w:val="24"/>
          <w:szCs w:val="24"/>
        </w:rPr>
      </w:pPr>
      <w:r w:rsidRPr="004F35A8">
        <w:rPr>
          <w:rFonts w:ascii="Times New Roman" w:hAnsi="Times New Roman" w:cs="Times New Roman"/>
          <w:sz w:val="24"/>
          <w:szCs w:val="24"/>
        </w:rPr>
        <w:t xml:space="preserve"> «</w:t>
      </w:r>
      <w:r w:rsidRPr="004F35A8">
        <w:rPr>
          <w:rFonts w:ascii="Times New Roman" w:hAnsi="Times New Roman" w:cs="Times New Roman"/>
          <w:bCs/>
          <w:sz w:val="24"/>
          <w:szCs w:val="24"/>
        </w:rPr>
        <w:t xml:space="preserve">Предоставление разрешения на условно разрешенный </w:t>
      </w:r>
    </w:p>
    <w:p w:rsidR="003707F5" w:rsidRPr="004F35A8" w:rsidRDefault="003707F5" w:rsidP="003707F5">
      <w:pPr>
        <w:pStyle w:val="ConsPlusNormal"/>
        <w:widowControl/>
        <w:ind w:firstLine="0"/>
        <w:jc w:val="right"/>
        <w:rPr>
          <w:rFonts w:ascii="Times New Roman" w:hAnsi="Times New Roman" w:cs="Times New Roman"/>
          <w:bCs/>
          <w:sz w:val="24"/>
          <w:szCs w:val="24"/>
        </w:rPr>
      </w:pPr>
      <w:r w:rsidRPr="004F35A8">
        <w:rPr>
          <w:rFonts w:ascii="Times New Roman" w:hAnsi="Times New Roman" w:cs="Times New Roman"/>
          <w:bCs/>
          <w:sz w:val="24"/>
          <w:szCs w:val="24"/>
        </w:rPr>
        <w:t>вид использования земельного участка или объекта</w:t>
      </w:r>
    </w:p>
    <w:p w:rsidR="003707F5" w:rsidRPr="004F35A8" w:rsidRDefault="003707F5" w:rsidP="003707F5">
      <w:pPr>
        <w:pStyle w:val="ConsPlusNormal"/>
        <w:widowControl/>
        <w:ind w:firstLine="0"/>
        <w:jc w:val="right"/>
        <w:rPr>
          <w:rFonts w:ascii="Times New Roman" w:hAnsi="Times New Roman" w:cs="Times New Roman"/>
          <w:bCs/>
          <w:sz w:val="24"/>
          <w:szCs w:val="24"/>
        </w:rPr>
      </w:pPr>
      <w:r w:rsidRPr="004F35A8">
        <w:rPr>
          <w:rFonts w:ascii="Times New Roman" w:hAnsi="Times New Roman" w:cs="Times New Roman"/>
          <w:bCs/>
          <w:sz w:val="24"/>
          <w:szCs w:val="24"/>
        </w:rPr>
        <w:t xml:space="preserve"> капитального строительства на территории Лежневского </w:t>
      </w:r>
    </w:p>
    <w:p w:rsidR="003707F5" w:rsidRPr="004F35A8" w:rsidRDefault="003707F5" w:rsidP="003707F5">
      <w:pPr>
        <w:pStyle w:val="ConsPlusNormal"/>
        <w:widowControl/>
        <w:ind w:firstLine="0"/>
        <w:jc w:val="right"/>
        <w:rPr>
          <w:rFonts w:ascii="Times New Roman" w:hAnsi="Times New Roman" w:cs="Times New Roman"/>
          <w:bCs/>
          <w:sz w:val="24"/>
          <w:szCs w:val="24"/>
        </w:rPr>
      </w:pPr>
      <w:r w:rsidRPr="004F35A8">
        <w:rPr>
          <w:rFonts w:ascii="Times New Roman" w:hAnsi="Times New Roman" w:cs="Times New Roman"/>
          <w:bCs/>
          <w:sz w:val="24"/>
          <w:szCs w:val="24"/>
        </w:rPr>
        <w:t>муниципального района Ивановской области».</w:t>
      </w:r>
    </w:p>
    <w:p w:rsidR="003707F5" w:rsidRPr="004F35A8" w:rsidRDefault="003707F5" w:rsidP="003707F5">
      <w:pPr>
        <w:pStyle w:val="ConsPlusNormal"/>
        <w:widowControl/>
        <w:ind w:firstLine="540"/>
        <w:jc w:val="right"/>
        <w:rPr>
          <w:rFonts w:ascii="Times New Roman" w:hAnsi="Times New Roman" w:cs="Times New Roman"/>
          <w:sz w:val="24"/>
          <w:szCs w:val="24"/>
        </w:rPr>
      </w:pPr>
    </w:p>
    <w:p w:rsidR="003707F5" w:rsidRPr="004F35A8" w:rsidRDefault="003707F5" w:rsidP="003707F5">
      <w:pPr>
        <w:pStyle w:val="ConsPlusNonformat"/>
        <w:widowControl/>
        <w:rPr>
          <w:rFonts w:ascii="Times New Roman" w:hAnsi="Times New Roman" w:cs="Times New Roman"/>
          <w:sz w:val="24"/>
          <w:szCs w:val="24"/>
        </w:rPr>
      </w:pPr>
      <w:r w:rsidRPr="004F35A8">
        <w:rPr>
          <w:rFonts w:ascii="Times New Roman" w:hAnsi="Times New Roman" w:cs="Times New Roman"/>
          <w:sz w:val="24"/>
          <w:szCs w:val="24"/>
        </w:rPr>
        <w:t xml:space="preserve">                                                           </w:t>
      </w:r>
    </w:p>
    <w:p w:rsidR="003707F5" w:rsidRPr="004F35A8" w:rsidRDefault="003707F5" w:rsidP="003707F5">
      <w:pPr>
        <w:autoSpaceDE w:val="0"/>
        <w:autoSpaceDN w:val="0"/>
        <w:adjustRightInd w:val="0"/>
        <w:spacing w:after="0" w:line="240" w:lineRule="auto"/>
        <w:jc w:val="center"/>
        <w:rPr>
          <w:rFonts w:ascii="Times New Roman" w:hAnsi="Times New Roman" w:cs="Times New Roman"/>
          <w:b/>
          <w:sz w:val="24"/>
          <w:szCs w:val="24"/>
        </w:rPr>
      </w:pPr>
      <w:r w:rsidRPr="004F35A8">
        <w:rPr>
          <w:rFonts w:ascii="Times New Roman" w:hAnsi="Times New Roman" w:cs="Times New Roman"/>
          <w:b/>
          <w:sz w:val="24"/>
          <w:szCs w:val="24"/>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707F5" w:rsidRPr="004F35A8" w:rsidRDefault="003707F5" w:rsidP="003707F5">
      <w:pPr>
        <w:autoSpaceDE w:val="0"/>
        <w:autoSpaceDN w:val="0"/>
        <w:adjustRightInd w:val="0"/>
        <w:jc w:val="center"/>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r w:rsidRPr="004F35A8">
        <w:rPr>
          <w:rFonts w:ascii="Times New Roman" w:hAnsi="Times New Roman" w:cs="Times New Roman"/>
          <w:sz w:val="24"/>
          <w:szCs w:val="24"/>
        </w:rPr>
        <w:t>Главе Лежневского муниципального района</w:t>
      </w:r>
    </w:p>
    <w:p w:rsidR="003707F5" w:rsidRPr="004F35A8" w:rsidRDefault="003707F5" w:rsidP="003707F5">
      <w:pPr>
        <w:pStyle w:val="ConsPlusNonformat"/>
        <w:widowControl/>
        <w:jc w:val="right"/>
        <w:rPr>
          <w:rFonts w:ascii="Times New Roman" w:hAnsi="Times New Roman" w:cs="Times New Roman"/>
          <w:sz w:val="24"/>
          <w:szCs w:val="24"/>
        </w:rPr>
      </w:pPr>
      <w:r w:rsidRPr="004F35A8">
        <w:rPr>
          <w:rFonts w:ascii="Times New Roman" w:hAnsi="Times New Roman" w:cs="Times New Roman"/>
          <w:sz w:val="24"/>
          <w:szCs w:val="24"/>
        </w:rPr>
        <w:t>Ивановской области</w:t>
      </w:r>
    </w:p>
    <w:p w:rsidR="003707F5" w:rsidRPr="004F35A8" w:rsidRDefault="003707F5" w:rsidP="003707F5">
      <w:pPr>
        <w:pStyle w:val="ConsPlusNonformat"/>
        <w:widowControl/>
        <w:jc w:val="right"/>
        <w:rPr>
          <w:rFonts w:ascii="Times New Roman" w:hAnsi="Times New Roman" w:cs="Times New Roman"/>
          <w:sz w:val="24"/>
          <w:szCs w:val="24"/>
          <w:u w:val="single"/>
        </w:rPr>
      </w:pP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w:t>
      </w:r>
      <w:r w:rsidRPr="004F35A8">
        <w:rPr>
          <w:rFonts w:ascii="Times New Roman" w:hAnsi="Times New Roman" w:cs="Times New Roman"/>
          <w:sz w:val="24"/>
          <w:szCs w:val="24"/>
          <w:u w:val="single"/>
        </w:rPr>
        <w:t>от</w:t>
      </w:r>
      <w:r w:rsidRPr="004F35A8">
        <w:rPr>
          <w:rFonts w:ascii="Times New Roman" w:hAnsi="Times New Roman" w:cs="Times New Roman"/>
          <w:sz w:val="24"/>
          <w:szCs w:val="24"/>
        </w:rPr>
        <w:t>_________________________________________________,</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(Ф.И.О./наименование юридического лица)</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адрес: ___________________________________________,</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(индекс)   (город)    (улица, дом, квартира)</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тел.: _____________________________________________</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(номер контактного телефона)</w:t>
      </w:r>
    </w:p>
    <w:p w:rsidR="003707F5" w:rsidRPr="004F35A8" w:rsidRDefault="003707F5" w:rsidP="003707F5">
      <w:pPr>
        <w:autoSpaceDE w:val="0"/>
        <w:autoSpaceDN w:val="0"/>
        <w:adjustRightInd w:val="0"/>
        <w:rPr>
          <w:rFonts w:ascii="Times New Roman" w:hAnsi="Times New Roman" w:cs="Times New Roman"/>
          <w:sz w:val="24"/>
          <w:szCs w:val="24"/>
        </w:rPr>
      </w:pPr>
    </w:p>
    <w:p w:rsidR="003707F5" w:rsidRPr="004F35A8" w:rsidRDefault="003707F5" w:rsidP="003707F5">
      <w:pPr>
        <w:autoSpaceDE w:val="0"/>
        <w:autoSpaceDN w:val="0"/>
        <w:adjustRightInd w:val="0"/>
        <w:jc w:val="center"/>
        <w:rPr>
          <w:rFonts w:ascii="Times New Roman" w:hAnsi="Times New Roman" w:cs="Times New Roman"/>
          <w:sz w:val="24"/>
          <w:szCs w:val="24"/>
        </w:rPr>
      </w:pPr>
      <w:r w:rsidRPr="004F35A8">
        <w:rPr>
          <w:rFonts w:ascii="Times New Roman" w:hAnsi="Times New Roman" w:cs="Times New Roman"/>
          <w:sz w:val="24"/>
          <w:szCs w:val="24"/>
        </w:rPr>
        <w:t>ЗАЯВЛЕНИЕ</w:t>
      </w:r>
    </w:p>
    <w:p w:rsidR="003707F5" w:rsidRPr="004F35A8" w:rsidRDefault="003707F5" w:rsidP="003707F5">
      <w:pPr>
        <w:autoSpaceDE w:val="0"/>
        <w:autoSpaceDN w:val="0"/>
        <w:adjustRightInd w:val="0"/>
        <w:spacing w:after="0" w:line="240" w:lineRule="auto"/>
        <w:jc w:val="both"/>
        <w:rPr>
          <w:rFonts w:ascii="Times New Roman" w:hAnsi="Times New Roman" w:cs="Times New Roman"/>
          <w:sz w:val="24"/>
          <w:szCs w:val="24"/>
        </w:rPr>
      </w:pPr>
      <w:r w:rsidRPr="004F35A8">
        <w:rPr>
          <w:rFonts w:ascii="Times New Roman" w:hAnsi="Times New Roman" w:cs="Times New Roman"/>
          <w:sz w:val="24"/>
          <w:szCs w:val="24"/>
        </w:rPr>
        <w:t xml:space="preserve">    Прошу  предоставить  разрешение  на отклонение от предельных параметров разрешенного     строительства,    реконструкции    объекта    капитального строительства, расположенного по адресу: 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__________________________________________________________________,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кадастровый номер земельного участка: __________________________________________________________________,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площадь земельного участка: __________________________________________________________________.</w:t>
      </w:r>
    </w:p>
    <w:p w:rsidR="003707F5" w:rsidRPr="004F35A8" w:rsidRDefault="003707F5" w:rsidP="003707F5">
      <w:pPr>
        <w:autoSpaceDE w:val="0"/>
        <w:autoSpaceDN w:val="0"/>
        <w:adjustRightInd w:val="0"/>
        <w:spacing w:after="0" w:line="240" w:lineRule="auto"/>
        <w:jc w:val="both"/>
        <w:rPr>
          <w:rFonts w:ascii="Times New Roman" w:hAnsi="Times New Roman" w:cs="Times New Roman"/>
          <w:sz w:val="24"/>
          <w:szCs w:val="24"/>
        </w:rPr>
      </w:pPr>
      <w:r w:rsidRPr="004F35A8">
        <w:rPr>
          <w:rFonts w:ascii="Times New Roman" w:hAnsi="Times New Roman" w:cs="Times New Roman"/>
          <w:sz w:val="24"/>
          <w:szCs w:val="24"/>
        </w:rPr>
        <w:t xml:space="preserve">    Согласен   нести   расходы,  связанные  с  организацией  и  проведением</w:t>
      </w:r>
    </w:p>
    <w:p w:rsidR="003707F5" w:rsidRPr="004F35A8" w:rsidRDefault="003707F5" w:rsidP="003707F5">
      <w:pPr>
        <w:autoSpaceDE w:val="0"/>
        <w:autoSpaceDN w:val="0"/>
        <w:adjustRightInd w:val="0"/>
        <w:spacing w:after="0" w:line="240" w:lineRule="auto"/>
        <w:jc w:val="both"/>
        <w:rPr>
          <w:rFonts w:ascii="Times New Roman" w:hAnsi="Times New Roman" w:cs="Times New Roman"/>
          <w:sz w:val="24"/>
          <w:szCs w:val="24"/>
        </w:rPr>
      </w:pPr>
      <w:r w:rsidRPr="004F35A8">
        <w:rPr>
          <w:rFonts w:ascii="Times New Roman" w:hAnsi="Times New Roman" w:cs="Times New Roman"/>
          <w:sz w:val="24"/>
          <w:szCs w:val="24"/>
        </w:rPr>
        <w:lastRenderedPageBreak/>
        <w:t xml:space="preserve">публичных  слушаний  (на  основании </w:t>
      </w:r>
      <w:hyperlink r:id="rId30" w:history="1">
        <w:r w:rsidRPr="004F35A8">
          <w:rPr>
            <w:rFonts w:ascii="Times New Roman" w:hAnsi="Times New Roman" w:cs="Times New Roman"/>
            <w:color w:val="0000FF"/>
            <w:sz w:val="24"/>
            <w:szCs w:val="24"/>
          </w:rPr>
          <w:t>п. 10 ст. 39</w:t>
        </w:r>
      </w:hyperlink>
      <w:r w:rsidRPr="004F35A8">
        <w:rPr>
          <w:rFonts w:ascii="Times New Roman" w:hAnsi="Times New Roman" w:cs="Times New Roman"/>
          <w:sz w:val="24"/>
          <w:szCs w:val="24"/>
        </w:rPr>
        <w:t xml:space="preserve"> Градостроительного кодекса Российской Федерации).</w:t>
      </w:r>
    </w:p>
    <w:p w:rsidR="003707F5" w:rsidRPr="004F35A8" w:rsidRDefault="003707F5" w:rsidP="003707F5">
      <w:pPr>
        <w:autoSpaceDE w:val="0"/>
        <w:autoSpaceDN w:val="0"/>
        <w:adjustRightInd w:val="0"/>
        <w:spacing w:after="0" w:line="240" w:lineRule="auto"/>
        <w:outlineLvl w:val="0"/>
        <w:rPr>
          <w:rFonts w:ascii="Times New Roman" w:hAnsi="Times New Roman" w:cs="Times New Roman"/>
          <w:sz w:val="24"/>
          <w:szCs w:val="24"/>
        </w:rPr>
      </w:pP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Документы, прилагаемые к заявлению:</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1 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2 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3_________________________________________________________________.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____________             ______________                  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 xml:space="preserve">       (дата)                           (подпись)                          (расшифровка подписи)</w:t>
      </w: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r w:rsidRPr="004F35A8">
        <w:rPr>
          <w:rFonts w:ascii="Times New Roman" w:hAnsi="Times New Roman" w:cs="Times New Roman"/>
          <w:sz w:val="24"/>
          <w:szCs w:val="24"/>
        </w:rPr>
        <w:t xml:space="preserve">                                </w:t>
      </w:r>
    </w:p>
    <w:sectPr w:rsidR="003707F5" w:rsidRPr="004F35A8" w:rsidSect="007B7D0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2">
    <w:nsid w:val="007B2222"/>
    <w:multiLevelType w:val="hybridMultilevel"/>
    <w:tmpl w:val="6212E7BC"/>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7206FC"/>
    <w:multiLevelType w:val="hybridMultilevel"/>
    <w:tmpl w:val="3A5AE28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509CD"/>
    <w:multiLevelType w:val="hybridMultilevel"/>
    <w:tmpl w:val="437A0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F30D4"/>
    <w:multiLevelType w:val="hybridMultilevel"/>
    <w:tmpl w:val="0C94C830"/>
    <w:lvl w:ilvl="0" w:tplc="D88CF2B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E655C"/>
    <w:multiLevelType w:val="hybridMultilevel"/>
    <w:tmpl w:val="A06E3FF4"/>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0E03C6"/>
    <w:multiLevelType w:val="hybridMultilevel"/>
    <w:tmpl w:val="F830FBD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D6CA7"/>
    <w:multiLevelType w:val="hybridMultilevel"/>
    <w:tmpl w:val="0F16414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5031538"/>
    <w:multiLevelType w:val="hybridMultilevel"/>
    <w:tmpl w:val="7E9235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41D89"/>
    <w:multiLevelType w:val="hybridMultilevel"/>
    <w:tmpl w:val="A63CF1A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7DB38F8"/>
    <w:multiLevelType w:val="hybridMultilevel"/>
    <w:tmpl w:val="8B18BAC2"/>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35E17"/>
    <w:multiLevelType w:val="hybridMultilevel"/>
    <w:tmpl w:val="A0EE6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B73DA"/>
    <w:multiLevelType w:val="hybridMultilevel"/>
    <w:tmpl w:val="A2507920"/>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737BF0"/>
    <w:multiLevelType w:val="hybridMultilevel"/>
    <w:tmpl w:val="101C81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882051B"/>
    <w:multiLevelType w:val="hybridMultilevel"/>
    <w:tmpl w:val="27FAEB88"/>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7A3115"/>
    <w:multiLevelType w:val="hybridMultilevel"/>
    <w:tmpl w:val="4F4A29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E981D12"/>
    <w:multiLevelType w:val="hybridMultilevel"/>
    <w:tmpl w:val="F3D01B5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5987578"/>
    <w:multiLevelType w:val="hybridMultilevel"/>
    <w:tmpl w:val="9FEA6EDE"/>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7CD26E6"/>
    <w:multiLevelType w:val="hybridMultilevel"/>
    <w:tmpl w:val="D51AC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6F205B"/>
    <w:multiLevelType w:val="hybridMultilevel"/>
    <w:tmpl w:val="DF6CB07E"/>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AB8016F"/>
    <w:multiLevelType w:val="hybridMultilevel"/>
    <w:tmpl w:val="5C4A1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A1FB1"/>
    <w:multiLevelType w:val="hybridMultilevel"/>
    <w:tmpl w:val="FC06001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C10958"/>
    <w:multiLevelType w:val="hybridMultilevel"/>
    <w:tmpl w:val="60AE790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074249"/>
    <w:multiLevelType w:val="hybridMultilevel"/>
    <w:tmpl w:val="7996F60A"/>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ACF603B"/>
    <w:multiLevelType w:val="hybridMultilevel"/>
    <w:tmpl w:val="01DE0A0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F84F2E"/>
    <w:multiLevelType w:val="hybridMultilevel"/>
    <w:tmpl w:val="A9ACC51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D377F1"/>
    <w:multiLevelType w:val="hybridMultilevel"/>
    <w:tmpl w:val="7368E31C"/>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4D5AD7"/>
    <w:multiLevelType w:val="hybridMultilevel"/>
    <w:tmpl w:val="6F0A565A"/>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19124C4"/>
    <w:multiLevelType w:val="hybridMultilevel"/>
    <w:tmpl w:val="37C00FAA"/>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B757FE"/>
    <w:multiLevelType w:val="hybridMultilevel"/>
    <w:tmpl w:val="539ACF2E"/>
    <w:lvl w:ilvl="0" w:tplc="25EADA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882E98"/>
    <w:multiLevelType w:val="hybridMultilevel"/>
    <w:tmpl w:val="39B2E47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8"/>
  </w:num>
  <w:num w:numId="3">
    <w:abstractNumId w:val="14"/>
  </w:num>
  <w:num w:numId="4">
    <w:abstractNumId w:val="17"/>
  </w:num>
  <w:num w:numId="5">
    <w:abstractNumId w:val="11"/>
  </w:num>
  <w:num w:numId="6">
    <w:abstractNumId w:val="3"/>
  </w:num>
  <w:num w:numId="7">
    <w:abstractNumId w:val="23"/>
  </w:num>
  <w:num w:numId="8">
    <w:abstractNumId w:val="25"/>
  </w:num>
  <w:num w:numId="9">
    <w:abstractNumId w:val="26"/>
  </w:num>
  <w:num w:numId="10">
    <w:abstractNumId w:val="10"/>
  </w:num>
  <w:num w:numId="11">
    <w:abstractNumId w:val="12"/>
  </w:num>
  <w:num w:numId="12">
    <w:abstractNumId w:val="6"/>
  </w:num>
  <w:num w:numId="13">
    <w:abstractNumId w:val="29"/>
  </w:num>
  <w:num w:numId="14">
    <w:abstractNumId w:val="22"/>
  </w:num>
  <w:num w:numId="15">
    <w:abstractNumId w:val="9"/>
  </w:num>
  <w:num w:numId="16">
    <w:abstractNumId w:val="18"/>
  </w:num>
  <w:num w:numId="17">
    <w:abstractNumId w:val="4"/>
  </w:num>
  <w:num w:numId="18">
    <w:abstractNumId w:val="28"/>
  </w:num>
  <w:num w:numId="19">
    <w:abstractNumId w:val="19"/>
  </w:num>
  <w:num w:numId="20">
    <w:abstractNumId w:val="24"/>
  </w:num>
  <w:num w:numId="21">
    <w:abstractNumId w:val="21"/>
  </w:num>
  <w:num w:numId="22">
    <w:abstractNumId w:val="30"/>
  </w:num>
  <w:num w:numId="23">
    <w:abstractNumId w:val="20"/>
  </w:num>
  <w:num w:numId="24">
    <w:abstractNumId w:val="13"/>
  </w:num>
  <w:num w:numId="25">
    <w:abstractNumId w:val="16"/>
  </w:num>
  <w:num w:numId="26">
    <w:abstractNumId w:val="31"/>
  </w:num>
  <w:num w:numId="27">
    <w:abstractNumId w:val="1"/>
  </w:num>
  <w:num w:numId="28">
    <w:abstractNumId w:val="2"/>
  </w:num>
  <w:num w:numId="29">
    <w:abstractNumId w:val="27"/>
  </w:num>
  <w:num w:numId="30">
    <w:abstractNumId w:val="7"/>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07F5"/>
    <w:rsid w:val="00022C9D"/>
    <w:rsid w:val="001522D4"/>
    <w:rsid w:val="001A04C1"/>
    <w:rsid w:val="002901D9"/>
    <w:rsid w:val="002B3CDC"/>
    <w:rsid w:val="002D3DCB"/>
    <w:rsid w:val="00343CD8"/>
    <w:rsid w:val="003707F5"/>
    <w:rsid w:val="00480B54"/>
    <w:rsid w:val="00486557"/>
    <w:rsid w:val="004F35A8"/>
    <w:rsid w:val="005E2393"/>
    <w:rsid w:val="00641041"/>
    <w:rsid w:val="006A2BBD"/>
    <w:rsid w:val="006E7B85"/>
    <w:rsid w:val="00745A87"/>
    <w:rsid w:val="007B5FA8"/>
    <w:rsid w:val="007B7D0E"/>
    <w:rsid w:val="007D3054"/>
    <w:rsid w:val="009578BC"/>
    <w:rsid w:val="009C6064"/>
    <w:rsid w:val="00A13B48"/>
    <w:rsid w:val="00A315C4"/>
    <w:rsid w:val="00AE6E0F"/>
    <w:rsid w:val="00B10087"/>
    <w:rsid w:val="00B730E8"/>
    <w:rsid w:val="00C47844"/>
    <w:rsid w:val="00CD457D"/>
    <w:rsid w:val="00CE7D75"/>
    <w:rsid w:val="00D06C8D"/>
    <w:rsid w:val="00DA1ADD"/>
    <w:rsid w:val="00DF39C7"/>
    <w:rsid w:val="00E2724F"/>
    <w:rsid w:val="00EE283B"/>
    <w:rsid w:val="00FB0000"/>
    <w:rsid w:val="00FE0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85"/>
  </w:style>
  <w:style w:type="paragraph" w:styleId="3">
    <w:name w:val="heading 3"/>
    <w:basedOn w:val="a"/>
    <w:link w:val="30"/>
    <w:uiPriority w:val="9"/>
    <w:qFormat/>
    <w:rsid w:val="003707F5"/>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6">
    <w:name w:val="heading 6"/>
    <w:basedOn w:val="a"/>
    <w:next w:val="a"/>
    <w:link w:val="60"/>
    <w:semiHidden/>
    <w:unhideWhenUsed/>
    <w:qFormat/>
    <w:rsid w:val="003707F5"/>
    <w:pPr>
      <w:spacing w:before="240" w:after="60" w:line="240" w:lineRule="auto"/>
      <w:outlineLvl w:val="5"/>
    </w:pPr>
    <w:rPr>
      <w:rFonts w:ascii="Calibri" w:eastAsia="MS Mincho"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07F5"/>
    <w:rPr>
      <w:rFonts w:ascii="Times New Roman" w:eastAsia="Times New Roman" w:hAnsi="Times New Roman" w:cs="Times New Roman"/>
      <w:b/>
      <w:bCs/>
      <w:sz w:val="27"/>
      <w:szCs w:val="27"/>
      <w:lang w:eastAsia="ja-JP"/>
    </w:rPr>
  </w:style>
  <w:style w:type="character" w:customStyle="1" w:styleId="60">
    <w:name w:val="Заголовок 6 Знак"/>
    <w:basedOn w:val="a0"/>
    <w:link w:val="6"/>
    <w:semiHidden/>
    <w:rsid w:val="003707F5"/>
    <w:rPr>
      <w:rFonts w:ascii="Calibri" w:eastAsia="MS Mincho" w:hAnsi="Calibri" w:cs="Times New Roman"/>
      <w:b/>
      <w:bCs/>
    </w:rPr>
  </w:style>
  <w:style w:type="paragraph" w:customStyle="1" w:styleId="ConsPlusNormal">
    <w:name w:val="ConsPlusNormal"/>
    <w:rsid w:val="003707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707F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Subtitle"/>
    <w:basedOn w:val="a"/>
    <w:link w:val="a4"/>
    <w:qFormat/>
    <w:rsid w:val="003707F5"/>
    <w:pPr>
      <w:spacing w:after="0" w:line="240" w:lineRule="auto"/>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3707F5"/>
    <w:rPr>
      <w:rFonts w:ascii="Times New Roman" w:eastAsia="Times New Roman" w:hAnsi="Times New Roman" w:cs="Times New Roman"/>
      <w:b/>
      <w:bCs/>
      <w:sz w:val="28"/>
      <w:szCs w:val="28"/>
    </w:rPr>
  </w:style>
  <w:style w:type="character" w:styleId="a5">
    <w:name w:val="Hyperlink"/>
    <w:basedOn w:val="a0"/>
    <w:rsid w:val="003707F5"/>
    <w:rPr>
      <w:color w:val="0000FF"/>
      <w:u w:val="single"/>
    </w:rPr>
  </w:style>
  <w:style w:type="paragraph" w:customStyle="1" w:styleId="ConsPlusNonformat">
    <w:name w:val="ConsPlusNonformat"/>
    <w:uiPriority w:val="99"/>
    <w:rsid w:val="003707F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endnote text"/>
    <w:basedOn w:val="a"/>
    <w:link w:val="a7"/>
    <w:semiHidden/>
    <w:rsid w:val="003707F5"/>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3707F5"/>
    <w:rPr>
      <w:rFonts w:ascii="Times New Roman" w:eastAsia="Times New Roman" w:hAnsi="Times New Roman" w:cs="Times New Roman"/>
      <w:sz w:val="20"/>
      <w:szCs w:val="20"/>
    </w:rPr>
  </w:style>
  <w:style w:type="character" w:styleId="a8">
    <w:name w:val="endnote reference"/>
    <w:basedOn w:val="a0"/>
    <w:semiHidden/>
    <w:rsid w:val="003707F5"/>
    <w:rPr>
      <w:vertAlign w:val="superscript"/>
    </w:rPr>
  </w:style>
  <w:style w:type="paragraph" w:styleId="a9">
    <w:name w:val="Normal (Web)"/>
    <w:basedOn w:val="a"/>
    <w:uiPriority w:val="99"/>
    <w:rsid w:val="00370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07F5"/>
  </w:style>
  <w:style w:type="paragraph" w:customStyle="1" w:styleId="2">
    <w:name w:val="Знак Знак2"/>
    <w:basedOn w:val="a"/>
    <w:rsid w:val="003707F5"/>
    <w:pPr>
      <w:spacing w:after="160" w:line="240" w:lineRule="exact"/>
    </w:pPr>
    <w:rPr>
      <w:rFonts w:ascii="Verdana" w:eastAsia="Times New Roman" w:hAnsi="Verdana" w:cs="Times New Roman"/>
      <w:sz w:val="24"/>
      <w:szCs w:val="24"/>
      <w:lang w:val="en-US" w:eastAsia="en-US"/>
    </w:rPr>
  </w:style>
  <w:style w:type="paragraph" w:styleId="aa">
    <w:name w:val="header"/>
    <w:basedOn w:val="a"/>
    <w:link w:val="ab"/>
    <w:rsid w:val="003707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3707F5"/>
    <w:rPr>
      <w:rFonts w:ascii="Times New Roman" w:eastAsia="Times New Roman" w:hAnsi="Times New Roman" w:cs="Times New Roman"/>
      <w:sz w:val="20"/>
      <w:szCs w:val="20"/>
    </w:rPr>
  </w:style>
  <w:style w:type="paragraph" w:styleId="ac">
    <w:name w:val="footer"/>
    <w:basedOn w:val="a"/>
    <w:link w:val="ad"/>
    <w:rsid w:val="003707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3707F5"/>
    <w:rPr>
      <w:rFonts w:ascii="Times New Roman" w:eastAsia="Times New Roman" w:hAnsi="Times New Roman" w:cs="Times New Roman"/>
      <w:sz w:val="20"/>
      <w:szCs w:val="20"/>
    </w:rPr>
  </w:style>
  <w:style w:type="paragraph" w:styleId="ae">
    <w:name w:val="footnote text"/>
    <w:basedOn w:val="a"/>
    <w:link w:val="af"/>
    <w:rsid w:val="003707F5"/>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3707F5"/>
    <w:rPr>
      <w:rFonts w:ascii="Times New Roman" w:eastAsia="Times New Roman" w:hAnsi="Times New Roman" w:cs="Times New Roman"/>
      <w:sz w:val="20"/>
      <w:szCs w:val="20"/>
    </w:rPr>
  </w:style>
  <w:style w:type="character" w:styleId="af0">
    <w:name w:val="footnote reference"/>
    <w:basedOn w:val="a0"/>
    <w:rsid w:val="003707F5"/>
    <w:rPr>
      <w:vertAlign w:val="superscript"/>
    </w:rPr>
  </w:style>
  <w:style w:type="paragraph" w:customStyle="1" w:styleId="af1">
    <w:name w:val="СП_текст"/>
    <w:basedOn w:val="a"/>
    <w:link w:val="af2"/>
    <w:rsid w:val="003707F5"/>
    <w:pPr>
      <w:suppressAutoHyphens/>
      <w:spacing w:before="120" w:after="0" w:line="240" w:lineRule="auto"/>
      <w:jc w:val="both"/>
    </w:pPr>
    <w:rPr>
      <w:rFonts w:ascii="Times New Roman" w:eastAsia="DejaVu Sans" w:hAnsi="Times New Roman" w:cs="Times New Roman"/>
      <w:kern w:val="1"/>
      <w:sz w:val="24"/>
      <w:szCs w:val="20"/>
    </w:rPr>
  </w:style>
  <w:style w:type="character" w:customStyle="1" w:styleId="af2">
    <w:name w:val="СП_текст Знак"/>
    <w:link w:val="af1"/>
    <w:rsid w:val="003707F5"/>
    <w:rPr>
      <w:rFonts w:ascii="Times New Roman" w:eastAsia="DejaVu Sans" w:hAnsi="Times New Roman" w:cs="Times New Roman"/>
      <w:kern w:val="1"/>
      <w:sz w:val="24"/>
      <w:szCs w:val="20"/>
    </w:rPr>
  </w:style>
  <w:style w:type="paragraph" w:customStyle="1" w:styleId="21">
    <w:name w:val="Основной текст с отступом 21"/>
    <w:basedOn w:val="a"/>
    <w:uiPriority w:val="99"/>
    <w:rsid w:val="003707F5"/>
    <w:pPr>
      <w:shd w:val="clear" w:color="auto" w:fill="FFFFFF"/>
      <w:tabs>
        <w:tab w:val="left" w:pos="878"/>
      </w:tabs>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Style4">
    <w:name w:val="Style4"/>
    <w:basedOn w:val="a"/>
    <w:rsid w:val="003707F5"/>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msonormalcxspmiddle">
    <w:name w:val="msonormalcxspmiddle"/>
    <w:basedOn w:val="a"/>
    <w:rsid w:val="003707F5"/>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7B7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tended-textshort">
    <w:name w:val="extended-text__short"/>
    <w:basedOn w:val="a0"/>
    <w:rsid w:val="00B10087"/>
  </w:style>
</w:styles>
</file>

<file path=word/webSettings.xml><?xml version="1.0" encoding="utf-8"?>
<w:webSettings xmlns:r="http://schemas.openxmlformats.org/officeDocument/2006/relationships" xmlns:w="http://schemas.openxmlformats.org/wordprocessingml/2006/main">
  <w:divs>
    <w:div w:id="20997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A4AC6507DA87F9C28DC8723C28FD3A5801AC0E157A474857F7F10CD71E296C60ACD205C9F59E1231251TFh6M" TargetMode="External"/><Relationship Id="rId13" Type="http://schemas.openxmlformats.org/officeDocument/2006/relationships/hyperlink" Target="http://www.lezhnevo.ru" TargetMode="External"/><Relationship Id="rId18" Type="http://schemas.openxmlformats.org/officeDocument/2006/relationships/hyperlink" Target="consultantplus://offline/ref=53935A19EC692671EB9319340E4D72207F27D5CD38E65A42AD2C4266BA240F44CC98BFBC38B59Cg4Q7J" TargetMode="External"/><Relationship Id="rId26" Type="http://schemas.openxmlformats.org/officeDocument/2006/relationships/hyperlink" Target="consultantplus://offline/ref=B1D9321C4B88DE232866D0F56BB0F2640A8A390B537D2EF9484D14206758CD445761B633A2640ED0506A66B8DF8A3B0A254D62A542C5m0k9H" TargetMode="External"/><Relationship Id="rId3" Type="http://schemas.openxmlformats.org/officeDocument/2006/relationships/settings" Target="settings.xml"/><Relationship Id="rId21" Type="http://schemas.openxmlformats.org/officeDocument/2006/relationships/hyperlink" Target="consultantplus://offline/ref=53935A19EC692671EB9319340E4D72207F27D5CD38E65A42AD2C4266BA240F44CC98BFBC38B693g4Q2J" TargetMode="External"/><Relationship Id="rId7" Type="http://schemas.openxmlformats.org/officeDocument/2006/relationships/hyperlink" Target="consultantplus://offline/ref=070A4AC6507DA87F9C28C28A35AED3DCA08946CAE754A927DF20244D9A78E8C1814594611ET9h6M" TargetMode="External"/><Relationship Id="rId12" Type="http://schemas.openxmlformats.org/officeDocument/2006/relationships/hyperlink" Target="mailto:37_upr@rosreestr.ru" TargetMode="External"/><Relationship Id="rId17" Type="http://schemas.openxmlformats.org/officeDocument/2006/relationships/hyperlink" Target="consultantplus://offline/ref=53935A19EC692671EB9319340E4D72207F27D5CD38E65A42AD2C4266BA240F44CC98BFBC38B596g4QAJ" TargetMode="External"/><Relationship Id="rId25" Type="http://schemas.openxmlformats.org/officeDocument/2006/relationships/hyperlink" Target="consultantplus://offline/ref=A705FA1907AC6A1CF4AFB021618AAA94619827FC42D8699F838022485A336F08BCE09CF6C6FE142BA830E0F6p6F" TargetMode="External"/><Relationship Id="rId2" Type="http://schemas.openxmlformats.org/officeDocument/2006/relationships/styles" Target="styles.xml"/><Relationship Id="rId16" Type="http://schemas.openxmlformats.org/officeDocument/2006/relationships/hyperlink" Target="consultantplus://offline/ref=53935A19EC692671EB9319340E4D72207D21D6CE3EE40748A5754E64BD2B5053CBD1B3BD38B49440g4QCJ" TargetMode="External"/><Relationship Id="rId20" Type="http://schemas.openxmlformats.org/officeDocument/2006/relationships/hyperlink" Target="consultantplus://offline/ref=53935A19EC692671EB9319340E4D72207F27D5CD38E65A42AD2C4266BA240F44CC98BFBC38B691g4Q1J" TargetMode="External"/><Relationship Id="rId29" Type="http://schemas.openxmlformats.org/officeDocument/2006/relationships/hyperlink" Target="consultantplus://offline/ref=9D07975EB117633B087BA97E104E0762399D5D55628EB0723269E75FFBD1D553FFB83139C379319B1F098077C54AF3B833C53FB7BAC7E811FC28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zhnevo.ru" TargetMode="External"/><Relationship Id="rId24" Type="http://schemas.openxmlformats.org/officeDocument/2006/relationships/hyperlink" Target="consultantplus://offline/ref=DA77E39E0D9DAC03B90DA41484EA9BD0A22FE9A221B774B881EC9D460762379FC172B08003864F9AEEA84CB2f3F"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3935A19EC692671EB9319340E4D72207D27D5CD3FE50748A5754E64BD2B5053CBD1B3BD38B49445g4QCJ" TargetMode="External"/><Relationship Id="rId23" Type="http://schemas.openxmlformats.org/officeDocument/2006/relationships/hyperlink" Target="consultantplus://offline/ref=E6FD520B1902EC29C98C6F031670A7592FEFF87CA302FDC6C5744F7AE38EED55CBC3B17CFE2940A0CFEAB9aEa8E" TargetMode="External"/><Relationship Id="rId28" Type="http://schemas.openxmlformats.org/officeDocument/2006/relationships/hyperlink" Target="consultantplus://offline/ref=B1D9321C4B88DE232866D0F56BB0F2640A8A390B537D2EF9484D14206758CD445761B632A2660DD0506A66B8DF8A3B0A254D62A542C5m0k9H" TargetMode="External"/><Relationship Id="rId10" Type="http://schemas.openxmlformats.org/officeDocument/2006/relationships/hyperlink" Target="mailto:otdarh@lezhnevo.ru" TargetMode="External"/><Relationship Id="rId19" Type="http://schemas.openxmlformats.org/officeDocument/2006/relationships/hyperlink" Target="consultantplus://offline/ref=53935A19EC692671EB9319340E4D72207F27D5CD38E65A42AD2C4266BA240F44CC98BFBC38B694g4QB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0A4AC6507DA87F9C28DC8723C28FD3A5801AC0E157A474857F7F10CD71E296C60ACD205C9F59E1231251TFh6M" TargetMode="External"/><Relationship Id="rId14" Type="http://schemas.openxmlformats.org/officeDocument/2006/relationships/hyperlink" Target="consultantplus://offline/ref=ADB73B3213FF4A8B57EB848A9A187A347A58E549D88CD1CA0B68ACA55A2ACAD6FF20DA19CC4DE0480208E4rBdDM" TargetMode="External"/><Relationship Id="rId22" Type="http://schemas.openxmlformats.org/officeDocument/2006/relationships/hyperlink" Target="consultantplus://offline/ref=53935A19EC692671EB9319340E4D72207F27D5CD38E65A42AD2C4266BA240F44CC98BFBC38B69Dg4Q6J" TargetMode="External"/><Relationship Id="rId27" Type="http://schemas.openxmlformats.org/officeDocument/2006/relationships/hyperlink" Target="consultantplus://offline/ref=B1D9321C4B88DE232866D0F56BB0F2640A8A390B537D2EF9484D14206758CD445761B630A3640CDA013076BC96DE361525517CA55CC5089DmFk4H" TargetMode="External"/><Relationship Id="rId30" Type="http://schemas.openxmlformats.org/officeDocument/2006/relationships/hyperlink" Target="consultantplus://offline/ref=27C4DF78831A168962C7DA6081FBFF22A6B3A856F2AEE146546F51C95DC1EC25E39EC3948D262C1F6E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9241</Words>
  <Characters>52676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Admin</cp:lastModifiedBy>
  <cp:revision>4</cp:revision>
  <cp:lastPrinted>2015-02-04T06:28:00Z</cp:lastPrinted>
  <dcterms:created xsi:type="dcterms:W3CDTF">2022-01-19T14:43:00Z</dcterms:created>
  <dcterms:modified xsi:type="dcterms:W3CDTF">2022-02-09T13:39:00Z</dcterms:modified>
</cp:coreProperties>
</file>