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46A" w:rsidRPr="00CF375E" w:rsidRDefault="0069046A" w:rsidP="00CF375E">
      <w:pPr>
        <w:spacing w:after="0" w:line="240" w:lineRule="auto"/>
        <w:ind w:firstLine="284"/>
        <w:jc w:val="center"/>
        <w:rPr>
          <w:rFonts w:ascii="Times New Roman" w:hAnsi="Times New Roman" w:cs="Times New Roman"/>
          <w:sz w:val="28"/>
          <w:szCs w:val="28"/>
        </w:rPr>
      </w:pPr>
      <w:r w:rsidRPr="00CF375E">
        <w:rPr>
          <w:rFonts w:ascii="Times New Roman" w:hAnsi="Times New Roman" w:cs="Times New Roman"/>
          <w:sz w:val="28"/>
          <w:szCs w:val="28"/>
        </w:rPr>
        <w:t>РОССИЙСКАЯ ФЕДЕРАЦИЯ</w:t>
      </w:r>
    </w:p>
    <w:p w:rsidR="0069046A" w:rsidRPr="00CF375E" w:rsidRDefault="0069046A" w:rsidP="00CF375E">
      <w:pPr>
        <w:spacing w:after="0" w:line="240" w:lineRule="auto"/>
        <w:jc w:val="center"/>
        <w:rPr>
          <w:rFonts w:ascii="Times New Roman" w:hAnsi="Times New Roman" w:cs="Times New Roman"/>
          <w:sz w:val="28"/>
          <w:szCs w:val="28"/>
        </w:rPr>
      </w:pPr>
      <w:r w:rsidRPr="00CF375E">
        <w:rPr>
          <w:rFonts w:ascii="Times New Roman" w:hAnsi="Times New Roman" w:cs="Times New Roman"/>
          <w:sz w:val="28"/>
          <w:szCs w:val="28"/>
        </w:rPr>
        <w:t>ИВАНОВСКАЯ ОБЛАСТЬ</w:t>
      </w:r>
    </w:p>
    <w:p w:rsidR="0069046A" w:rsidRPr="00CF375E" w:rsidRDefault="0069046A" w:rsidP="00CF375E">
      <w:pPr>
        <w:spacing w:after="0" w:line="240" w:lineRule="auto"/>
        <w:jc w:val="center"/>
        <w:rPr>
          <w:rFonts w:ascii="Times New Roman" w:hAnsi="Times New Roman" w:cs="Times New Roman"/>
          <w:b/>
          <w:sz w:val="28"/>
          <w:szCs w:val="28"/>
        </w:rPr>
      </w:pPr>
      <w:r w:rsidRPr="00CF375E">
        <w:rPr>
          <w:rFonts w:ascii="Times New Roman" w:hAnsi="Times New Roman" w:cs="Times New Roman"/>
          <w:b/>
          <w:sz w:val="28"/>
          <w:szCs w:val="28"/>
        </w:rPr>
        <w:t>Совет Лежневского муниципального района</w:t>
      </w:r>
    </w:p>
    <w:p w:rsidR="0069046A" w:rsidRPr="00CF375E" w:rsidRDefault="0069046A" w:rsidP="00CF375E">
      <w:pPr>
        <w:spacing w:after="0" w:line="240" w:lineRule="auto"/>
        <w:jc w:val="center"/>
        <w:rPr>
          <w:rFonts w:ascii="Times New Roman" w:hAnsi="Times New Roman" w:cs="Times New Roman"/>
          <w:sz w:val="28"/>
          <w:szCs w:val="28"/>
        </w:rPr>
      </w:pPr>
    </w:p>
    <w:p w:rsidR="0069046A" w:rsidRPr="00CF375E" w:rsidRDefault="0069046A" w:rsidP="00CF375E">
      <w:pPr>
        <w:spacing w:after="0" w:line="240" w:lineRule="auto"/>
        <w:jc w:val="center"/>
        <w:rPr>
          <w:rFonts w:ascii="Times New Roman" w:hAnsi="Times New Roman" w:cs="Times New Roman"/>
          <w:b/>
          <w:sz w:val="28"/>
          <w:szCs w:val="28"/>
        </w:rPr>
      </w:pPr>
      <w:r w:rsidRPr="00CF375E">
        <w:rPr>
          <w:rFonts w:ascii="Times New Roman" w:hAnsi="Times New Roman" w:cs="Times New Roman"/>
          <w:b/>
          <w:sz w:val="28"/>
          <w:szCs w:val="28"/>
        </w:rPr>
        <w:t>РЕШЕНИЕ</w:t>
      </w:r>
    </w:p>
    <w:p w:rsidR="0069046A" w:rsidRPr="00CF375E" w:rsidRDefault="0069046A" w:rsidP="00CF375E">
      <w:pPr>
        <w:spacing w:after="0" w:line="240" w:lineRule="auto"/>
        <w:jc w:val="center"/>
        <w:rPr>
          <w:rFonts w:ascii="Times New Roman" w:hAnsi="Times New Roman" w:cs="Times New Roman"/>
          <w:sz w:val="28"/>
          <w:szCs w:val="28"/>
        </w:rPr>
      </w:pPr>
    </w:p>
    <w:p w:rsidR="0069046A" w:rsidRPr="00CF375E" w:rsidRDefault="0069046A" w:rsidP="00CF375E">
      <w:pPr>
        <w:spacing w:after="0" w:line="240" w:lineRule="auto"/>
        <w:jc w:val="center"/>
        <w:rPr>
          <w:rFonts w:ascii="Times New Roman" w:hAnsi="Times New Roman" w:cs="Times New Roman"/>
          <w:sz w:val="28"/>
          <w:szCs w:val="28"/>
        </w:rPr>
      </w:pPr>
      <w:r w:rsidRPr="00CF375E">
        <w:rPr>
          <w:rFonts w:ascii="Times New Roman" w:hAnsi="Times New Roman" w:cs="Times New Roman"/>
          <w:sz w:val="28"/>
          <w:szCs w:val="28"/>
        </w:rPr>
        <w:t>26.11.2008 года                                                                               №</w:t>
      </w:r>
      <w:r w:rsidR="00CF375E">
        <w:rPr>
          <w:rFonts w:ascii="Times New Roman" w:hAnsi="Times New Roman" w:cs="Times New Roman"/>
          <w:sz w:val="28"/>
          <w:szCs w:val="28"/>
        </w:rPr>
        <w:t xml:space="preserve"> </w:t>
      </w:r>
      <w:r w:rsidRPr="00CF375E">
        <w:rPr>
          <w:rFonts w:ascii="Times New Roman" w:hAnsi="Times New Roman" w:cs="Times New Roman"/>
          <w:sz w:val="28"/>
          <w:szCs w:val="28"/>
        </w:rPr>
        <w:t>60</w:t>
      </w:r>
    </w:p>
    <w:p w:rsidR="0069046A" w:rsidRPr="00CF375E" w:rsidRDefault="0069046A" w:rsidP="00CF375E">
      <w:pPr>
        <w:autoSpaceDE w:val="0"/>
        <w:autoSpaceDN w:val="0"/>
        <w:adjustRightInd w:val="0"/>
        <w:spacing w:after="0" w:line="240" w:lineRule="auto"/>
        <w:jc w:val="center"/>
        <w:rPr>
          <w:rFonts w:ascii="Times New Roman" w:hAnsi="Times New Roman" w:cs="Times New Roman"/>
          <w:sz w:val="28"/>
          <w:szCs w:val="28"/>
        </w:rPr>
      </w:pPr>
    </w:p>
    <w:p w:rsidR="0069046A" w:rsidRPr="00CF375E" w:rsidRDefault="00CF375E" w:rsidP="00CF375E">
      <w:pPr>
        <w:pStyle w:val="ConsPlusTitle"/>
        <w:jc w:val="center"/>
        <w:rPr>
          <w:sz w:val="28"/>
          <w:szCs w:val="28"/>
        </w:rPr>
      </w:pPr>
      <w:r w:rsidRPr="00CF375E">
        <w:rPr>
          <w:sz w:val="28"/>
          <w:szCs w:val="28"/>
        </w:rPr>
        <w:t>Об арендной плате за пользование земельными участками,</w:t>
      </w:r>
      <w:r>
        <w:rPr>
          <w:sz w:val="28"/>
          <w:szCs w:val="28"/>
        </w:rPr>
        <w:t xml:space="preserve"> </w:t>
      </w:r>
      <w:r w:rsidRPr="00CF375E">
        <w:rPr>
          <w:sz w:val="28"/>
          <w:szCs w:val="28"/>
        </w:rPr>
        <w:t xml:space="preserve">государственная собственность на которые не разграничена, и </w:t>
      </w:r>
      <w:r>
        <w:rPr>
          <w:sz w:val="28"/>
          <w:szCs w:val="28"/>
        </w:rPr>
        <w:t>з</w:t>
      </w:r>
      <w:r w:rsidRPr="00CF375E">
        <w:rPr>
          <w:sz w:val="28"/>
          <w:szCs w:val="28"/>
        </w:rPr>
        <w:t xml:space="preserve">емельными участками, находящимися </w:t>
      </w:r>
      <w:proofErr w:type="gramStart"/>
      <w:r w:rsidRPr="00CF375E">
        <w:rPr>
          <w:sz w:val="28"/>
          <w:szCs w:val="28"/>
        </w:rPr>
        <w:t>в</w:t>
      </w:r>
      <w:proofErr w:type="gramEnd"/>
      <w:r w:rsidRPr="00CF375E">
        <w:rPr>
          <w:sz w:val="28"/>
          <w:szCs w:val="28"/>
        </w:rPr>
        <w:t xml:space="preserve"> муниципальной</w:t>
      </w:r>
    </w:p>
    <w:p w:rsidR="0069046A" w:rsidRPr="00CF375E" w:rsidRDefault="00CF375E" w:rsidP="00CF375E">
      <w:pPr>
        <w:pStyle w:val="ConsPlusTitle"/>
        <w:jc w:val="center"/>
        <w:rPr>
          <w:sz w:val="28"/>
          <w:szCs w:val="28"/>
        </w:rPr>
      </w:pPr>
      <w:r w:rsidRPr="00CF375E">
        <w:rPr>
          <w:sz w:val="28"/>
          <w:szCs w:val="28"/>
        </w:rPr>
        <w:t xml:space="preserve"> собственности </w:t>
      </w:r>
      <w:r>
        <w:rPr>
          <w:sz w:val="28"/>
          <w:szCs w:val="28"/>
        </w:rPr>
        <w:t>Л</w:t>
      </w:r>
      <w:r w:rsidRPr="00CF375E">
        <w:rPr>
          <w:sz w:val="28"/>
          <w:szCs w:val="28"/>
        </w:rPr>
        <w:t xml:space="preserve">ежневского </w:t>
      </w:r>
      <w:proofErr w:type="gramStart"/>
      <w:r w:rsidRPr="00CF375E">
        <w:rPr>
          <w:sz w:val="28"/>
          <w:szCs w:val="28"/>
        </w:rPr>
        <w:t>муниципального</w:t>
      </w:r>
      <w:proofErr w:type="gramEnd"/>
      <w:r w:rsidRPr="00CF375E">
        <w:rPr>
          <w:sz w:val="28"/>
          <w:szCs w:val="28"/>
        </w:rPr>
        <w:t xml:space="preserve"> района </w:t>
      </w:r>
    </w:p>
    <w:p w:rsidR="0069046A" w:rsidRPr="00CF375E" w:rsidRDefault="00CF375E" w:rsidP="00CF375E">
      <w:pPr>
        <w:pStyle w:val="ConsPlusTitle"/>
        <w:jc w:val="center"/>
        <w:rPr>
          <w:sz w:val="28"/>
          <w:szCs w:val="28"/>
        </w:rPr>
      </w:pPr>
      <w:r w:rsidRPr="00CF375E">
        <w:rPr>
          <w:sz w:val="28"/>
          <w:szCs w:val="28"/>
        </w:rPr>
        <w:t>Ивановской области</w:t>
      </w:r>
    </w:p>
    <w:p w:rsidR="0069046A" w:rsidRPr="00CF375E" w:rsidRDefault="0069046A" w:rsidP="00CF375E">
      <w:pPr>
        <w:pStyle w:val="ConsPlusTitle"/>
        <w:jc w:val="center"/>
        <w:rPr>
          <w:b w:val="0"/>
          <w:sz w:val="28"/>
          <w:szCs w:val="28"/>
        </w:rPr>
      </w:pPr>
      <w:r w:rsidRPr="00CF375E">
        <w:rPr>
          <w:b w:val="0"/>
          <w:sz w:val="28"/>
          <w:szCs w:val="28"/>
        </w:rPr>
        <w:t>( в редакции решений от 29.04.2009 № 24, 10.03.2010 №14, 24.02.2011 №5, 26.05.2011 №20, 22.03.2012 №9, 27.03.2014 №18, 25.09.2014 №48</w:t>
      </w:r>
      <w:r w:rsidR="00CF375E" w:rsidRPr="00CF375E">
        <w:rPr>
          <w:b w:val="0"/>
          <w:sz w:val="28"/>
          <w:szCs w:val="28"/>
        </w:rPr>
        <w:t>, от 28.03.2019 № 12</w:t>
      </w:r>
      <w:r w:rsidRPr="00CF375E">
        <w:rPr>
          <w:b w:val="0"/>
          <w:sz w:val="28"/>
          <w:szCs w:val="28"/>
        </w:rPr>
        <w:t>)</w:t>
      </w:r>
    </w:p>
    <w:p w:rsidR="0069046A" w:rsidRPr="00CF375E" w:rsidRDefault="0069046A" w:rsidP="00CF375E">
      <w:pPr>
        <w:pStyle w:val="ConsPlusTitle"/>
        <w:jc w:val="center"/>
        <w:rPr>
          <w:sz w:val="28"/>
          <w:szCs w:val="28"/>
        </w:rPr>
      </w:pPr>
    </w:p>
    <w:p w:rsidR="0069046A" w:rsidRDefault="0069046A" w:rsidP="00CF375E">
      <w:pPr>
        <w:autoSpaceDE w:val="0"/>
        <w:autoSpaceDN w:val="0"/>
        <w:adjustRightInd w:val="0"/>
        <w:spacing w:after="0" w:line="240" w:lineRule="auto"/>
        <w:ind w:firstLine="540"/>
        <w:jc w:val="both"/>
        <w:rPr>
          <w:rFonts w:ascii="Times New Roman" w:hAnsi="Times New Roman" w:cs="Times New Roman"/>
          <w:b/>
          <w:sz w:val="28"/>
          <w:szCs w:val="28"/>
        </w:rPr>
      </w:pPr>
      <w:proofErr w:type="gramStart"/>
      <w:r w:rsidRPr="00CF375E">
        <w:rPr>
          <w:rFonts w:ascii="Times New Roman" w:hAnsi="Times New Roman" w:cs="Times New Roman"/>
          <w:sz w:val="28"/>
          <w:szCs w:val="28"/>
        </w:rPr>
        <w:t>В соответствии с Законом Ивановской области от 06.05.2008 N 26-ОЗ "Об арендной плате за пользование земельными участками, государственная собственность на которые не разграничена, и земельными участками, находящимися в государственной собственности Ивановской области", постановлением Правительства Ивановской области от 28.08.2008 № 225-п "Об арендной плате за пользование земельными участками, государственная собственность на которые не разграничена, и земельными участками, находящимися в государственной собственности Ивановской</w:t>
      </w:r>
      <w:proofErr w:type="gramEnd"/>
      <w:r w:rsidRPr="00CF375E">
        <w:rPr>
          <w:rFonts w:ascii="Times New Roman" w:hAnsi="Times New Roman" w:cs="Times New Roman"/>
          <w:sz w:val="28"/>
          <w:szCs w:val="28"/>
        </w:rPr>
        <w:t xml:space="preserve"> области" Совет Лежневского </w:t>
      </w:r>
      <w:proofErr w:type="gramStart"/>
      <w:r w:rsidRPr="00CF375E">
        <w:rPr>
          <w:rFonts w:ascii="Times New Roman" w:hAnsi="Times New Roman" w:cs="Times New Roman"/>
          <w:sz w:val="28"/>
          <w:szCs w:val="28"/>
        </w:rPr>
        <w:t>муниципального</w:t>
      </w:r>
      <w:proofErr w:type="gramEnd"/>
      <w:r w:rsidRPr="00CF375E">
        <w:rPr>
          <w:rFonts w:ascii="Times New Roman" w:hAnsi="Times New Roman" w:cs="Times New Roman"/>
          <w:sz w:val="28"/>
          <w:szCs w:val="28"/>
        </w:rPr>
        <w:t xml:space="preserve"> района Ивановской области </w:t>
      </w:r>
      <w:r w:rsidRPr="00CF375E">
        <w:rPr>
          <w:rFonts w:ascii="Times New Roman" w:hAnsi="Times New Roman" w:cs="Times New Roman"/>
          <w:b/>
          <w:sz w:val="28"/>
          <w:szCs w:val="28"/>
        </w:rPr>
        <w:t>решил:</w:t>
      </w:r>
    </w:p>
    <w:p w:rsidR="0069046A" w:rsidRPr="00CF375E" w:rsidRDefault="0069046A" w:rsidP="00CF375E">
      <w:pPr>
        <w:autoSpaceDE w:val="0"/>
        <w:autoSpaceDN w:val="0"/>
        <w:adjustRightInd w:val="0"/>
        <w:spacing w:after="0" w:line="240" w:lineRule="auto"/>
        <w:ind w:firstLine="540"/>
        <w:jc w:val="both"/>
        <w:rPr>
          <w:rFonts w:ascii="Times New Roman" w:hAnsi="Times New Roman" w:cs="Times New Roman"/>
          <w:sz w:val="28"/>
          <w:szCs w:val="28"/>
        </w:rPr>
      </w:pPr>
      <w:r w:rsidRPr="00CF375E">
        <w:rPr>
          <w:rFonts w:ascii="Times New Roman" w:hAnsi="Times New Roman" w:cs="Times New Roman"/>
          <w:sz w:val="28"/>
          <w:szCs w:val="28"/>
        </w:rPr>
        <w:t xml:space="preserve">1. </w:t>
      </w:r>
      <w:proofErr w:type="gramStart"/>
      <w:r w:rsidRPr="00CF375E">
        <w:rPr>
          <w:rFonts w:ascii="Times New Roman" w:hAnsi="Times New Roman" w:cs="Times New Roman"/>
          <w:sz w:val="28"/>
          <w:szCs w:val="28"/>
        </w:rPr>
        <w:t>Утвердить Порядок определения размера арендной платы, порядок, условия и сроки внесения арендной платы за пользование земельными участками, государственная собственность на которые не разграничена, и земельными участками, находящимися в муниципальной собственности Лежневского муниципального района Ивановской области, предоставляемыми в аренду без проведения торгов (конкурсов, аукционов) (прилагается).</w:t>
      </w:r>
      <w:proofErr w:type="gramEnd"/>
    </w:p>
    <w:p w:rsidR="0069046A" w:rsidRPr="00CF375E" w:rsidRDefault="0069046A" w:rsidP="00CF375E">
      <w:pPr>
        <w:autoSpaceDE w:val="0"/>
        <w:autoSpaceDN w:val="0"/>
        <w:adjustRightInd w:val="0"/>
        <w:spacing w:after="0" w:line="240" w:lineRule="auto"/>
        <w:ind w:firstLine="540"/>
        <w:jc w:val="both"/>
        <w:rPr>
          <w:rFonts w:ascii="Times New Roman" w:hAnsi="Times New Roman" w:cs="Times New Roman"/>
          <w:sz w:val="28"/>
          <w:szCs w:val="28"/>
        </w:rPr>
      </w:pPr>
      <w:r w:rsidRPr="00CF375E">
        <w:rPr>
          <w:rFonts w:ascii="Times New Roman" w:hAnsi="Times New Roman" w:cs="Times New Roman"/>
          <w:sz w:val="28"/>
          <w:szCs w:val="28"/>
        </w:rPr>
        <w:t xml:space="preserve">2. </w:t>
      </w:r>
      <w:proofErr w:type="gramStart"/>
      <w:r w:rsidRPr="00CF375E">
        <w:rPr>
          <w:rFonts w:ascii="Times New Roman" w:hAnsi="Times New Roman" w:cs="Times New Roman"/>
          <w:sz w:val="28"/>
          <w:szCs w:val="28"/>
        </w:rPr>
        <w:t>Установить, что размеры арендной платы, порядок, условия и сроки внесения арендной платы за пользование земельными участками, государственная собственность на которые не разграничена, и земельными участками, находящимися в муниципальной собственности Лежневского муниципального района Ивановской области, по договорам аренды земельных участков, заключенным до вступления в силу настоящего решения, сохраняются до конца 2008 года.</w:t>
      </w:r>
      <w:proofErr w:type="gramEnd"/>
    </w:p>
    <w:p w:rsidR="0069046A" w:rsidRPr="00CF375E" w:rsidRDefault="0069046A" w:rsidP="00CF375E">
      <w:pPr>
        <w:autoSpaceDE w:val="0"/>
        <w:autoSpaceDN w:val="0"/>
        <w:adjustRightInd w:val="0"/>
        <w:spacing w:after="0" w:line="240" w:lineRule="auto"/>
        <w:outlineLvl w:val="0"/>
        <w:rPr>
          <w:rFonts w:ascii="Times New Roman" w:hAnsi="Times New Roman" w:cs="Times New Roman"/>
          <w:sz w:val="28"/>
          <w:szCs w:val="28"/>
        </w:rPr>
      </w:pPr>
      <w:r w:rsidRPr="00CF375E">
        <w:rPr>
          <w:rFonts w:ascii="Times New Roman" w:hAnsi="Times New Roman" w:cs="Times New Roman"/>
          <w:sz w:val="28"/>
          <w:szCs w:val="28"/>
        </w:rPr>
        <w:tab/>
        <w:t xml:space="preserve">3. Настоящее решение подлежит опубликованию в районной газете «Сельские вести» и вступает в действие с момента его опубликования. </w:t>
      </w:r>
    </w:p>
    <w:p w:rsidR="0069046A" w:rsidRPr="00CF375E" w:rsidRDefault="0069046A" w:rsidP="00CF375E">
      <w:pPr>
        <w:spacing w:after="0" w:line="240" w:lineRule="auto"/>
        <w:ind w:hanging="3"/>
        <w:jc w:val="both"/>
        <w:rPr>
          <w:rFonts w:ascii="Times New Roman" w:hAnsi="Times New Roman" w:cs="Times New Roman"/>
          <w:sz w:val="28"/>
          <w:szCs w:val="28"/>
        </w:rPr>
      </w:pPr>
    </w:p>
    <w:p w:rsidR="0069046A" w:rsidRPr="00CF375E" w:rsidRDefault="0069046A" w:rsidP="00CF375E">
      <w:pPr>
        <w:spacing w:after="0" w:line="240" w:lineRule="auto"/>
        <w:ind w:hanging="3"/>
        <w:jc w:val="both"/>
        <w:rPr>
          <w:rFonts w:ascii="Times New Roman" w:hAnsi="Times New Roman" w:cs="Times New Roman"/>
          <w:sz w:val="28"/>
          <w:szCs w:val="28"/>
        </w:rPr>
      </w:pPr>
      <w:r w:rsidRPr="00CF375E">
        <w:rPr>
          <w:rFonts w:ascii="Times New Roman" w:hAnsi="Times New Roman" w:cs="Times New Roman"/>
          <w:sz w:val="28"/>
          <w:szCs w:val="28"/>
        </w:rPr>
        <w:t xml:space="preserve">      Глава Лежневского </w:t>
      </w:r>
    </w:p>
    <w:p w:rsidR="0069046A" w:rsidRPr="00CF375E" w:rsidRDefault="00CF375E" w:rsidP="00CF375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69046A" w:rsidRPr="00CF375E">
        <w:rPr>
          <w:rFonts w:ascii="Times New Roman" w:hAnsi="Times New Roman" w:cs="Times New Roman"/>
          <w:sz w:val="28"/>
          <w:szCs w:val="28"/>
        </w:rPr>
        <w:t>муниципального</w:t>
      </w:r>
      <w:proofErr w:type="gramEnd"/>
      <w:r w:rsidR="0069046A" w:rsidRPr="00CF375E">
        <w:rPr>
          <w:rFonts w:ascii="Times New Roman" w:hAnsi="Times New Roman" w:cs="Times New Roman"/>
          <w:sz w:val="28"/>
          <w:szCs w:val="28"/>
        </w:rPr>
        <w:t xml:space="preserve"> района                                                        В.Б. Гольцов</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CF375E" w:rsidTr="00CF375E">
        <w:tc>
          <w:tcPr>
            <w:tcW w:w="4785" w:type="dxa"/>
          </w:tcPr>
          <w:p w:rsidR="00CF375E" w:rsidRDefault="00CF375E" w:rsidP="00CF375E">
            <w:pPr>
              <w:autoSpaceDE w:val="0"/>
              <w:autoSpaceDN w:val="0"/>
              <w:adjustRightInd w:val="0"/>
              <w:jc w:val="both"/>
              <w:rPr>
                <w:rFonts w:ascii="Times New Roman" w:hAnsi="Times New Roman" w:cs="Times New Roman"/>
                <w:sz w:val="28"/>
                <w:szCs w:val="28"/>
              </w:rPr>
            </w:pPr>
          </w:p>
        </w:tc>
        <w:tc>
          <w:tcPr>
            <w:tcW w:w="4786" w:type="dxa"/>
          </w:tcPr>
          <w:p w:rsidR="00CF375E" w:rsidRPr="00CF375E" w:rsidRDefault="00CF375E" w:rsidP="00CF375E">
            <w:pPr>
              <w:autoSpaceDE w:val="0"/>
              <w:autoSpaceDN w:val="0"/>
              <w:adjustRightInd w:val="0"/>
              <w:outlineLvl w:val="0"/>
              <w:rPr>
                <w:rFonts w:ascii="Times New Roman" w:hAnsi="Times New Roman" w:cs="Times New Roman"/>
                <w:sz w:val="24"/>
                <w:szCs w:val="24"/>
              </w:rPr>
            </w:pPr>
            <w:r w:rsidRPr="00CF375E">
              <w:rPr>
                <w:rFonts w:ascii="Times New Roman" w:hAnsi="Times New Roman" w:cs="Times New Roman"/>
                <w:sz w:val="24"/>
                <w:szCs w:val="24"/>
              </w:rPr>
              <w:t>Приложение</w:t>
            </w:r>
          </w:p>
          <w:p w:rsidR="00CF375E" w:rsidRPr="00CF375E" w:rsidRDefault="00CF375E" w:rsidP="00CF375E">
            <w:pPr>
              <w:autoSpaceDE w:val="0"/>
              <w:autoSpaceDN w:val="0"/>
              <w:adjustRightInd w:val="0"/>
              <w:rPr>
                <w:rFonts w:ascii="Times New Roman" w:hAnsi="Times New Roman" w:cs="Times New Roman"/>
                <w:sz w:val="24"/>
                <w:szCs w:val="24"/>
              </w:rPr>
            </w:pPr>
            <w:r w:rsidRPr="00CF375E">
              <w:rPr>
                <w:rFonts w:ascii="Times New Roman" w:hAnsi="Times New Roman" w:cs="Times New Roman"/>
                <w:sz w:val="24"/>
                <w:szCs w:val="24"/>
              </w:rPr>
              <w:t>к решению Совета Лежневского муниципального района Ивановской области от 26.11.2008    N 60</w:t>
            </w:r>
          </w:p>
          <w:p w:rsidR="00CF375E" w:rsidRDefault="00CF375E" w:rsidP="00CF375E">
            <w:pPr>
              <w:autoSpaceDE w:val="0"/>
              <w:autoSpaceDN w:val="0"/>
              <w:adjustRightInd w:val="0"/>
              <w:jc w:val="both"/>
              <w:rPr>
                <w:rFonts w:ascii="Times New Roman" w:hAnsi="Times New Roman" w:cs="Times New Roman"/>
                <w:sz w:val="28"/>
                <w:szCs w:val="28"/>
              </w:rPr>
            </w:pPr>
          </w:p>
        </w:tc>
      </w:tr>
    </w:tbl>
    <w:p w:rsidR="0069046A" w:rsidRPr="00CF375E" w:rsidRDefault="0069046A" w:rsidP="00CF375E">
      <w:pPr>
        <w:autoSpaceDE w:val="0"/>
        <w:autoSpaceDN w:val="0"/>
        <w:adjustRightInd w:val="0"/>
        <w:spacing w:after="0" w:line="240" w:lineRule="auto"/>
        <w:jc w:val="both"/>
        <w:rPr>
          <w:rFonts w:ascii="Times New Roman" w:hAnsi="Times New Roman" w:cs="Times New Roman"/>
          <w:sz w:val="28"/>
          <w:szCs w:val="28"/>
        </w:rPr>
      </w:pPr>
    </w:p>
    <w:p w:rsidR="0069046A" w:rsidRPr="00CF375E" w:rsidRDefault="0069046A" w:rsidP="00CF375E">
      <w:pPr>
        <w:pStyle w:val="ConsPlusTitle"/>
        <w:jc w:val="center"/>
        <w:rPr>
          <w:b w:val="0"/>
          <w:sz w:val="28"/>
          <w:szCs w:val="28"/>
        </w:rPr>
      </w:pPr>
      <w:r w:rsidRPr="00CF375E">
        <w:rPr>
          <w:b w:val="0"/>
          <w:sz w:val="28"/>
          <w:szCs w:val="28"/>
        </w:rPr>
        <w:t>ПОРЯДОК</w:t>
      </w:r>
    </w:p>
    <w:p w:rsidR="0069046A" w:rsidRPr="00CF375E" w:rsidRDefault="0069046A" w:rsidP="00CF375E">
      <w:pPr>
        <w:pStyle w:val="ConsPlusTitle"/>
        <w:jc w:val="center"/>
        <w:rPr>
          <w:b w:val="0"/>
          <w:sz w:val="28"/>
          <w:szCs w:val="28"/>
        </w:rPr>
      </w:pPr>
      <w:r w:rsidRPr="00CF375E">
        <w:rPr>
          <w:b w:val="0"/>
          <w:sz w:val="28"/>
          <w:szCs w:val="28"/>
        </w:rPr>
        <w:t xml:space="preserve">ОПРЕДЕЛЕНИЯ РАЗМЕРА АРЕНДНОЙ ПЛАТЫ, ПОРЯДОК, УСЛОВИЯ И </w:t>
      </w:r>
    </w:p>
    <w:p w:rsidR="0069046A" w:rsidRPr="00CF375E" w:rsidRDefault="0069046A" w:rsidP="00CF375E">
      <w:pPr>
        <w:pStyle w:val="ConsPlusTitle"/>
        <w:jc w:val="center"/>
        <w:rPr>
          <w:b w:val="0"/>
          <w:sz w:val="28"/>
          <w:szCs w:val="28"/>
        </w:rPr>
      </w:pPr>
      <w:r w:rsidRPr="00CF375E">
        <w:rPr>
          <w:b w:val="0"/>
          <w:sz w:val="28"/>
          <w:szCs w:val="28"/>
        </w:rPr>
        <w:t xml:space="preserve">СРОКИ ВНЕСЕНИЯ АРЕНДНОЙ ПЛАТЫ ЗА ПОЛЬЗОВАНИЕ ЗЕМЕЛЬНЫМИ УЧАСТКАМИ, ГОСУДАРСТВЕННАЯ СОБСТВЕННОСТЬ НА КОТОРЫЕ НЕ РАЗГРАНИЧЕНА, И ЗЕМЕЛЬНЫМИ УЧАСТКАМИ, НАХОДЯЩИМИСЯ В  МУНИЦИПАЛЬНОЙ СОБСТВЕННОСТИ ЛЕЖНЕВСКОГО МУНИЦИПАЛЬНОГО  РАЙОНА ИВАНОВСКОЙ ОБЛАСТИ, ПРЕДОСТАВЛЯЕМЫМИ В АРЕНДУ </w:t>
      </w:r>
    </w:p>
    <w:p w:rsidR="0069046A" w:rsidRPr="00CF375E" w:rsidRDefault="0069046A" w:rsidP="00CF375E">
      <w:pPr>
        <w:pStyle w:val="ConsPlusTitle"/>
        <w:jc w:val="center"/>
        <w:rPr>
          <w:b w:val="0"/>
          <w:sz w:val="28"/>
          <w:szCs w:val="28"/>
        </w:rPr>
      </w:pPr>
      <w:r w:rsidRPr="00CF375E">
        <w:rPr>
          <w:b w:val="0"/>
          <w:sz w:val="28"/>
          <w:szCs w:val="28"/>
        </w:rPr>
        <w:t>БЕЗ ПРОВЕДЕНИЯ ТОРГОВ (КОНКУРСОВ, АУКЦИОНОВ)</w:t>
      </w:r>
    </w:p>
    <w:p w:rsidR="00CF375E" w:rsidRPr="00CF375E" w:rsidRDefault="00CF375E" w:rsidP="00CF375E">
      <w:pPr>
        <w:pStyle w:val="ConsPlusTitle"/>
        <w:jc w:val="center"/>
        <w:rPr>
          <w:b w:val="0"/>
          <w:sz w:val="28"/>
          <w:szCs w:val="28"/>
        </w:rPr>
      </w:pPr>
      <w:r w:rsidRPr="00CF375E">
        <w:rPr>
          <w:b w:val="0"/>
          <w:sz w:val="28"/>
          <w:szCs w:val="28"/>
        </w:rPr>
        <w:t>( в редакции решений от 29.04.2009 № 24, 10.03.2010 №14, 24.02.2011 №5, 26.05.2011 №20, 22.03.2012 №9, 27.03.2014 №18, 25.09.2014 №48, от 28.03.2019 № 12)</w:t>
      </w:r>
    </w:p>
    <w:p w:rsidR="0069046A" w:rsidRPr="00CF375E" w:rsidRDefault="0069046A" w:rsidP="00CF375E">
      <w:pPr>
        <w:autoSpaceDE w:val="0"/>
        <w:autoSpaceDN w:val="0"/>
        <w:adjustRightInd w:val="0"/>
        <w:spacing w:after="0" w:line="240" w:lineRule="auto"/>
        <w:jc w:val="center"/>
        <w:rPr>
          <w:rFonts w:ascii="Times New Roman" w:hAnsi="Times New Roman" w:cs="Times New Roman"/>
          <w:sz w:val="28"/>
          <w:szCs w:val="28"/>
        </w:rPr>
      </w:pPr>
    </w:p>
    <w:p w:rsidR="0069046A" w:rsidRPr="00CF375E" w:rsidRDefault="0069046A" w:rsidP="00CF375E">
      <w:pPr>
        <w:autoSpaceDE w:val="0"/>
        <w:autoSpaceDN w:val="0"/>
        <w:adjustRightInd w:val="0"/>
        <w:spacing w:after="0" w:line="240" w:lineRule="auto"/>
        <w:ind w:firstLine="540"/>
        <w:jc w:val="both"/>
        <w:rPr>
          <w:rFonts w:ascii="Times New Roman" w:hAnsi="Times New Roman" w:cs="Times New Roman"/>
          <w:sz w:val="28"/>
          <w:szCs w:val="28"/>
        </w:rPr>
      </w:pPr>
      <w:r w:rsidRPr="00CF375E">
        <w:rPr>
          <w:rFonts w:ascii="Times New Roman" w:hAnsi="Times New Roman" w:cs="Times New Roman"/>
          <w:sz w:val="28"/>
          <w:szCs w:val="28"/>
        </w:rPr>
        <w:t xml:space="preserve">1. </w:t>
      </w:r>
      <w:proofErr w:type="gramStart"/>
      <w:r w:rsidRPr="00CF375E">
        <w:rPr>
          <w:rFonts w:ascii="Times New Roman" w:hAnsi="Times New Roman" w:cs="Times New Roman"/>
          <w:sz w:val="28"/>
          <w:szCs w:val="28"/>
        </w:rPr>
        <w:t xml:space="preserve">Размер арендной платы, порядок, условия и сроки внесения арендной платы за пользование земельными участками, находящимися на территории Лежневского района Ивановской области, государственная собственность на которые не разграничена (далее - </w:t>
      </w:r>
      <w:proofErr w:type="spellStart"/>
      <w:r w:rsidRPr="00CF375E">
        <w:rPr>
          <w:rFonts w:ascii="Times New Roman" w:hAnsi="Times New Roman" w:cs="Times New Roman"/>
          <w:sz w:val="28"/>
          <w:szCs w:val="28"/>
        </w:rPr>
        <w:t>неразграниченные</w:t>
      </w:r>
      <w:proofErr w:type="spellEnd"/>
      <w:r w:rsidRPr="00CF375E">
        <w:rPr>
          <w:rFonts w:ascii="Times New Roman" w:hAnsi="Times New Roman" w:cs="Times New Roman"/>
          <w:sz w:val="28"/>
          <w:szCs w:val="28"/>
        </w:rPr>
        <w:t xml:space="preserve"> земельные участки) и земельными участками, находящимися в муниципальной собственности Лежневского муниципального района Ивановской области, за исключением земельных участков, указанных в пункте 6 Порядка определения размера арендной платы, порядка, условий и сроков</w:t>
      </w:r>
      <w:proofErr w:type="gramEnd"/>
      <w:r w:rsidRPr="00CF375E">
        <w:rPr>
          <w:rFonts w:ascii="Times New Roman" w:hAnsi="Times New Roman" w:cs="Times New Roman"/>
          <w:sz w:val="28"/>
          <w:szCs w:val="28"/>
        </w:rPr>
        <w:t xml:space="preserve"> </w:t>
      </w:r>
      <w:proofErr w:type="gramStart"/>
      <w:r w:rsidRPr="00CF375E">
        <w:rPr>
          <w:rFonts w:ascii="Times New Roman" w:hAnsi="Times New Roman" w:cs="Times New Roman"/>
          <w:sz w:val="28"/>
          <w:szCs w:val="28"/>
        </w:rPr>
        <w:t>внесения арендной платы за пользование земельными участками, государственная собственность на которые не разграничена, и земельными участками, находящимися в государственной собственности Ивановской области, предоставляемыми в аренду без проведения торгов (конкурсов, аукционов), утвержденного Постановлением Правительства Ивановской области от 25.08.2008 № 225-п, устанавливается Советом Лежневского муниципального района Ивановской области с учетом пунктов 5, 7, 8, 10, 11 вышеуказанного Порядка.</w:t>
      </w:r>
      <w:proofErr w:type="gramEnd"/>
    </w:p>
    <w:p w:rsidR="0069046A" w:rsidRPr="00CF375E" w:rsidRDefault="0069046A" w:rsidP="00CF375E">
      <w:pPr>
        <w:autoSpaceDE w:val="0"/>
        <w:autoSpaceDN w:val="0"/>
        <w:adjustRightInd w:val="0"/>
        <w:spacing w:after="0" w:line="240" w:lineRule="auto"/>
        <w:ind w:firstLine="540"/>
        <w:jc w:val="both"/>
        <w:rPr>
          <w:rFonts w:ascii="Times New Roman" w:hAnsi="Times New Roman" w:cs="Times New Roman"/>
          <w:sz w:val="28"/>
          <w:szCs w:val="28"/>
        </w:rPr>
      </w:pPr>
      <w:r w:rsidRPr="00CF375E">
        <w:rPr>
          <w:rFonts w:ascii="Times New Roman" w:hAnsi="Times New Roman" w:cs="Times New Roman"/>
          <w:sz w:val="28"/>
          <w:szCs w:val="28"/>
        </w:rPr>
        <w:t xml:space="preserve">2. Методика расчета арендной платы за пользование </w:t>
      </w:r>
      <w:proofErr w:type="spellStart"/>
      <w:r w:rsidRPr="00CF375E">
        <w:rPr>
          <w:rFonts w:ascii="Times New Roman" w:hAnsi="Times New Roman" w:cs="Times New Roman"/>
          <w:sz w:val="28"/>
          <w:szCs w:val="28"/>
        </w:rPr>
        <w:t>неразграниченными</w:t>
      </w:r>
      <w:proofErr w:type="spellEnd"/>
      <w:r w:rsidRPr="00CF375E">
        <w:rPr>
          <w:rFonts w:ascii="Times New Roman" w:hAnsi="Times New Roman" w:cs="Times New Roman"/>
          <w:sz w:val="28"/>
          <w:szCs w:val="28"/>
        </w:rPr>
        <w:t xml:space="preserve"> земельными участками и земельными участками, находящимися в муниципальной собственности Лежневского муниципального района Ивановской области, и значения корректирующих коэффициентов, применяемых при расчете арендной платы за земельные участки, указанные в настоящем пункте, определяются в соответствии с приложениями 1 и 2 к настоящему Порядку.</w:t>
      </w:r>
    </w:p>
    <w:p w:rsidR="0069046A" w:rsidRPr="00CF375E" w:rsidRDefault="0069046A" w:rsidP="00CF375E">
      <w:pPr>
        <w:autoSpaceDE w:val="0"/>
        <w:autoSpaceDN w:val="0"/>
        <w:adjustRightInd w:val="0"/>
        <w:spacing w:after="0" w:line="240" w:lineRule="auto"/>
        <w:ind w:firstLine="540"/>
        <w:jc w:val="both"/>
        <w:rPr>
          <w:rFonts w:ascii="Times New Roman" w:hAnsi="Times New Roman" w:cs="Times New Roman"/>
          <w:sz w:val="28"/>
          <w:szCs w:val="28"/>
        </w:rPr>
      </w:pPr>
      <w:r w:rsidRPr="00CF375E">
        <w:rPr>
          <w:rFonts w:ascii="Times New Roman" w:hAnsi="Times New Roman" w:cs="Times New Roman"/>
          <w:sz w:val="28"/>
          <w:szCs w:val="28"/>
        </w:rPr>
        <w:t xml:space="preserve">3. Арендная плата в отношении </w:t>
      </w:r>
      <w:proofErr w:type="spellStart"/>
      <w:r w:rsidRPr="00CF375E">
        <w:rPr>
          <w:rFonts w:ascii="Times New Roman" w:hAnsi="Times New Roman" w:cs="Times New Roman"/>
          <w:sz w:val="28"/>
          <w:szCs w:val="28"/>
        </w:rPr>
        <w:t>неразграниченных</w:t>
      </w:r>
      <w:proofErr w:type="spellEnd"/>
      <w:r w:rsidRPr="00CF375E">
        <w:rPr>
          <w:rFonts w:ascii="Times New Roman" w:hAnsi="Times New Roman" w:cs="Times New Roman"/>
          <w:sz w:val="28"/>
          <w:szCs w:val="28"/>
        </w:rPr>
        <w:t xml:space="preserve"> земельных участков, занятых жилищным фондом, гаражами и предоставленных для ведения личного подсобного хозяйства, для садоводства, огородничества или </w:t>
      </w:r>
      <w:r w:rsidRPr="00CF375E">
        <w:rPr>
          <w:rFonts w:ascii="Times New Roman" w:hAnsi="Times New Roman" w:cs="Times New Roman"/>
          <w:sz w:val="28"/>
          <w:szCs w:val="28"/>
        </w:rPr>
        <w:lastRenderedPageBreak/>
        <w:t>животноводства, а также выделенных для жилищного строительства, устанавливается Правительством Ивановской области.</w:t>
      </w:r>
    </w:p>
    <w:p w:rsidR="0069046A" w:rsidRPr="00CF375E" w:rsidRDefault="0069046A" w:rsidP="00CF375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F375E">
        <w:rPr>
          <w:rFonts w:ascii="Times New Roman" w:hAnsi="Times New Roman" w:cs="Times New Roman"/>
          <w:sz w:val="28"/>
          <w:szCs w:val="28"/>
        </w:rPr>
        <w:t>Арендная плата в отношении земельных участков, находящихся в муниципальной собственности Лежневского муниципального района Ивановской области, предоставленных для ведения личного подсобного хозяйства,  устанавливается:</w:t>
      </w:r>
      <w:proofErr w:type="gramEnd"/>
    </w:p>
    <w:p w:rsidR="0069046A" w:rsidRPr="00CF375E" w:rsidRDefault="0069046A" w:rsidP="00CF375E">
      <w:pPr>
        <w:autoSpaceDE w:val="0"/>
        <w:autoSpaceDN w:val="0"/>
        <w:adjustRightInd w:val="0"/>
        <w:spacing w:after="0" w:line="240" w:lineRule="auto"/>
        <w:ind w:firstLine="540"/>
        <w:jc w:val="both"/>
        <w:rPr>
          <w:rFonts w:ascii="Times New Roman" w:hAnsi="Times New Roman" w:cs="Times New Roman"/>
          <w:sz w:val="28"/>
          <w:szCs w:val="28"/>
        </w:rPr>
      </w:pPr>
      <w:r w:rsidRPr="00CF375E">
        <w:rPr>
          <w:rFonts w:ascii="Times New Roman" w:hAnsi="Times New Roman" w:cs="Times New Roman"/>
          <w:sz w:val="28"/>
          <w:szCs w:val="28"/>
        </w:rPr>
        <w:t xml:space="preserve">1) в размере 10 копеек за </w:t>
      </w:r>
      <w:smartTag w:uri="urn:schemas-microsoft-com:office:smarttags" w:element="metricconverter">
        <w:smartTagPr>
          <w:attr w:name="ProductID" w:val="1 кв. м"/>
        </w:smartTagPr>
        <w:r w:rsidRPr="00CF375E">
          <w:rPr>
            <w:rFonts w:ascii="Times New Roman" w:hAnsi="Times New Roman" w:cs="Times New Roman"/>
            <w:sz w:val="28"/>
            <w:szCs w:val="28"/>
          </w:rPr>
          <w:t>1 кв. м</w:t>
        </w:r>
      </w:smartTag>
      <w:r w:rsidRPr="00CF375E">
        <w:rPr>
          <w:rFonts w:ascii="Times New Roman" w:hAnsi="Times New Roman" w:cs="Times New Roman"/>
          <w:sz w:val="28"/>
          <w:szCs w:val="28"/>
        </w:rPr>
        <w:t xml:space="preserve"> в год для следующих лиц:</w:t>
      </w:r>
    </w:p>
    <w:p w:rsidR="0069046A" w:rsidRPr="00CF375E" w:rsidRDefault="0069046A" w:rsidP="00CF375E">
      <w:pPr>
        <w:autoSpaceDE w:val="0"/>
        <w:autoSpaceDN w:val="0"/>
        <w:adjustRightInd w:val="0"/>
        <w:spacing w:after="0" w:line="240" w:lineRule="auto"/>
        <w:ind w:firstLine="540"/>
        <w:jc w:val="both"/>
        <w:rPr>
          <w:rFonts w:ascii="Times New Roman" w:hAnsi="Times New Roman" w:cs="Times New Roman"/>
          <w:sz w:val="28"/>
          <w:szCs w:val="28"/>
        </w:rPr>
      </w:pPr>
      <w:r w:rsidRPr="00CF375E">
        <w:rPr>
          <w:rFonts w:ascii="Times New Roman" w:hAnsi="Times New Roman" w:cs="Times New Roman"/>
          <w:sz w:val="28"/>
          <w:szCs w:val="28"/>
        </w:rPr>
        <w:t>Героев Советского Союза, Героев Российской Федерации, полных кавалеров ордена Славы;</w:t>
      </w:r>
    </w:p>
    <w:p w:rsidR="0069046A" w:rsidRPr="00CF375E" w:rsidRDefault="0069046A" w:rsidP="00CF375E">
      <w:pPr>
        <w:autoSpaceDE w:val="0"/>
        <w:autoSpaceDN w:val="0"/>
        <w:adjustRightInd w:val="0"/>
        <w:spacing w:after="0" w:line="240" w:lineRule="auto"/>
        <w:ind w:firstLine="540"/>
        <w:jc w:val="both"/>
        <w:rPr>
          <w:rFonts w:ascii="Times New Roman" w:hAnsi="Times New Roman" w:cs="Times New Roman"/>
          <w:sz w:val="28"/>
          <w:szCs w:val="28"/>
        </w:rPr>
      </w:pPr>
      <w:r w:rsidRPr="00CF375E">
        <w:rPr>
          <w:rFonts w:ascii="Times New Roman" w:hAnsi="Times New Roman" w:cs="Times New Roman"/>
          <w:sz w:val="28"/>
          <w:szCs w:val="28"/>
        </w:rPr>
        <w:t>инвалидов;</w:t>
      </w:r>
    </w:p>
    <w:p w:rsidR="0069046A" w:rsidRPr="00CF375E" w:rsidRDefault="0069046A" w:rsidP="00CF375E">
      <w:pPr>
        <w:autoSpaceDE w:val="0"/>
        <w:autoSpaceDN w:val="0"/>
        <w:adjustRightInd w:val="0"/>
        <w:spacing w:after="0" w:line="240" w:lineRule="auto"/>
        <w:ind w:firstLine="540"/>
        <w:jc w:val="both"/>
        <w:rPr>
          <w:rFonts w:ascii="Times New Roman" w:hAnsi="Times New Roman" w:cs="Times New Roman"/>
          <w:sz w:val="28"/>
          <w:szCs w:val="28"/>
        </w:rPr>
      </w:pPr>
      <w:r w:rsidRPr="00CF375E">
        <w:rPr>
          <w:rFonts w:ascii="Times New Roman" w:hAnsi="Times New Roman" w:cs="Times New Roman"/>
          <w:sz w:val="28"/>
          <w:szCs w:val="28"/>
        </w:rPr>
        <w:t>ветеранов Великой Отечественной войны, ветеранов боевых действий, а также приравненных к ним лиц;</w:t>
      </w:r>
    </w:p>
    <w:p w:rsidR="0069046A" w:rsidRPr="00CF375E" w:rsidRDefault="0069046A" w:rsidP="00CF375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F375E">
        <w:rPr>
          <w:rFonts w:ascii="Times New Roman" w:hAnsi="Times New Roman" w:cs="Times New Roman"/>
          <w:sz w:val="28"/>
          <w:szCs w:val="28"/>
        </w:rPr>
        <w:t>физических лиц, имеющих право на получение социальной поддержки в соответствии с Законом Российской Федерации от 15.05.1991 N 1244-1 "О социальной защите граждан, подвергшихся воздействию радиации вследствие катастрофы на Чернобыльской АЭС", федеральными законами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w:t>
      </w:r>
      <w:proofErr w:type="gramEnd"/>
      <w:r w:rsidRPr="00CF375E">
        <w:rPr>
          <w:rFonts w:ascii="Times New Roman" w:hAnsi="Times New Roman" w:cs="Times New Roman"/>
          <w:sz w:val="28"/>
          <w:szCs w:val="28"/>
        </w:rPr>
        <w:t xml:space="preserve"> </w:t>
      </w:r>
      <w:proofErr w:type="spellStart"/>
      <w:r w:rsidRPr="00CF375E">
        <w:rPr>
          <w:rFonts w:ascii="Times New Roman" w:hAnsi="Times New Roman" w:cs="Times New Roman"/>
          <w:sz w:val="28"/>
          <w:szCs w:val="28"/>
        </w:rPr>
        <w:t>Теча</w:t>
      </w:r>
      <w:proofErr w:type="spellEnd"/>
      <w:r w:rsidRPr="00CF375E">
        <w:rPr>
          <w:rFonts w:ascii="Times New Roman" w:hAnsi="Times New Roman" w:cs="Times New Roman"/>
          <w:sz w:val="28"/>
          <w:szCs w:val="28"/>
        </w:rPr>
        <w:t>", от 10.01.2002 N 2-ФЗ "О социальных гарантиях гражданам, подвергшимся радиационному воздействию вследствие ядерных испытаний на Семипалатинском полигоне";</w:t>
      </w:r>
    </w:p>
    <w:p w:rsidR="0069046A" w:rsidRPr="00CF375E" w:rsidRDefault="0069046A" w:rsidP="00CF375E">
      <w:pPr>
        <w:autoSpaceDE w:val="0"/>
        <w:autoSpaceDN w:val="0"/>
        <w:adjustRightInd w:val="0"/>
        <w:spacing w:after="0" w:line="240" w:lineRule="auto"/>
        <w:ind w:firstLine="540"/>
        <w:jc w:val="both"/>
        <w:rPr>
          <w:rFonts w:ascii="Times New Roman" w:hAnsi="Times New Roman" w:cs="Times New Roman"/>
          <w:sz w:val="28"/>
          <w:szCs w:val="28"/>
        </w:rPr>
      </w:pPr>
      <w:r w:rsidRPr="00CF375E">
        <w:rPr>
          <w:rFonts w:ascii="Times New Roman" w:hAnsi="Times New Roman" w:cs="Times New Roman"/>
          <w:sz w:val="28"/>
          <w:szCs w:val="28"/>
        </w:rPr>
        <w:t>физических лиц, принимавших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69046A" w:rsidRPr="00CF375E" w:rsidRDefault="0069046A" w:rsidP="00CF375E">
      <w:pPr>
        <w:autoSpaceDE w:val="0"/>
        <w:autoSpaceDN w:val="0"/>
        <w:adjustRightInd w:val="0"/>
        <w:spacing w:after="0" w:line="240" w:lineRule="auto"/>
        <w:ind w:firstLine="540"/>
        <w:jc w:val="both"/>
        <w:rPr>
          <w:rFonts w:ascii="Times New Roman" w:hAnsi="Times New Roman" w:cs="Times New Roman"/>
          <w:sz w:val="28"/>
          <w:szCs w:val="28"/>
        </w:rPr>
      </w:pPr>
      <w:r w:rsidRPr="00CF375E">
        <w:rPr>
          <w:rFonts w:ascii="Times New Roman" w:hAnsi="Times New Roman" w:cs="Times New Roman"/>
          <w:sz w:val="28"/>
          <w:szCs w:val="28"/>
        </w:rPr>
        <w:t>физических лиц, получивших или перенесших лучевую болезнь или ставших инвалидами в результате испытаний, учений и иных работ, связанных с любыми видами ядерных установок, включая ядерное оружие и космическую технику;</w:t>
      </w:r>
    </w:p>
    <w:p w:rsidR="0069046A" w:rsidRPr="00CF375E" w:rsidRDefault="0069046A" w:rsidP="00CF375E">
      <w:pPr>
        <w:autoSpaceDE w:val="0"/>
        <w:autoSpaceDN w:val="0"/>
        <w:adjustRightInd w:val="0"/>
        <w:spacing w:after="0" w:line="240" w:lineRule="auto"/>
        <w:ind w:firstLine="540"/>
        <w:jc w:val="both"/>
        <w:rPr>
          <w:rFonts w:ascii="Times New Roman" w:hAnsi="Times New Roman" w:cs="Times New Roman"/>
          <w:sz w:val="28"/>
          <w:szCs w:val="28"/>
        </w:rPr>
      </w:pPr>
      <w:r w:rsidRPr="00CF375E">
        <w:rPr>
          <w:rFonts w:ascii="Times New Roman" w:hAnsi="Times New Roman" w:cs="Times New Roman"/>
          <w:sz w:val="28"/>
          <w:szCs w:val="28"/>
        </w:rPr>
        <w:t>2) в размере 50 (пятидесяти) процентов от арендной платы, рассчитанной в соответствии с Методикой расчета арендной платы, за пользование земельными участками (приложение 1 к Порядку) для пенсионеров, не относящихся к лицам, указанным в абзацах 2-6 подпункта 1) настоящего пункта.</w:t>
      </w:r>
    </w:p>
    <w:p w:rsidR="0069046A" w:rsidRPr="00CF375E" w:rsidRDefault="0069046A" w:rsidP="00CF375E">
      <w:pPr>
        <w:autoSpaceDE w:val="0"/>
        <w:autoSpaceDN w:val="0"/>
        <w:adjustRightInd w:val="0"/>
        <w:spacing w:after="0" w:line="240" w:lineRule="auto"/>
        <w:ind w:firstLine="540"/>
        <w:jc w:val="both"/>
        <w:rPr>
          <w:rFonts w:ascii="Times New Roman" w:hAnsi="Times New Roman" w:cs="Times New Roman"/>
          <w:sz w:val="28"/>
          <w:szCs w:val="28"/>
        </w:rPr>
      </w:pPr>
      <w:r w:rsidRPr="00CF375E">
        <w:rPr>
          <w:rFonts w:ascii="Times New Roman" w:hAnsi="Times New Roman" w:cs="Times New Roman"/>
          <w:sz w:val="28"/>
          <w:szCs w:val="28"/>
        </w:rPr>
        <w:t>Данные ставки арендной платы применяются к указанным в настоящем пункте физическим лицам в отношении одного земельного участка каждого вида разрешенного использования, занятого жилищным фондом, гаражом, предоставленного для ведения личного подсобного хозяйства, садоводства, огородничества или животноводства, выделенного для жилищного строительства, за исключением случаев, указанных в пунктах 7, 8, 12 настоящего Порядка.</w:t>
      </w:r>
    </w:p>
    <w:p w:rsidR="0069046A" w:rsidRPr="00CF375E" w:rsidRDefault="0069046A" w:rsidP="00CF375E">
      <w:pPr>
        <w:autoSpaceDE w:val="0"/>
        <w:autoSpaceDN w:val="0"/>
        <w:adjustRightInd w:val="0"/>
        <w:spacing w:after="0" w:line="240" w:lineRule="auto"/>
        <w:ind w:firstLine="540"/>
        <w:jc w:val="both"/>
        <w:rPr>
          <w:rFonts w:ascii="Times New Roman" w:hAnsi="Times New Roman" w:cs="Times New Roman"/>
          <w:sz w:val="28"/>
          <w:szCs w:val="28"/>
        </w:rPr>
      </w:pPr>
      <w:r w:rsidRPr="00CF375E">
        <w:rPr>
          <w:rFonts w:ascii="Times New Roman" w:hAnsi="Times New Roman" w:cs="Times New Roman"/>
          <w:sz w:val="28"/>
          <w:szCs w:val="28"/>
        </w:rPr>
        <w:t xml:space="preserve">4. </w:t>
      </w:r>
      <w:proofErr w:type="gramStart"/>
      <w:r w:rsidRPr="00CF375E">
        <w:rPr>
          <w:rFonts w:ascii="Times New Roman" w:hAnsi="Times New Roman" w:cs="Times New Roman"/>
          <w:sz w:val="28"/>
          <w:szCs w:val="28"/>
        </w:rPr>
        <w:t xml:space="preserve">Арендная плата за пользование </w:t>
      </w:r>
      <w:proofErr w:type="spellStart"/>
      <w:r w:rsidRPr="00CF375E">
        <w:rPr>
          <w:rFonts w:ascii="Times New Roman" w:hAnsi="Times New Roman" w:cs="Times New Roman"/>
          <w:sz w:val="28"/>
          <w:szCs w:val="28"/>
        </w:rPr>
        <w:t>неразграниченными</w:t>
      </w:r>
      <w:proofErr w:type="spellEnd"/>
      <w:r w:rsidRPr="00CF375E">
        <w:rPr>
          <w:rFonts w:ascii="Times New Roman" w:hAnsi="Times New Roman" w:cs="Times New Roman"/>
          <w:sz w:val="28"/>
          <w:szCs w:val="28"/>
        </w:rPr>
        <w:t xml:space="preserve"> земельными участками и земельными участками, находящимися в муниципальной собственности Лежневского муниципального района Ивановской области </w:t>
      </w:r>
      <w:r w:rsidRPr="00CF375E">
        <w:rPr>
          <w:rFonts w:ascii="Times New Roman" w:hAnsi="Times New Roman" w:cs="Times New Roman"/>
          <w:sz w:val="28"/>
          <w:szCs w:val="28"/>
        </w:rPr>
        <w:lastRenderedPageBreak/>
        <w:t xml:space="preserve">устанавливается в размере 10 копеек за </w:t>
      </w:r>
      <w:smartTag w:uri="urn:schemas-microsoft-com:office:smarttags" w:element="metricconverter">
        <w:smartTagPr>
          <w:attr w:name="ProductID" w:val="1 кв. м"/>
        </w:smartTagPr>
        <w:r w:rsidRPr="00CF375E">
          <w:rPr>
            <w:rFonts w:ascii="Times New Roman" w:hAnsi="Times New Roman" w:cs="Times New Roman"/>
            <w:sz w:val="28"/>
            <w:szCs w:val="28"/>
          </w:rPr>
          <w:t>1 кв. м</w:t>
        </w:r>
      </w:smartTag>
      <w:r w:rsidRPr="00CF375E">
        <w:rPr>
          <w:rFonts w:ascii="Times New Roman" w:hAnsi="Times New Roman" w:cs="Times New Roman"/>
          <w:sz w:val="28"/>
          <w:szCs w:val="28"/>
        </w:rPr>
        <w:t xml:space="preserve"> в год для юридических лиц, освобожденных от уплаты земельного налога в соответствии со статьей 395 Налогового кодекса Российской Федерации (часть вторая), за исключением случаев, указанных в пунктах 6 - 8, 12 настоящего Порядка</w:t>
      </w:r>
      <w:proofErr w:type="gramEnd"/>
      <w:r w:rsidRPr="00CF375E">
        <w:rPr>
          <w:rFonts w:ascii="Times New Roman" w:hAnsi="Times New Roman" w:cs="Times New Roman"/>
          <w:sz w:val="28"/>
          <w:szCs w:val="28"/>
        </w:rPr>
        <w:t>.</w:t>
      </w:r>
    </w:p>
    <w:p w:rsidR="0069046A" w:rsidRPr="00CF375E" w:rsidRDefault="0069046A" w:rsidP="00CF375E">
      <w:pPr>
        <w:autoSpaceDE w:val="0"/>
        <w:autoSpaceDN w:val="0"/>
        <w:adjustRightInd w:val="0"/>
        <w:spacing w:after="0" w:line="240" w:lineRule="auto"/>
        <w:ind w:firstLine="540"/>
        <w:jc w:val="both"/>
        <w:rPr>
          <w:rFonts w:ascii="Times New Roman" w:hAnsi="Times New Roman" w:cs="Times New Roman"/>
          <w:sz w:val="28"/>
          <w:szCs w:val="28"/>
        </w:rPr>
      </w:pPr>
      <w:r w:rsidRPr="00CF375E">
        <w:rPr>
          <w:rFonts w:ascii="Times New Roman" w:hAnsi="Times New Roman" w:cs="Times New Roman"/>
          <w:sz w:val="28"/>
          <w:szCs w:val="28"/>
        </w:rPr>
        <w:t xml:space="preserve">5. </w:t>
      </w:r>
      <w:proofErr w:type="gramStart"/>
      <w:r w:rsidRPr="00CF375E">
        <w:rPr>
          <w:rFonts w:ascii="Times New Roman" w:hAnsi="Times New Roman" w:cs="Times New Roman"/>
          <w:sz w:val="28"/>
          <w:szCs w:val="28"/>
        </w:rPr>
        <w:t xml:space="preserve">При переоформлении юридическими лицами права постоянного (бессрочного) пользования </w:t>
      </w:r>
      <w:proofErr w:type="spellStart"/>
      <w:r w:rsidRPr="00CF375E">
        <w:rPr>
          <w:rFonts w:ascii="Times New Roman" w:hAnsi="Times New Roman" w:cs="Times New Roman"/>
          <w:sz w:val="28"/>
          <w:szCs w:val="28"/>
        </w:rPr>
        <w:t>неразграниченными</w:t>
      </w:r>
      <w:proofErr w:type="spellEnd"/>
      <w:r w:rsidRPr="00CF375E">
        <w:rPr>
          <w:rFonts w:ascii="Times New Roman" w:hAnsi="Times New Roman" w:cs="Times New Roman"/>
          <w:sz w:val="28"/>
          <w:szCs w:val="28"/>
        </w:rPr>
        <w:t xml:space="preserve"> земельными участками и земельными участками, находящимися в муниципальной собственности Лежневского муниципального района Ивановской области, на право аренды земельных участков размер арендной платы на год определяется в соответствии с методикой расчета арендной платы за пользование земельными участками (приложение 1 к настоящему Порядку), но не может превышать следующих предельных значений:</w:t>
      </w:r>
      <w:proofErr w:type="gramEnd"/>
    </w:p>
    <w:p w:rsidR="0069046A" w:rsidRPr="00CF375E" w:rsidRDefault="0069046A" w:rsidP="00CF375E">
      <w:pPr>
        <w:autoSpaceDE w:val="0"/>
        <w:autoSpaceDN w:val="0"/>
        <w:adjustRightInd w:val="0"/>
        <w:spacing w:after="0" w:line="240" w:lineRule="auto"/>
        <w:ind w:firstLine="540"/>
        <w:jc w:val="both"/>
        <w:rPr>
          <w:rFonts w:ascii="Times New Roman" w:hAnsi="Times New Roman" w:cs="Times New Roman"/>
          <w:sz w:val="28"/>
          <w:szCs w:val="28"/>
        </w:rPr>
      </w:pPr>
      <w:r w:rsidRPr="00CF375E">
        <w:rPr>
          <w:rFonts w:ascii="Times New Roman" w:hAnsi="Times New Roman" w:cs="Times New Roman"/>
          <w:sz w:val="28"/>
          <w:szCs w:val="28"/>
        </w:rPr>
        <w:t>- 0,3 (трех десятых) процента кадастровой стоимости арендуемых земельных участков из земель сельскохозяйственного назначения;</w:t>
      </w:r>
    </w:p>
    <w:p w:rsidR="0069046A" w:rsidRPr="00CF375E" w:rsidRDefault="0069046A" w:rsidP="00CF375E">
      <w:pPr>
        <w:autoSpaceDE w:val="0"/>
        <w:autoSpaceDN w:val="0"/>
        <w:adjustRightInd w:val="0"/>
        <w:spacing w:after="0" w:line="240" w:lineRule="auto"/>
        <w:ind w:firstLine="540"/>
        <w:jc w:val="both"/>
        <w:rPr>
          <w:rFonts w:ascii="Times New Roman" w:hAnsi="Times New Roman" w:cs="Times New Roman"/>
          <w:sz w:val="28"/>
          <w:szCs w:val="28"/>
        </w:rPr>
      </w:pPr>
      <w:r w:rsidRPr="00CF375E">
        <w:rPr>
          <w:rFonts w:ascii="Times New Roman" w:hAnsi="Times New Roman" w:cs="Times New Roman"/>
          <w:sz w:val="28"/>
          <w:szCs w:val="28"/>
        </w:rPr>
        <w:t>- 1,5 (полутора) процентов кадастровой стоимости арендуемых земельных участков, изъятых из оборота или ограниченных в обороте;</w:t>
      </w:r>
    </w:p>
    <w:p w:rsidR="0069046A" w:rsidRPr="00CF375E" w:rsidRDefault="0069046A" w:rsidP="00CF375E">
      <w:pPr>
        <w:autoSpaceDE w:val="0"/>
        <w:autoSpaceDN w:val="0"/>
        <w:adjustRightInd w:val="0"/>
        <w:spacing w:after="0" w:line="240" w:lineRule="auto"/>
        <w:ind w:firstLine="540"/>
        <w:jc w:val="both"/>
        <w:rPr>
          <w:rFonts w:ascii="Times New Roman" w:hAnsi="Times New Roman" w:cs="Times New Roman"/>
          <w:sz w:val="28"/>
          <w:szCs w:val="28"/>
        </w:rPr>
      </w:pPr>
      <w:r w:rsidRPr="00CF375E">
        <w:rPr>
          <w:rFonts w:ascii="Times New Roman" w:hAnsi="Times New Roman" w:cs="Times New Roman"/>
          <w:sz w:val="28"/>
          <w:szCs w:val="28"/>
        </w:rPr>
        <w:t>- 2 (двух) процентов кадастровой стоимости иных арендуемых земельных участков.</w:t>
      </w:r>
    </w:p>
    <w:p w:rsidR="0069046A" w:rsidRPr="00CF375E" w:rsidRDefault="0069046A" w:rsidP="00CF375E">
      <w:pPr>
        <w:autoSpaceDE w:val="0"/>
        <w:autoSpaceDN w:val="0"/>
        <w:adjustRightInd w:val="0"/>
        <w:spacing w:after="0" w:line="240" w:lineRule="auto"/>
        <w:ind w:firstLine="540"/>
        <w:jc w:val="both"/>
        <w:rPr>
          <w:rFonts w:ascii="Times New Roman" w:hAnsi="Times New Roman" w:cs="Times New Roman"/>
          <w:sz w:val="28"/>
          <w:szCs w:val="28"/>
        </w:rPr>
      </w:pPr>
      <w:r w:rsidRPr="00CF375E">
        <w:rPr>
          <w:rFonts w:ascii="Times New Roman" w:hAnsi="Times New Roman" w:cs="Times New Roman"/>
          <w:sz w:val="28"/>
          <w:szCs w:val="28"/>
        </w:rPr>
        <w:t>В случае если арендная плата для лиц, указанных в настоящем пункте, рассчитанная в соответствии с методикой расчета арендной платы за пользование земельными участками (приложение 1 к настоящему Порядку), превышает указанные предельные значения, размер арендной платы принимается равным указанным предельным значениям.</w:t>
      </w:r>
    </w:p>
    <w:p w:rsidR="0069046A" w:rsidRPr="00CF375E" w:rsidRDefault="0069046A" w:rsidP="00CF375E">
      <w:pPr>
        <w:autoSpaceDE w:val="0"/>
        <w:autoSpaceDN w:val="0"/>
        <w:adjustRightInd w:val="0"/>
        <w:spacing w:after="0" w:line="240" w:lineRule="auto"/>
        <w:ind w:firstLine="540"/>
        <w:jc w:val="both"/>
        <w:rPr>
          <w:rFonts w:ascii="Times New Roman" w:hAnsi="Times New Roman" w:cs="Times New Roman"/>
          <w:sz w:val="28"/>
          <w:szCs w:val="28"/>
        </w:rPr>
      </w:pPr>
      <w:r w:rsidRPr="00CF375E">
        <w:rPr>
          <w:rFonts w:ascii="Times New Roman" w:hAnsi="Times New Roman" w:cs="Times New Roman"/>
          <w:sz w:val="28"/>
          <w:szCs w:val="28"/>
        </w:rPr>
        <w:t xml:space="preserve">6. </w:t>
      </w:r>
      <w:proofErr w:type="gramStart"/>
      <w:r w:rsidRPr="00CF375E">
        <w:rPr>
          <w:rFonts w:ascii="Times New Roman" w:hAnsi="Times New Roman" w:cs="Times New Roman"/>
          <w:sz w:val="28"/>
          <w:szCs w:val="28"/>
        </w:rPr>
        <w:t xml:space="preserve">Арендная плата за пользование </w:t>
      </w:r>
      <w:proofErr w:type="spellStart"/>
      <w:r w:rsidRPr="00CF375E">
        <w:rPr>
          <w:rFonts w:ascii="Times New Roman" w:hAnsi="Times New Roman" w:cs="Times New Roman"/>
          <w:sz w:val="28"/>
          <w:szCs w:val="28"/>
        </w:rPr>
        <w:t>неразграниченными</w:t>
      </w:r>
      <w:proofErr w:type="spellEnd"/>
      <w:r w:rsidRPr="00CF375E">
        <w:rPr>
          <w:rFonts w:ascii="Times New Roman" w:hAnsi="Times New Roman" w:cs="Times New Roman"/>
          <w:sz w:val="28"/>
          <w:szCs w:val="28"/>
        </w:rPr>
        <w:t xml:space="preserve"> земельными участками в размере земельного налога установлена Порядком определения размера арендной платы, порядком, условий и сроков внесения арендной платы за пользование земельными участками, государственная собственность на которые не разграничена, и земельными участками, находящимися в государственной собственности Ивановской области, предоставляемыми в аренду без проведения торгов (конкурсов, аукционов), утвержденным Постановлением Правительства Ивановской области от 25.08.2008 № 225-п за</w:t>
      </w:r>
      <w:proofErr w:type="gramEnd"/>
      <w:r w:rsidRPr="00CF375E">
        <w:rPr>
          <w:rFonts w:ascii="Times New Roman" w:hAnsi="Times New Roman" w:cs="Times New Roman"/>
          <w:sz w:val="28"/>
          <w:szCs w:val="28"/>
        </w:rPr>
        <w:t xml:space="preserve"> соответствующий земельный участок, в случае предоставления земельного участка для строительства в границах застроенной территории, в отношении которой принято решение о развитии, лицу, с которым в установленном законодательством Российской Федерации о градостроительной деятельности порядке заключен договор о развитии застроенной территории.</w:t>
      </w:r>
    </w:p>
    <w:p w:rsidR="0069046A" w:rsidRPr="00CF375E" w:rsidRDefault="0069046A" w:rsidP="00CF375E">
      <w:pPr>
        <w:autoSpaceDE w:val="0"/>
        <w:autoSpaceDN w:val="0"/>
        <w:adjustRightInd w:val="0"/>
        <w:spacing w:after="0" w:line="240" w:lineRule="auto"/>
        <w:ind w:firstLine="540"/>
        <w:jc w:val="both"/>
        <w:rPr>
          <w:rFonts w:ascii="Times New Roman" w:hAnsi="Times New Roman" w:cs="Times New Roman"/>
          <w:sz w:val="28"/>
          <w:szCs w:val="28"/>
        </w:rPr>
      </w:pPr>
      <w:r w:rsidRPr="00CF375E">
        <w:rPr>
          <w:rFonts w:ascii="Times New Roman" w:hAnsi="Times New Roman" w:cs="Times New Roman"/>
          <w:sz w:val="28"/>
          <w:szCs w:val="28"/>
        </w:rPr>
        <w:t xml:space="preserve">7. </w:t>
      </w:r>
      <w:proofErr w:type="gramStart"/>
      <w:r w:rsidRPr="00CF375E">
        <w:rPr>
          <w:rFonts w:ascii="Times New Roman" w:hAnsi="Times New Roman" w:cs="Times New Roman"/>
          <w:sz w:val="28"/>
          <w:szCs w:val="28"/>
        </w:rPr>
        <w:t xml:space="preserve">В случае если по истечении трех лет с даты предоставления в аренду </w:t>
      </w:r>
      <w:proofErr w:type="spellStart"/>
      <w:r w:rsidRPr="00CF375E">
        <w:rPr>
          <w:rFonts w:ascii="Times New Roman" w:hAnsi="Times New Roman" w:cs="Times New Roman"/>
          <w:sz w:val="28"/>
          <w:szCs w:val="28"/>
        </w:rPr>
        <w:t>неразграниченного</w:t>
      </w:r>
      <w:proofErr w:type="spellEnd"/>
      <w:r w:rsidRPr="00CF375E">
        <w:rPr>
          <w:rFonts w:ascii="Times New Roman" w:hAnsi="Times New Roman" w:cs="Times New Roman"/>
          <w:sz w:val="28"/>
          <w:szCs w:val="28"/>
        </w:rPr>
        <w:t xml:space="preserve"> земельного участка или земельного участка, находящегося в муниципальной собственности Лежневского муниципального района Ивановской области, за исключением земельных участков, указанных в пунктах 6, 8 настоящего Порядка,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таком земельном участке</w:t>
      </w:r>
      <w:proofErr w:type="gramEnd"/>
      <w:r w:rsidRPr="00CF375E">
        <w:rPr>
          <w:rFonts w:ascii="Times New Roman" w:hAnsi="Times New Roman" w:cs="Times New Roman"/>
          <w:sz w:val="28"/>
          <w:szCs w:val="28"/>
        </w:rPr>
        <w:t xml:space="preserve"> объект недвижимости, арендная плата за такой земельный участок устанавливается в размере не </w:t>
      </w:r>
      <w:proofErr w:type="gramStart"/>
      <w:r w:rsidRPr="00CF375E">
        <w:rPr>
          <w:rFonts w:ascii="Times New Roman" w:hAnsi="Times New Roman" w:cs="Times New Roman"/>
          <w:sz w:val="28"/>
          <w:szCs w:val="28"/>
        </w:rPr>
        <w:t xml:space="preserve">менее </w:t>
      </w:r>
      <w:r w:rsidRPr="00CF375E">
        <w:rPr>
          <w:rFonts w:ascii="Times New Roman" w:hAnsi="Times New Roman" w:cs="Times New Roman"/>
          <w:sz w:val="28"/>
          <w:szCs w:val="28"/>
        </w:rPr>
        <w:lastRenderedPageBreak/>
        <w:t>десятикратной</w:t>
      </w:r>
      <w:proofErr w:type="gramEnd"/>
      <w:r w:rsidRPr="00CF375E">
        <w:rPr>
          <w:rFonts w:ascii="Times New Roman" w:hAnsi="Times New Roman" w:cs="Times New Roman"/>
          <w:sz w:val="28"/>
          <w:szCs w:val="28"/>
        </w:rPr>
        <w:t xml:space="preserve"> налоговой ставки земельного налога на соответствующий земельный участок, если иное не установлено земельным законодательством.</w:t>
      </w:r>
    </w:p>
    <w:p w:rsidR="0069046A" w:rsidRPr="00CF375E" w:rsidRDefault="0069046A" w:rsidP="00CF375E">
      <w:pPr>
        <w:autoSpaceDE w:val="0"/>
        <w:autoSpaceDN w:val="0"/>
        <w:adjustRightInd w:val="0"/>
        <w:spacing w:after="0" w:line="240" w:lineRule="auto"/>
        <w:ind w:firstLine="540"/>
        <w:jc w:val="both"/>
        <w:rPr>
          <w:rFonts w:ascii="Times New Roman" w:hAnsi="Times New Roman" w:cs="Times New Roman"/>
          <w:sz w:val="28"/>
          <w:szCs w:val="28"/>
        </w:rPr>
      </w:pPr>
      <w:r w:rsidRPr="00CF375E">
        <w:rPr>
          <w:rFonts w:ascii="Times New Roman" w:hAnsi="Times New Roman" w:cs="Times New Roman"/>
          <w:sz w:val="28"/>
          <w:szCs w:val="28"/>
        </w:rPr>
        <w:t>При этом</w:t>
      </w:r>
      <w:proofErr w:type="gramStart"/>
      <w:r w:rsidRPr="00CF375E">
        <w:rPr>
          <w:rFonts w:ascii="Times New Roman" w:hAnsi="Times New Roman" w:cs="Times New Roman"/>
          <w:sz w:val="28"/>
          <w:szCs w:val="28"/>
        </w:rPr>
        <w:t>,</w:t>
      </w:r>
      <w:proofErr w:type="gramEnd"/>
      <w:r w:rsidRPr="00CF375E">
        <w:rPr>
          <w:rFonts w:ascii="Times New Roman" w:hAnsi="Times New Roman" w:cs="Times New Roman"/>
          <w:sz w:val="28"/>
          <w:szCs w:val="28"/>
        </w:rPr>
        <w:t xml:space="preserve"> если годовая арендная плата, рассчитанная в соответствии с методикой расчета арендной платы за пользование земельными участками (приложение 1 к настоящему Порядку), меньше двукратной налоговой ставки земельного налога на соответствующий земельный участок, размер годовой арендной платы принимается равным двукратной налоговой ставке земельного налога на соответствующий земельный участок.</w:t>
      </w:r>
    </w:p>
    <w:p w:rsidR="0069046A" w:rsidRPr="00CF375E" w:rsidRDefault="0069046A" w:rsidP="00CF375E">
      <w:pPr>
        <w:autoSpaceDE w:val="0"/>
        <w:autoSpaceDN w:val="0"/>
        <w:adjustRightInd w:val="0"/>
        <w:spacing w:after="0" w:line="240" w:lineRule="auto"/>
        <w:ind w:firstLine="540"/>
        <w:jc w:val="both"/>
        <w:rPr>
          <w:rFonts w:ascii="Times New Roman" w:hAnsi="Times New Roman" w:cs="Times New Roman"/>
          <w:sz w:val="28"/>
          <w:szCs w:val="28"/>
        </w:rPr>
      </w:pPr>
      <w:r w:rsidRPr="00CF375E">
        <w:rPr>
          <w:rFonts w:ascii="Times New Roman" w:hAnsi="Times New Roman" w:cs="Times New Roman"/>
          <w:sz w:val="28"/>
          <w:szCs w:val="28"/>
        </w:rPr>
        <w:t xml:space="preserve">8. </w:t>
      </w:r>
      <w:proofErr w:type="gramStart"/>
      <w:r w:rsidRPr="00CF375E">
        <w:rPr>
          <w:rFonts w:ascii="Times New Roman" w:hAnsi="Times New Roman" w:cs="Times New Roman"/>
          <w:sz w:val="28"/>
          <w:szCs w:val="28"/>
        </w:rPr>
        <w:t xml:space="preserve">Ежегодная арендная плата за </w:t>
      </w:r>
      <w:proofErr w:type="spellStart"/>
      <w:r w:rsidRPr="00CF375E">
        <w:rPr>
          <w:rFonts w:ascii="Times New Roman" w:hAnsi="Times New Roman" w:cs="Times New Roman"/>
          <w:sz w:val="28"/>
          <w:szCs w:val="28"/>
        </w:rPr>
        <w:t>неразграниченные</w:t>
      </w:r>
      <w:proofErr w:type="spellEnd"/>
      <w:r w:rsidRPr="00CF375E">
        <w:rPr>
          <w:rFonts w:ascii="Times New Roman" w:hAnsi="Times New Roman" w:cs="Times New Roman"/>
          <w:sz w:val="28"/>
          <w:szCs w:val="28"/>
        </w:rPr>
        <w:t xml:space="preserve"> земельные участки или земельные участки, находящиеся в муниципальной собственности Лежневского муниципального района Ивановской области, предоставленные для жилищного строительства, устанавливается:</w:t>
      </w:r>
      <w:proofErr w:type="gramEnd"/>
    </w:p>
    <w:p w:rsidR="0069046A" w:rsidRPr="00CF375E" w:rsidRDefault="0069046A" w:rsidP="00CF375E">
      <w:pPr>
        <w:autoSpaceDE w:val="0"/>
        <w:autoSpaceDN w:val="0"/>
        <w:adjustRightInd w:val="0"/>
        <w:spacing w:after="0" w:line="240" w:lineRule="auto"/>
        <w:ind w:firstLine="540"/>
        <w:jc w:val="both"/>
        <w:rPr>
          <w:rFonts w:ascii="Times New Roman" w:hAnsi="Times New Roman" w:cs="Times New Roman"/>
          <w:sz w:val="28"/>
          <w:szCs w:val="28"/>
        </w:rPr>
      </w:pPr>
      <w:r w:rsidRPr="00CF375E">
        <w:rPr>
          <w:rFonts w:ascii="Times New Roman" w:hAnsi="Times New Roman" w:cs="Times New Roman"/>
          <w:sz w:val="28"/>
          <w:szCs w:val="28"/>
        </w:rPr>
        <w:t xml:space="preserve">- в размере 2,5 (двух с половиной) процентов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двух лет </w:t>
      </w:r>
      <w:proofErr w:type="gramStart"/>
      <w:r w:rsidRPr="00CF375E">
        <w:rPr>
          <w:rFonts w:ascii="Times New Roman" w:hAnsi="Times New Roman" w:cs="Times New Roman"/>
          <w:sz w:val="28"/>
          <w:szCs w:val="28"/>
        </w:rPr>
        <w:t>с даты заключения</w:t>
      </w:r>
      <w:proofErr w:type="gramEnd"/>
      <w:r w:rsidRPr="00CF375E">
        <w:rPr>
          <w:rFonts w:ascii="Times New Roman" w:hAnsi="Times New Roman" w:cs="Times New Roman"/>
          <w:sz w:val="28"/>
          <w:szCs w:val="28"/>
        </w:rPr>
        <w:t xml:space="preserve"> договора аренды земельного участка;</w:t>
      </w:r>
    </w:p>
    <w:p w:rsidR="0069046A" w:rsidRPr="00CF375E" w:rsidRDefault="0069046A" w:rsidP="00CF375E">
      <w:pPr>
        <w:autoSpaceDE w:val="0"/>
        <w:autoSpaceDN w:val="0"/>
        <w:adjustRightInd w:val="0"/>
        <w:spacing w:after="0" w:line="240" w:lineRule="auto"/>
        <w:ind w:firstLine="540"/>
        <w:jc w:val="both"/>
        <w:rPr>
          <w:rFonts w:ascii="Times New Roman" w:hAnsi="Times New Roman" w:cs="Times New Roman"/>
          <w:sz w:val="28"/>
          <w:szCs w:val="28"/>
        </w:rPr>
      </w:pPr>
      <w:r w:rsidRPr="00CF375E">
        <w:rPr>
          <w:rFonts w:ascii="Times New Roman" w:hAnsi="Times New Roman" w:cs="Times New Roman"/>
          <w:sz w:val="28"/>
          <w:szCs w:val="28"/>
        </w:rPr>
        <w:t xml:space="preserve">- в размере 5 (пяти) процентов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трех лет </w:t>
      </w:r>
      <w:proofErr w:type="gramStart"/>
      <w:r w:rsidRPr="00CF375E">
        <w:rPr>
          <w:rFonts w:ascii="Times New Roman" w:hAnsi="Times New Roman" w:cs="Times New Roman"/>
          <w:sz w:val="28"/>
          <w:szCs w:val="28"/>
        </w:rPr>
        <w:t>с даты заключения</w:t>
      </w:r>
      <w:proofErr w:type="gramEnd"/>
      <w:r w:rsidRPr="00CF375E">
        <w:rPr>
          <w:rFonts w:ascii="Times New Roman" w:hAnsi="Times New Roman" w:cs="Times New Roman"/>
          <w:sz w:val="28"/>
          <w:szCs w:val="28"/>
        </w:rPr>
        <w:t xml:space="preserve"> договора аренды земельного участка.</w:t>
      </w:r>
    </w:p>
    <w:p w:rsidR="0069046A" w:rsidRPr="00CF375E" w:rsidRDefault="0069046A" w:rsidP="00CF375E">
      <w:pPr>
        <w:autoSpaceDE w:val="0"/>
        <w:autoSpaceDN w:val="0"/>
        <w:adjustRightInd w:val="0"/>
        <w:spacing w:after="0" w:line="240" w:lineRule="auto"/>
        <w:ind w:firstLine="540"/>
        <w:jc w:val="both"/>
        <w:rPr>
          <w:rFonts w:ascii="Times New Roman" w:hAnsi="Times New Roman" w:cs="Times New Roman"/>
          <w:sz w:val="28"/>
          <w:szCs w:val="28"/>
        </w:rPr>
      </w:pPr>
      <w:r w:rsidRPr="00CF375E">
        <w:rPr>
          <w:rFonts w:ascii="Times New Roman" w:hAnsi="Times New Roman" w:cs="Times New Roman"/>
          <w:sz w:val="28"/>
          <w:szCs w:val="28"/>
        </w:rPr>
        <w:t>Данный пункт применяется:</w:t>
      </w:r>
    </w:p>
    <w:p w:rsidR="0069046A" w:rsidRPr="00CF375E" w:rsidRDefault="0069046A" w:rsidP="00CF375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F375E">
        <w:rPr>
          <w:rFonts w:ascii="Times New Roman" w:hAnsi="Times New Roman" w:cs="Times New Roman"/>
          <w:sz w:val="28"/>
          <w:szCs w:val="28"/>
        </w:rPr>
        <w:t>1) если земельный участок был предоставлен лицу до 30.12.2007 в аренду для жилищного строительства, комплексного освоения в целях жилищного строительства на основании заявления и предоставление земельного участка такому лицу было предусмотрено соглашением, заключенным таким лицом с исполнительным органом государственной власти Ивановской области или органом местного самоуправления Лежневского района Ивановской области при одновременном соблюдении следующих условий:</w:t>
      </w:r>
      <w:proofErr w:type="gramEnd"/>
    </w:p>
    <w:p w:rsidR="0069046A" w:rsidRPr="00CF375E" w:rsidRDefault="0069046A" w:rsidP="00CF375E">
      <w:pPr>
        <w:autoSpaceDE w:val="0"/>
        <w:autoSpaceDN w:val="0"/>
        <w:adjustRightInd w:val="0"/>
        <w:spacing w:after="0" w:line="240" w:lineRule="auto"/>
        <w:ind w:firstLine="540"/>
        <w:jc w:val="both"/>
        <w:rPr>
          <w:rFonts w:ascii="Times New Roman" w:hAnsi="Times New Roman" w:cs="Times New Roman"/>
          <w:sz w:val="28"/>
          <w:szCs w:val="28"/>
        </w:rPr>
      </w:pPr>
      <w:r w:rsidRPr="00CF375E">
        <w:rPr>
          <w:rFonts w:ascii="Times New Roman" w:hAnsi="Times New Roman" w:cs="Times New Roman"/>
          <w:sz w:val="28"/>
          <w:szCs w:val="28"/>
        </w:rPr>
        <w:t>- соглашение было заключено с таким лицом до 30.12.2004;</w:t>
      </w:r>
    </w:p>
    <w:p w:rsidR="0069046A" w:rsidRPr="00CF375E" w:rsidRDefault="0069046A" w:rsidP="00CF375E">
      <w:pPr>
        <w:autoSpaceDE w:val="0"/>
        <w:autoSpaceDN w:val="0"/>
        <w:adjustRightInd w:val="0"/>
        <w:spacing w:after="0" w:line="240" w:lineRule="auto"/>
        <w:ind w:firstLine="540"/>
        <w:jc w:val="both"/>
        <w:rPr>
          <w:rFonts w:ascii="Times New Roman" w:hAnsi="Times New Roman" w:cs="Times New Roman"/>
          <w:sz w:val="28"/>
          <w:szCs w:val="28"/>
        </w:rPr>
      </w:pPr>
      <w:r w:rsidRPr="00CF375E">
        <w:rPr>
          <w:rFonts w:ascii="Times New Roman" w:hAnsi="Times New Roman" w:cs="Times New Roman"/>
          <w:sz w:val="28"/>
          <w:szCs w:val="28"/>
        </w:rPr>
        <w:t>- соглашением были предусмотрены осуществление таким лицом передачи жилых помещений, снос объектов капитального строительства либо строительство объектов коммунальной или социальной инфраструктуры и на момент заключения договора аренды земельного участка в соответствии с настоящим пунктом указанные обязательства были выполнены полностью;</w:t>
      </w:r>
    </w:p>
    <w:p w:rsidR="0069046A" w:rsidRPr="00CF375E" w:rsidRDefault="0069046A" w:rsidP="00CF375E">
      <w:pPr>
        <w:autoSpaceDE w:val="0"/>
        <w:autoSpaceDN w:val="0"/>
        <w:adjustRightInd w:val="0"/>
        <w:spacing w:after="0" w:line="240" w:lineRule="auto"/>
        <w:ind w:firstLine="540"/>
        <w:jc w:val="both"/>
        <w:rPr>
          <w:rFonts w:ascii="Times New Roman" w:hAnsi="Times New Roman" w:cs="Times New Roman"/>
          <w:sz w:val="28"/>
          <w:szCs w:val="28"/>
        </w:rPr>
      </w:pPr>
      <w:r w:rsidRPr="00CF375E">
        <w:rPr>
          <w:rFonts w:ascii="Times New Roman" w:hAnsi="Times New Roman" w:cs="Times New Roman"/>
          <w:sz w:val="28"/>
          <w:szCs w:val="28"/>
        </w:rPr>
        <w:t xml:space="preserve">2) если земельный участок </w:t>
      </w:r>
      <w:proofErr w:type="gramStart"/>
      <w:r w:rsidRPr="00CF375E">
        <w:rPr>
          <w:rFonts w:ascii="Times New Roman" w:hAnsi="Times New Roman" w:cs="Times New Roman"/>
          <w:sz w:val="28"/>
          <w:szCs w:val="28"/>
        </w:rPr>
        <w:t>был предоставлен лицу до 01.03.2007 в аренду для жилищного строительства на основании заявления и предоставление земельного участка такому лицу было</w:t>
      </w:r>
      <w:proofErr w:type="gramEnd"/>
      <w:r w:rsidRPr="00CF375E">
        <w:rPr>
          <w:rFonts w:ascii="Times New Roman" w:hAnsi="Times New Roman" w:cs="Times New Roman"/>
          <w:sz w:val="28"/>
          <w:szCs w:val="28"/>
        </w:rPr>
        <w:t xml:space="preserve"> предусмотрено решением о предварительном согласовании места размещения объекта, которое принято до 01.10.2005, но не ранее чем за три года до предоставления земельного участка.</w:t>
      </w:r>
    </w:p>
    <w:p w:rsidR="0069046A" w:rsidRPr="00CF375E" w:rsidRDefault="0069046A" w:rsidP="00CF375E">
      <w:pPr>
        <w:autoSpaceDE w:val="0"/>
        <w:autoSpaceDN w:val="0"/>
        <w:adjustRightInd w:val="0"/>
        <w:spacing w:after="0" w:line="240" w:lineRule="auto"/>
        <w:ind w:firstLine="540"/>
        <w:jc w:val="both"/>
        <w:rPr>
          <w:rFonts w:ascii="Times New Roman" w:hAnsi="Times New Roman" w:cs="Times New Roman"/>
          <w:sz w:val="28"/>
          <w:szCs w:val="28"/>
        </w:rPr>
      </w:pPr>
      <w:r w:rsidRPr="00CF375E">
        <w:rPr>
          <w:rFonts w:ascii="Times New Roman" w:hAnsi="Times New Roman" w:cs="Times New Roman"/>
          <w:sz w:val="28"/>
          <w:szCs w:val="28"/>
        </w:rPr>
        <w:t xml:space="preserve">9. При расчете суммы годовой арендной платы за </w:t>
      </w:r>
      <w:proofErr w:type="spellStart"/>
      <w:r w:rsidRPr="00CF375E">
        <w:rPr>
          <w:rFonts w:ascii="Times New Roman" w:hAnsi="Times New Roman" w:cs="Times New Roman"/>
          <w:sz w:val="28"/>
          <w:szCs w:val="28"/>
        </w:rPr>
        <w:t>неразграниченные</w:t>
      </w:r>
      <w:proofErr w:type="spellEnd"/>
      <w:r w:rsidRPr="00CF375E">
        <w:rPr>
          <w:rFonts w:ascii="Times New Roman" w:hAnsi="Times New Roman" w:cs="Times New Roman"/>
          <w:sz w:val="28"/>
          <w:szCs w:val="28"/>
        </w:rPr>
        <w:t xml:space="preserve"> земельные участки и земельные участки, находящиеся в муниципальной собственности Лежневского муниципального района Ивановской области, используемые под объекты строительства, финансируемые в полном объеме </w:t>
      </w:r>
      <w:r w:rsidRPr="00CF375E">
        <w:rPr>
          <w:rFonts w:ascii="Times New Roman" w:hAnsi="Times New Roman" w:cs="Times New Roman"/>
          <w:sz w:val="28"/>
          <w:szCs w:val="28"/>
        </w:rPr>
        <w:lastRenderedPageBreak/>
        <w:t xml:space="preserve">за счет бюджетных средств, применяется корректирующий коэффициент </w:t>
      </w:r>
      <w:proofErr w:type="spellStart"/>
      <w:r w:rsidRPr="00CF375E">
        <w:rPr>
          <w:rFonts w:ascii="Times New Roman" w:hAnsi="Times New Roman" w:cs="Times New Roman"/>
          <w:sz w:val="28"/>
          <w:szCs w:val="28"/>
        </w:rPr>
        <w:t>Ккор</w:t>
      </w:r>
      <w:proofErr w:type="spellEnd"/>
      <w:r w:rsidRPr="00CF375E">
        <w:rPr>
          <w:rFonts w:ascii="Times New Roman" w:hAnsi="Times New Roman" w:cs="Times New Roman"/>
          <w:sz w:val="28"/>
          <w:szCs w:val="28"/>
        </w:rPr>
        <w:t xml:space="preserve"> = 0,0001, за исключением случаев, указанных в пунктах 7, 8 настоящего Порядка.</w:t>
      </w:r>
    </w:p>
    <w:p w:rsidR="0069046A" w:rsidRPr="00CF375E" w:rsidRDefault="0069046A" w:rsidP="00CF375E">
      <w:pPr>
        <w:autoSpaceDE w:val="0"/>
        <w:autoSpaceDN w:val="0"/>
        <w:adjustRightInd w:val="0"/>
        <w:spacing w:after="0" w:line="240" w:lineRule="auto"/>
        <w:ind w:firstLine="540"/>
        <w:jc w:val="both"/>
        <w:rPr>
          <w:rFonts w:ascii="Times New Roman" w:hAnsi="Times New Roman" w:cs="Times New Roman"/>
          <w:sz w:val="28"/>
          <w:szCs w:val="28"/>
        </w:rPr>
      </w:pPr>
      <w:r w:rsidRPr="00CF375E">
        <w:rPr>
          <w:rFonts w:ascii="Times New Roman" w:hAnsi="Times New Roman" w:cs="Times New Roman"/>
          <w:sz w:val="28"/>
          <w:szCs w:val="28"/>
        </w:rPr>
        <w:t>Абзац второй признан утратившим силу (решение 10.03.2010 №14)</w:t>
      </w:r>
    </w:p>
    <w:p w:rsidR="0069046A" w:rsidRPr="00CF375E" w:rsidRDefault="0069046A" w:rsidP="00CF375E">
      <w:pPr>
        <w:autoSpaceDE w:val="0"/>
        <w:autoSpaceDN w:val="0"/>
        <w:adjustRightInd w:val="0"/>
        <w:spacing w:after="0" w:line="240" w:lineRule="auto"/>
        <w:ind w:firstLine="540"/>
        <w:jc w:val="both"/>
        <w:rPr>
          <w:rFonts w:ascii="Times New Roman" w:hAnsi="Times New Roman" w:cs="Times New Roman"/>
          <w:sz w:val="28"/>
          <w:szCs w:val="28"/>
        </w:rPr>
      </w:pPr>
      <w:r w:rsidRPr="00CF375E">
        <w:rPr>
          <w:rFonts w:ascii="Times New Roman" w:hAnsi="Times New Roman" w:cs="Times New Roman"/>
          <w:sz w:val="28"/>
          <w:szCs w:val="28"/>
        </w:rPr>
        <w:t xml:space="preserve">10. По договорам аренды земельных участков </w:t>
      </w:r>
      <w:proofErr w:type="gramStart"/>
      <w:r w:rsidRPr="00CF375E">
        <w:rPr>
          <w:rFonts w:ascii="Times New Roman" w:hAnsi="Times New Roman" w:cs="Times New Roman"/>
          <w:sz w:val="28"/>
          <w:szCs w:val="28"/>
        </w:rPr>
        <w:t>со</w:t>
      </w:r>
      <w:proofErr w:type="gramEnd"/>
      <w:r w:rsidRPr="00CF375E">
        <w:rPr>
          <w:rFonts w:ascii="Times New Roman" w:hAnsi="Times New Roman" w:cs="Times New Roman"/>
          <w:sz w:val="28"/>
          <w:szCs w:val="28"/>
        </w:rPr>
        <w:t xml:space="preserve"> множественностью лиц на стороне арендатора для каждого лица (соарендатора) арендная плата определяется в соответствии с настоящим Порядком пропорционально доле лица (соарендатора) в праве собственности или ином вещном праве на объекты недвижимости, расположенные на неделимом земельном участке, или пропорционально площади занимаемых помещений в объекте (объектах) недвижимого имущества, если соглашением между собственниками (обладателями иных вещных прав), заключенным в письменной форме, не установлено иное.</w:t>
      </w:r>
    </w:p>
    <w:p w:rsidR="0069046A" w:rsidRPr="00CF375E" w:rsidRDefault="0069046A" w:rsidP="00CF375E">
      <w:pPr>
        <w:autoSpaceDE w:val="0"/>
        <w:autoSpaceDN w:val="0"/>
        <w:adjustRightInd w:val="0"/>
        <w:spacing w:after="0" w:line="240" w:lineRule="auto"/>
        <w:ind w:firstLine="540"/>
        <w:jc w:val="both"/>
        <w:rPr>
          <w:rFonts w:ascii="Times New Roman" w:hAnsi="Times New Roman" w:cs="Times New Roman"/>
          <w:sz w:val="28"/>
          <w:szCs w:val="28"/>
        </w:rPr>
      </w:pPr>
      <w:r w:rsidRPr="00CF375E">
        <w:rPr>
          <w:rFonts w:ascii="Times New Roman" w:hAnsi="Times New Roman" w:cs="Times New Roman"/>
          <w:sz w:val="28"/>
          <w:szCs w:val="28"/>
        </w:rPr>
        <w:t>11. В случае наличия на земельном участке объектов недвижимости разного назначения (многофункциональный земельный участок) арендная плата устанавливается пропорционально площадям, занимаемым объектами недвижимости на данном земельном участке, определяемым на основании документально подтвержденного расчета, представленного арендатором (арендаторами).</w:t>
      </w:r>
    </w:p>
    <w:p w:rsidR="0069046A" w:rsidRPr="00CF375E" w:rsidRDefault="0069046A" w:rsidP="00CF375E">
      <w:pPr>
        <w:autoSpaceDE w:val="0"/>
        <w:autoSpaceDN w:val="0"/>
        <w:adjustRightInd w:val="0"/>
        <w:spacing w:after="0" w:line="240" w:lineRule="auto"/>
        <w:ind w:firstLine="540"/>
        <w:jc w:val="both"/>
        <w:rPr>
          <w:rFonts w:ascii="Times New Roman" w:hAnsi="Times New Roman" w:cs="Times New Roman"/>
          <w:sz w:val="28"/>
          <w:szCs w:val="28"/>
        </w:rPr>
      </w:pPr>
      <w:r w:rsidRPr="00CF375E">
        <w:rPr>
          <w:rFonts w:ascii="Times New Roman" w:hAnsi="Times New Roman" w:cs="Times New Roman"/>
          <w:sz w:val="28"/>
          <w:szCs w:val="28"/>
        </w:rPr>
        <w:t>12. В случае использования земельного участка не в соответствии с разрешенным использованием, установленным договором аренды земельного участка, при расчете арендной платы применяется корректирующий коэффициент в соответствии с приложением 2 к Порядку, соответствующий фактическому использованию земельного участка.</w:t>
      </w:r>
    </w:p>
    <w:p w:rsidR="0069046A" w:rsidRPr="00CF375E" w:rsidRDefault="0069046A" w:rsidP="00CF375E">
      <w:pPr>
        <w:autoSpaceDE w:val="0"/>
        <w:autoSpaceDN w:val="0"/>
        <w:adjustRightInd w:val="0"/>
        <w:spacing w:after="0" w:line="240" w:lineRule="auto"/>
        <w:ind w:firstLine="540"/>
        <w:jc w:val="both"/>
        <w:rPr>
          <w:rFonts w:ascii="Times New Roman" w:hAnsi="Times New Roman" w:cs="Times New Roman"/>
          <w:sz w:val="28"/>
          <w:szCs w:val="28"/>
        </w:rPr>
      </w:pPr>
      <w:r w:rsidRPr="00CF375E">
        <w:rPr>
          <w:rFonts w:ascii="Times New Roman" w:hAnsi="Times New Roman" w:cs="Times New Roman"/>
          <w:sz w:val="28"/>
          <w:szCs w:val="28"/>
        </w:rPr>
        <w:t xml:space="preserve">13. В случае если кадастровая стоимость </w:t>
      </w:r>
      <w:proofErr w:type="spellStart"/>
      <w:r w:rsidRPr="00CF375E">
        <w:rPr>
          <w:rFonts w:ascii="Times New Roman" w:hAnsi="Times New Roman" w:cs="Times New Roman"/>
          <w:sz w:val="28"/>
          <w:szCs w:val="28"/>
        </w:rPr>
        <w:t>неразграниченных</w:t>
      </w:r>
      <w:proofErr w:type="spellEnd"/>
      <w:r w:rsidRPr="00CF375E">
        <w:rPr>
          <w:rFonts w:ascii="Times New Roman" w:hAnsi="Times New Roman" w:cs="Times New Roman"/>
          <w:sz w:val="28"/>
          <w:szCs w:val="28"/>
        </w:rPr>
        <w:t xml:space="preserve"> земельных участков и земельных участков, находящихся в муниципальной собственности Лежневского муниципального района Ивановской области не определена, при расчете арендной платы за пользование земельным участком применяется нормативная цена земельного участка.</w:t>
      </w:r>
    </w:p>
    <w:p w:rsidR="0069046A" w:rsidRPr="00CF375E" w:rsidRDefault="0069046A" w:rsidP="00CF375E">
      <w:pPr>
        <w:autoSpaceDE w:val="0"/>
        <w:autoSpaceDN w:val="0"/>
        <w:adjustRightInd w:val="0"/>
        <w:spacing w:after="0" w:line="240" w:lineRule="auto"/>
        <w:ind w:firstLine="540"/>
        <w:jc w:val="both"/>
        <w:rPr>
          <w:rFonts w:ascii="Times New Roman" w:hAnsi="Times New Roman" w:cs="Times New Roman"/>
          <w:sz w:val="28"/>
          <w:szCs w:val="28"/>
        </w:rPr>
      </w:pPr>
      <w:r w:rsidRPr="00CF375E">
        <w:rPr>
          <w:rFonts w:ascii="Times New Roman" w:hAnsi="Times New Roman" w:cs="Times New Roman"/>
          <w:sz w:val="28"/>
          <w:szCs w:val="28"/>
        </w:rPr>
        <w:t xml:space="preserve">14. </w:t>
      </w:r>
      <w:proofErr w:type="gramStart"/>
      <w:r w:rsidRPr="00CF375E">
        <w:rPr>
          <w:rFonts w:ascii="Times New Roman" w:hAnsi="Times New Roman" w:cs="Times New Roman"/>
          <w:sz w:val="28"/>
          <w:szCs w:val="28"/>
        </w:rPr>
        <w:t xml:space="preserve">Сумма арендной платы от сдачи в аренду </w:t>
      </w:r>
      <w:proofErr w:type="spellStart"/>
      <w:r w:rsidRPr="00CF375E">
        <w:rPr>
          <w:rFonts w:ascii="Times New Roman" w:hAnsi="Times New Roman" w:cs="Times New Roman"/>
          <w:sz w:val="28"/>
          <w:szCs w:val="28"/>
        </w:rPr>
        <w:t>неразграниченных</w:t>
      </w:r>
      <w:proofErr w:type="spellEnd"/>
      <w:r w:rsidRPr="00CF375E">
        <w:rPr>
          <w:rFonts w:ascii="Times New Roman" w:hAnsi="Times New Roman" w:cs="Times New Roman"/>
          <w:sz w:val="28"/>
          <w:szCs w:val="28"/>
        </w:rPr>
        <w:t xml:space="preserve"> земельных участков и земельных участков, находящихся в муниципальной собственности Лежневского муниципального района Ивановской области перечисляется арендаторами в соответствии с бюджетным законодательством в бюджет ежеквартально: за первый, второй, третий кварталы - не позднее 30 числа последнего месяца квартала, за четвертый квартал - не позднее 15 ноября, если иное не установлено договором аренды земельного участка.</w:t>
      </w:r>
      <w:proofErr w:type="gramEnd"/>
    </w:p>
    <w:p w:rsidR="0069046A" w:rsidRPr="00CF375E" w:rsidRDefault="0069046A" w:rsidP="00CF375E">
      <w:pPr>
        <w:autoSpaceDE w:val="0"/>
        <w:autoSpaceDN w:val="0"/>
        <w:adjustRightInd w:val="0"/>
        <w:spacing w:after="0" w:line="240" w:lineRule="auto"/>
        <w:ind w:firstLine="540"/>
        <w:jc w:val="both"/>
        <w:rPr>
          <w:rFonts w:ascii="Times New Roman" w:hAnsi="Times New Roman" w:cs="Times New Roman"/>
          <w:sz w:val="28"/>
          <w:szCs w:val="28"/>
        </w:rPr>
      </w:pPr>
      <w:r w:rsidRPr="00CF375E">
        <w:rPr>
          <w:rFonts w:ascii="Times New Roman" w:hAnsi="Times New Roman" w:cs="Times New Roman"/>
          <w:sz w:val="28"/>
          <w:szCs w:val="28"/>
        </w:rPr>
        <w:t xml:space="preserve">15. Арендодателем </w:t>
      </w:r>
      <w:proofErr w:type="spellStart"/>
      <w:r w:rsidRPr="00CF375E">
        <w:rPr>
          <w:rFonts w:ascii="Times New Roman" w:hAnsi="Times New Roman" w:cs="Times New Roman"/>
          <w:sz w:val="28"/>
          <w:szCs w:val="28"/>
        </w:rPr>
        <w:t>неразграниченных</w:t>
      </w:r>
      <w:proofErr w:type="spellEnd"/>
      <w:r w:rsidRPr="00CF375E">
        <w:rPr>
          <w:rFonts w:ascii="Times New Roman" w:hAnsi="Times New Roman" w:cs="Times New Roman"/>
          <w:sz w:val="28"/>
          <w:szCs w:val="28"/>
        </w:rPr>
        <w:t xml:space="preserve"> земельных участков и земельных участков, находящихся в муниципальной собственности Лежневского муниципального района Ивановской области выступает Администрация Лежневского муниципального района Ивановской области в лице Главы администрации Лежневского муниципального района Ивановской области, если иное не установлено законом.</w:t>
      </w:r>
    </w:p>
    <w:p w:rsidR="0069046A" w:rsidRPr="00CF375E" w:rsidRDefault="0069046A" w:rsidP="00CF375E">
      <w:pPr>
        <w:autoSpaceDE w:val="0"/>
        <w:autoSpaceDN w:val="0"/>
        <w:adjustRightInd w:val="0"/>
        <w:spacing w:after="0" w:line="240" w:lineRule="auto"/>
        <w:ind w:firstLine="540"/>
        <w:jc w:val="both"/>
        <w:rPr>
          <w:rFonts w:ascii="Times New Roman" w:hAnsi="Times New Roman" w:cs="Times New Roman"/>
          <w:sz w:val="28"/>
          <w:szCs w:val="28"/>
        </w:rPr>
      </w:pPr>
    </w:p>
    <w:p w:rsidR="0069046A" w:rsidRPr="00CF375E" w:rsidRDefault="0069046A" w:rsidP="00CF375E">
      <w:pPr>
        <w:autoSpaceDE w:val="0"/>
        <w:autoSpaceDN w:val="0"/>
        <w:adjustRightInd w:val="0"/>
        <w:spacing w:after="0" w:line="240" w:lineRule="auto"/>
        <w:ind w:firstLine="540"/>
        <w:jc w:val="both"/>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CF375E" w:rsidTr="00CF375E">
        <w:tc>
          <w:tcPr>
            <w:tcW w:w="4785" w:type="dxa"/>
          </w:tcPr>
          <w:p w:rsidR="00CF375E" w:rsidRDefault="00CF375E" w:rsidP="00CF375E">
            <w:pPr>
              <w:pStyle w:val="ConsPlusNormal"/>
              <w:widowControl/>
              <w:ind w:firstLine="0"/>
              <w:jc w:val="right"/>
              <w:rPr>
                <w:rFonts w:ascii="Times New Roman" w:hAnsi="Times New Roman" w:cs="Times New Roman"/>
                <w:sz w:val="28"/>
                <w:szCs w:val="28"/>
              </w:rPr>
            </w:pPr>
          </w:p>
        </w:tc>
        <w:tc>
          <w:tcPr>
            <w:tcW w:w="4786" w:type="dxa"/>
          </w:tcPr>
          <w:p w:rsidR="00CF375E" w:rsidRPr="00CF375E" w:rsidRDefault="00CF375E" w:rsidP="00CF375E">
            <w:pPr>
              <w:pStyle w:val="ConsPlusNormal"/>
              <w:widowControl/>
              <w:ind w:firstLine="0"/>
              <w:rPr>
                <w:rFonts w:ascii="Times New Roman" w:hAnsi="Times New Roman" w:cs="Times New Roman"/>
                <w:sz w:val="24"/>
                <w:szCs w:val="24"/>
              </w:rPr>
            </w:pPr>
            <w:r w:rsidRPr="00CF375E">
              <w:rPr>
                <w:rFonts w:ascii="Times New Roman" w:hAnsi="Times New Roman" w:cs="Times New Roman"/>
                <w:sz w:val="24"/>
                <w:szCs w:val="24"/>
              </w:rPr>
              <w:t>Приложение 1 к Порядку</w:t>
            </w:r>
          </w:p>
          <w:p w:rsidR="00CF375E" w:rsidRPr="00CF375E" w:rsidRDefault="00CF375E" w:rsidP="00CF375E">
            <w:pPr>
              <w:pStyle w:val="ConsPlusTitle"/>
              <w:rPr>
                <w:b w:val="0"/>
              </w:rPr>
            </w:pPr>
            <w:r w:rsidRPr="00CF375E">
              <w:rPr>
                <w:b w:val="0"/>
              </w:rPr>
              <w:t>( в редакции решений от 29.04.2009 № 24, 10.03.2010 №14, 26.05.2011 № 20,22.03.2012 №9, 27.03.2014 №18, 25.09.2014 №48</w:t>
            </w:r>
            <w:proofErr w:type="gramStart"/>
            <w:r w:rsidRPr="00CF375E">
              <w:rPr>
                <w:b w:val="0"/>
              </w:rPr>
              <w:t xml:space="preserve"> )</w:t>
            </w:r>
            <w:proofErr w:type="gramEnd"/>
          </w:p>
          <w:p w:rsidR="00CF375E" w:rsidRDefault="00CF375E" w:rsidP="00CF375E">
            <w:pPr>
              <w:pStyle w:val="ConsPlusNormal"/>
              <w:widowControl/>
              <w:ind w:firstLine="0"/>
              <w:jc w:val="right"/>
              <w:rPr>
                <w:rFonts w:ascii="Times New Roman" w:hAnsi="Times New Roman" w:cs="Times New Roman"/>
                <w:sz w:val="28"/>
                <w:szCs w:val="28"/>
              </w:rPr>
            </w:pPr>
          </w:p>
        </w:tc>
      </w:tr>
    </w:tbl>
    <w:p w:rsidR="00CF375E" w:rsidRDefault="00CF375E" w:rsidP="00CF375E">
      <w:pPr>
        <w:pStyle w:val="ConsPlusNormal"/>
        <w:widowControl/>
        <w:ind w:firstLine="0"/>
        <w:jc w:val="right"/>
        <w:rPr>
          <w:rFonts w:ascii="Times New Roman" w:hAnsi="Times New Roman" w:cs="Times New Roman"/>
          <w:sz w:val="28"/>
          <w:szCs w:val="28"/>
        </w:rPr>
      </w:pPr>
    </w:p>
    <w:p w:rsidR="0069046A" w:rsidRPr="00CF375E" w:rsidRDefault="0069046A" w:rsidP="00CF375E">
      <w:pPr>
        <w:autoSpaceDE w:val="0"/>
        <w:autoSpaceDN w:val="0"/>
        <w:adjustRightInd w:val="0"/>
        <w:spacing w:after="0" w:line="240" w:lineRule="auto"/>
        <w:jc w:val="center"/>
        <w:rPr>
          <w:rFonts w:ascii="Times New Roman" w:hAnsi="Times New Roman" w:cs="Times New Roman"/>
          <w:b/>
          <w:bCs/>
          <w:sz w:val="28"/>
          <w:szCs w:val="28"/>
        </w:rPr>
      </w:pPr>
      <w:r w:rsidRPr="00CF375E">
        <w:rPr>
          <w:rFonts w:ascii="Times New Roman" w:hAnsi="Times New Roman" w:cs="Times New Roman"/>
          <w:b/>
          <w:sz w:val="28"/>
          <w:szCs w:val="28"/>
        </w:rPr>
        <w:t>МЕТОДИКА</w:t>
      </w:r>
    </w:p>
    <w:p w:rsidR="0069046A" w:rsidRPr="00CF375E" w:rsidRDefault="0069046A" w:rsidP="00CF375E">
      <w:pPr>
        <w:autoSpaceDE w:val="0"/>
        <w:autoSpaceDN w:val="0"/>
        <w:adjustRightInd w:val="0"/>
        <w:spacing w:after="0" w:line="240" w:lineRule="auto"/>
        <w:jc w:val="center"/>
        <w:rPr>
          <w:rFonts w:ascii="Times New Roman" w:hAnsi="Times New Roman" w:cs="Times New Roman"/>
          <w:b/>
          <w:bCs/>
          <w:sz w:val="28"/>
          <w:szCs w:val="28"/>
        </w:rPr>
      </w:pPr>
      <w:r w:rsidRPr="00CF375E">
        <w:rPr>
          <w:rFonts w:ascii="Times New Roman" w:hAnsi="Times New Roman" w:cs="Times New Roman"/>
          <w:b/>
          <w:sz w:val="28"/>
          <w:szCs w:val="28"/>
        </w:rPr>
        <w:t>расчета арендной платы за пользование земельными участками</w:t>
      </w:r>
    </w:p>
    <w:p w:rsidR="0069046A" w:rsidRPr="00CF375E" w:rsidRDefault="0069046A" w:rsidP="00CF375E">
      <w:pPr>
        <w:autoSpaceDE w:val="0"/>
        <w:autoSpaceDN w:val="0"/>
        <w:adjustRightInd w:val="0"/>
        <w:spacing w:after="0" w:line="240" w:lineRule="auto"/>
        <w:jc w:val="center"/>
        <w:rPr>
          <w:rFonts w:ascii="Times New Roman" w:hAnsi="Times New Roman" w:cs="Times New Roman"/>
          <w:b/>
          <w:bCs/>
          <w:sz w:val="28"/>
          <w:szCs w:val="28"/>
        </w:rPr>
      </w:pPr>
    </w:p>
    <w:p w:rsidR="0069046A" w:rsidRPr="00CF375E" w:rsidRDefault="0069046A" w:rsidP="00CF375E">
      <w:pPr>
        <w:autoSpaceDE w:val="0"/>
        <w:autoSpaceDN w:val="0"/>
        <w:adjustRightInd w:val="0"/>
        <w:spacing w:after="0" w:line="240" w:lineRule="auto"/>
        <w:jc w:val="center"/>
        <w:rPr>
          <w:rFonts w:ascii="Times New Roman" w:hAnsi="Times New Roman" w:cs="Times New Roman"/>
          <w:b/>
          <w:bCs/>
          <w:sz w:val="28"/>
          <w:szCs w:val="28"/>
        </w:rPr>
      </w:pPr>
    </w:p>
    <w:p w:rsidR="0069046A" w:rsidRPr="00CF375E" w:rsidRDefault="0069046A" w:rsidP="00CF375E">
      <w:pPr>
        <w:autoSpaceDE w:val="0"/>
        <w:autoSpaceDN w:val="0"/>
        <w:adjustRightInd w:val="0"/>
        <w:spacing w:after="0" w:line="240" w:lineRule="auto"/>
        <w:ind w:firstLine="540"/>
        <w:jc w:val="both"/>
        <w:rPr>
          <w:rFonts w:ascii="Times New Roman" w:hAnsi="Times New Roman" w:cs="Times New Roman"/>
          <w:bCs/>
          <w:sz w:val="28"/>
          <w:szCs w:val="28"/>
        </w:rPr>
      </w:pPr>
      <w:r w:rsidRPr="00CF375E">
        <w:rPr>
          <w:rFonts w:ascii="Times New Roman" w:hAnsi="Times New Roman" w:cs="Times New Roman"/>
          <w:bCs/>
          <w:sz w:val="28"/>
          <w:szCs w:val="28"/>
        </w:rPr>
        <w:t>Арендная плата за год за пользование земельным участком рассчитывается по формуле:</w:t>
      </w:r>
    </w:p>
    <w:p w:rsidR="0069046A" w:rsidRPr="00CF375E" w:rsidRDefault="0069046A" w:rsidP="00CF375E">
      <w:pPr>
        <w:autoSpaceDE w:val="0"/>
        <w:autoSpaceDN w:val="0"/>
        <w:adjustRightInd w:val="0"/>
        <w:spacing w:after="0" w:line="240" w:lineRule="auto"/>
        <w:ind w:firstLine="540"/>
        <w:jc w:val="both"/>
        <w:rPr>
          <w:rFonts w:ascii="Times New Roman" w:hAnsi="Times New Roman" w:cs="Times New Roman"/>
          <w:bCs/>
          <w:sz w:val="28"/>
          <w:szCs w:val="28"/>
        </w:rPr>
      </w:pPr>
    </w:p>
    <w:p w:rsidR="0069046A" w:rsidRPr="00CF375E" w:rsidRDefault="0069046A" w:rsidP="00CF375E">
      <w:pPr>
        <w:autoSpaceDE w:val="0"/>
        <w:autoSpaceDN w:val="0"/>
        <w:adjustRightInd w:val="0"/>
        <w:spacing w:after="0" w:line="240" w:lineRule="auto"/>
        <w:ind w:firstLine="540"/>
        <w:jc w:val="both"/>
        <w:rPr>
          <w:rFonts w:ascii="Times New Roman" w:hAnsi="Times New Roman" w:cs="Times New Roman"/>
          <w:bCs/>
          <w:sz w:val="28"/>
          <w:szCs w:val="28"/>
        </w:rPr>
      </w:pPr>
      <w:r w:rsidRPr="00CF375E">
        <w:rPr>
          <w:rFonts w:ascii="Times New Roman" w:hAnsi="Times New Roman" w:cs="Times New Roman"/>
          <w:bCs/>
          <w:sz w:val="28"/>
          <w:szCs w:val="28"/>
        </w:rPr>
        <w:t xml:space="preserve">АП = КСЗУ </w:t>
      </w:r>
      <w:proofErr w:type="spellStart"/>
      <w:r w:rsidRPr="00CF375E">
        <w:rPr>
          <w:rFonts w:ascii="Times New Roman" w:hAnsi="Times New Roman" w:cs="Times New Roman"/>
          <w:bCs/>
          <w:sz w:val="28"/>
          <w:szCs w:val="28"/>
        </w:rPr>
        <w:t>x</w:t>
      </w:r>
      <w:proofErr w:type="spellEnd"/>
      <w:r w:rsidRPr="00CF375E">
        <w:rPr>
          <w:rFonts w:ascii="Times New Roman" w:hAnsi="Times New Roman" w:cs="Times New Roman"/>
          <w:bCs/>
          <w:sz w:val="28"/>
          <w:szCs w:val="28"/>
        </w:rPr>
        <w:t xml:space="preserve"> </w:t>
      </w:r>
      <w:proofErr w:type="spellStart"/>
      <w:r w:rsidRPr="00CF375E">
        <w:rPr>
          <w:rFonts w:ascii="Times New Roman" w:hAnsi="Times New Roman" w:cs="Times New Roman"/>
          <w:bCs/>
          <w:sz w:val="28"/>
          <w:szCs w:val="28"/>
        </w:rPr>
        <w:t>Ккор</w:t>
      </w:r>
      <w:proofErr w:type="spellEnd"/>
      <w:r w:rsidRPr="00CF375E">
        <w:rPr>
          <w:rFonts w:ascii="Times New Roman" w:hAnsi="Times New Roman" w:cs="Times New Roman"/>
          <w:bCs/>
          <w:sz w:val="28"/>
          <w:szCs w:val="28"/>
        </w:rPr>
        <w:t xml:space="preserve">. </w:t>
      </w:r>
      <w:proofErr w:type="spellStart"/>
      <w:r w:rsidRPr="00CF375E">
        <w:rPr>
          <w:rFonts w:ascii="Times New Roman" w:hAnsi="Times New Roman" w:cs="Times New Roman"/>
          <w:bCs/>
          <w:sz w:val="28"/>
          <w:szCs w:val="28"/>
        </w:rPr>
        <w:t>x</w:t>
      </w:r>
      <w:proofErr w:type="spellEnd"/>
      <w:r w:rsidRPr="00CF375E">
        <w:rPr>
          <w:rFonts w:ascii="Times New Roman" w:hAnsi="Times New Roman" w:cs="Times New Roman"/>
          <w:bCs/>
          <w:sz w:val="28"/>
          <w:szCs w:val="28"/>
        </w:rPr>
        <w:t xml:space="preserve"> 1,36, где:</w:t>
      </w:r>
    </w:p>
    <w:p w:rsidR="0069046A" w:rsidRPr="00CF375E" w:rsidRDefault="0069046A" w:rsidP="00CF375E">
      <w:pPr>
        <w:autoSpaceDE w:val="0"/>
        <w:autoSpaceDN w:val="0"/>
        <w:adjustRightInd w:val="0"/>
        <w:spacing w:after="0" w:line="240" w:lineRule="auto"/>
        <w:ind w:firstLine="540"/>
        <w:jc w:val="both"/>
        <w:rPr>
          <w:rFonts w:ascii="Times New Roman" w:hAnsi="Times New Roman" w:cs="Times New Roman"/>
          <w:bCs/>
          <w:sz w:val="28"/>
          <w:szCs w:val="28"/>
        </w:rPr>
      </w:pPr>
    </w:p>
    <w:p w:rsidR="0069046A" w:rsidRPr="00CF375E" w:rsidRDefault="0069046A" w:rsidP="00CF375E">
      <w:pPr>
        <w:autoSpaceDE w:val="0"/>
        <w:autoSpaceDN w:val="0"/>
        <w:adjustRightInd w:val="0"/>
        <w:spacing w:after="0" w:line="240" w:lineRule="auto"/>
        <w:ind w:firstLine="540"/>
        <w:jc w:val="both"/>
        <w:rPr>
          <w:rFonts w:ascii="Times New Roman" w:hAnsi="Times New Roman" w:cs="Times New Roman"/>
          <w:bCs/>
          <w:sz w:val="28"/>
          <w:szCs w:val="28"/>
        </w:rPr>
      </w:pPr>
      <w:r w:rsidRPr="00CF375E">
        <w:rPr>
          <w:rFonts w:ascii="Times New Roman" w:hAnsi="Times New Roman" w:cs="Times New Roman"/>
          <w:bCs/>
          <w:sz w:val="28"/>
          <w:szCs w:val="28"/>
        </w:rPr>
        <w:t>АП - арендная плата за год, руб.;</w:t>
      </w:r>
    </w:p>
    <w:p w:rsidR="0069046A" w:rsidRPr="00CF375E" w:rsidRDefault="0069046A" w:rsidP="00CF375E">
      <w:pPr>
        <w:autoSpaceDE w:val="0"/>
        <w:autoSpaceDN w:val="0"/>
        <w:adjustRightInd w:val="0"/>
        <w:spacing w:after="0" w:line="240" w:lineRule="auto"/>
        <w:ind w:firstLine="540"/>
        <w:jc w:val="both"/>
        <w:rPr>
          <w:rFonts w:ascii="Times New Roman" w:hAnsi="Times New Roman" w:cs="Times New Roman"/>
          <w:bCs/>
          <w:sz w:val="28"/>
          <w:szCs w:val="28"/>
        </w:rPr>
      </w:pPr>
      <w:r w:rsidRPr="00CF375E">
        <w:rPr>
          <w:rFonts w:ascii="Times New Roman" w:hAnsi="Times New Roman" w:cs="Times New Roman"/>
          <w:bCs/>
          <w:sz w:val="28"/>
          <w:szCs w:val="28"/>
        </w:rPr>
        <w:t>КСЗУ - кадастровая стоимость земельного участка, руб.;</w:t>
      </w:r>
    </w:p>
    <w:p w:rsidR="0069046A" w:rsidRPr="00CF375E" w:rsidRDefault="0069046A" w:rsidP="00CF375E">
      <w:pPr>
        <w:autoSpaceDE w:val="0"/>
        <w:autoSpaceDN w:val="0"/>
        <w:adjustRightInd w:val="0"/>
        <w:spacing w:after="0" w:line="240" w:lineRule="auto"/>
        <w:ind w:firstLine="540"/>
        <w:jc w:val="both"/>
        <w:rPr>
          <w:rFonts w:ascii="Times New Roman" w:hAnsi="Times New Roman" w:cs="Times New Roman"/>
          <w:bCs/>
          <w:sz w:val="28"/>
          <w:szCs w:val="28"/>
        </w:rPr>
      </w:pPr>
      <w:proofErr w:type="spellStart"/>
      <w:r w:rsidRPr="00CF375E">
        <w:rPr>
          <w:rFonts w:ascii="Times New Roman" w:hAnsi="Times New Roman" w:cs="Times New Roman"/>
          <w:bCs/>
          <w:sz w:val="28"/>
          <w:szCs w:val="28"/>
        </w:rPr>
        <w:t>Ккор</w:t>
      </w:r>
      <w:proofErr w:type="spellEnd"/>
      <w:r w:rsidRPr="00CF375E">
        <w:rPr>
          <w:rFonts w:ascii="Times New Roman" w:hAnsi="Times New Roman" w:cs="Times New Roman"/>
          <w:bCs/>
          <w:sz w:val="28"/>
          <w:szCs w:val="28"/>
        </w:rPr>
        <w:t>. - корректирующий коэффициент, устанавливаемый и дифференцируемый в зависимости от вида категории и разрешенного использования земельного участка.</w:t>
      </w:r>
    </w:p>
    <w:p w:rsidR="0069046A" w:rsidRPr="00CF375E" w:rsidRDefault="0069046A" w:rsidP="00CF375E">
      <w:pPr>
        <w:autoSpaceDE w:val="0"/>
        <w:autoSpaceDN w:val="0"/>
        <w:adjustRightInd w:val="0"/>
        <w:spacing w:after="0" w:line="240" w:lineRule="auto"/>
        <w:ind w:firstLine="540"/>
        <w:jc w:val="both"/>
        <w:rPr>
          <w:rFonts w:ascii="Times New Roman" w:hAnsi="Times New Roman" w:cs="Times New Roman"/>
          <w:bCs/>
          <w:sz w:val="28"/>
          <w:szCs w:val="28"/>
        </w:rPr>
      </w:pPr>
    </w:p>
    <w:p w:rsidR="0069046A" w:rsidRPr="00CF375E" w:rsidRDefault="0069046A" w:rsidP="00CF375E">
      <w:pPr>
        <w:autoSpaceDE w:val="0"/>
        <w:autoSpaceDN w:val="0"/>
        <w:adjustRightInd w:val="0"/>
        <w:spacing w:after="0" w:line="240" w:lineRule="auto"/>
        <w:ind w:firstLine="540"/>
        <w:jc w:val="both"/>
        <w:rPr>
          <w:rFonts w:ascii="Times New Roman" w:hAnsi="Times New Roman" w:cs="Times New Roman"/>
          <w:bCs/>
          <w:sz w:val="28"/>
          <w:szCs w:val="28"/>
        </w:rPr>
      </w:pPr>
      <w:r w:rsidRPr="00CF375E">
        <w:rPr>
          <w:rFonts w:ascii="Times New Roman" w:hAnsi="Times New Roman" w:cs="Times New Roman"/>
          <w:bCs/>
          <w:sz w:val="28"/>
          <w:szCs w:val="28"/>
        </w:rPr>
        <w:t>В случае наличия удельного показателя кадастровой стоимости земельного участка арендная плата за год за пользование земельным участком рассчитывается по формуле:</w:t>
      </w:r>
    </w:p>
    <w:p w:rsidR="0069046A" w:rsidRPr="00CF375E" w:rsidRDefault="0069046A" w:rsidP="00CF375E">
      <w:pPr>
        <w:autoSpaceDE w:val="0"/>
        <w:autoSpaceDN w:val="0"/>
        <w:adjustRightInd w:val="0"/>
        <w:spacing w:after="0" w:line="240" w:lineRule="auto"/>
        <w:ind w:firstLine="540"/>
        <w:jc w:val="both"/>
        <w:rPr>
          <w:rFonts w:ascii="Times New Roman" w:hAnsi="Times New Roman" w:cs="Times New Roman"/>
          <w:bCs/>
          <w:sz w:val="28"/>
          <w:szCs w:val="28"/>
        </w:rPr>
      </w:pPr>
    </w:p>
    <w:p w:rsidR="0069046A" w:rsidRPr="00CF375E" w:rsidRDefault="0069046A" w:rsidP="00CF375E">
      <w:pPr>
        <w:autoSpaceDE w:val="0"/>
        <w:autoSpaceDN w:val="0"/>
        <w:adjustRightInd w:val="0"/>
        <w:spacing w:after="0" w:line="240" w:lineRule="auto"/>
        <w:ind w:firstLine="540"/>
        <w:jc w:val="both"/>
        <w:rPr>
          <w:rFonts w:ascii="Times New Roman" w:hAnsi="Times New Roman" w:cs="Times New Roman"/>
          <w:bCs/>
          <w:sz w:val="28"/>
          <w:szCs w:val="28"/>
        </w:rPr>
      </w:pPr>
      <w:r w:rsidRPr="00CF375E">
        <w:rPr>
          <w:rFonts w:ascii="Times New Roman" w:hAnsi="Times New Roman" w:cs="Times New Roman"/>
          <w:bCs/>
          <w:sz w:val="28"/>
          <w:szCs w:val="28"/>
        </w:rPr>
        <w:t xml:space="preserve">АП = УПКСЗУ </w:t>
      </w:r>
      <w:proofErr w:type="spellStart"/>
      <w:r w:rsidRPr="00CF375E">
        <w:rPr>
          <w:rFonts w:ascii="Times New Roman" w:hAnsi="Times New Roman" w:cs="Times New Roman"/>
          <w:bCs/>
          <w:sz w:val="28"/>
          <w:szCs w:val="28"/>
        </w:rPr>
        <w:t>x</w:t>
      </w:r>
      <w:proofErr w:type="spellEnd"/>
      <w:r w:rsidRPr="00CF375E">
        <w:rPr>
          <w:rFonts w:ascii="Times New Roman" w:hAnsi="Times New Roman" w:cs="Times New Roman"/>
          <w:bCs/>
          <w:sz w:val="28"/>
          <w:szCs w:val="28"/>
        </w:rPr>
        <w:t xml:space="preserve"> S </w:t>
      </w:r>
      <w:proofErr w:type="spellStart"/>
      <w:r w:rsidRPr="00CF375E">
        <w:rPr>
          <w:rFonts w:ascii="Times New Roman" w:hAnsi="Times New Roman" w:cs="Times New Roman"/>
          <w:bCs/>
          <w:sz w:val="28"/>
          <w:szCs w:val="28"/>
        </w:rPr>
        <w:t>x</w:t>
      </w:r>
      <w:proofErr w:type="spellEnd"/>
      <w:r w:rsidRPr="00CF375E">
        <w:rPr>
          <w:rFonts w:ascii="Times New Roman" w:hAnsi="Times New Roman" w:cs="Times New Roman"/>
          <w:bCs/>
          <w:sz w:val="28"/>
          <w:szCs w:val="28"/>
        </w:rPr>
        <w:t xml:space="preserve"> </w:t>
      </w:r>
      <w:proofErr w:type="spellStart"/>
      <w:r w:rsidRPr="00CF375E">
        <w:rPr>
          <w:rFonts w:ascii="Times New Roman" w:hAnsi="Times New Roman" w:cs="Times New Roman"/>
          <w:bCs/>
          <w:sz w:val="28"/>
          <w:szCs w:val="28"/>
        </w:rPr>
        <w:t>Ккор</w:t>
      </w:r>
      <w:proofErr w:type="spellEnd"/>
      <w:r w:rsidRPr="00CF375E">
        <w:rPr>
          <w:rFonts w:ascii="Times New Roman" w:hAnsi="Times New Roman" w:cs="Times New Roman"/>
          <w:bCs/>
          <w:sz w:val="28"/>
          <w:szCs w:val="28"/>
        </w:rPr>
        <w:t xml:space="preserve">. </w:t>
      </w:r>
      <w:proofErr w:type="spellStart"/>
      <w:r w:rsidRPr="00CF375E">
        <w:rPr>
          <w:rFonts w:ascii="Times New Roman" w:hAnsi="Times New Roman" w:cs="Times New Roman"/>
          <w:bCs/>
          <w:sz w:val="28"/>
          <w:szCs w:val="28"/>
        </w:rPr>
        <w:t>x</w:t>
      </w:r>
      <w:proofErr w:type="spellEnd"/>
      <w:r w:rsidRPr="00CF375E">
        <w:rPr>
          <w:rFonts w:ascii="Times New Roman" w:hAnsi="Times New Roman" w:cs="Times New Roman"/>
          <w:bCs/>
          <w:sz w:val="28"/>
          <w:szCs w:val="28"/>
        </w:rPr>
        <w:t xml:space="preserve"> 1,36, где:</w:t>
      </w:r>
    </w:p>
    <w:p w:rsidR="0069046A" w:rsidRPr="00CF375E" w:rsidRDefault="0069046A" w:rsidP="00CF375E">
      <w:pPr>
        <w:autoSpaceDE w:val="0"/>
        <w:autoSpaceDN w:val="0"/>
        <w:adjustRightInd w:val="0"/>
        <w:spacing w:after="0" w:line="240" w:lineRule="auto"/>
        <w:ind w:firstLine="540"/>
        <w:jc w:val="both"/>
        <w:rPr>
          <w:rFonts w:ascii="Times New Roman" w:hAnsi="Times New Roman" w:cs="Times New Roman"/>
          <w:bCs/>
          <w:sz w:val="28"/>
          <w:szCs w:val="28"/>
        </w:rPr>
      </w:pPr>
    </w:p>
    <w:p w:rsidR="0069046A" w:rsidRPr="00CF375E" w:rsidRDefault="0069046A" w:rsidP="00CF375E">
      <w:pPr>
        <w:autoSpaceDE w:val="0"/>
        <w:autoSpaceDN w:val="0"/>
        <w:adjustRightInd w:val="0"/>
        <w:spacing w:after="0" w:line="240" w:lineRule="auto"/>
        <w:ind w:firstLine="540"/>
        <w:jc w:val="both"/>
        <w:rPr>
          <w:rFonts w:ascii="Times New Roman" w:hAnsi="Times New Roman" w:cs="Times New Roman"/>
          <w:bCs/>
          <w:sz w:val="28"/>
          <w:szCs w:val="28"/>
        </w:rPr>
      </w:pPr>
      <w:r w:rsidRPr="00CF375E">
        <w:rPr>
          <w:rFonts w:ascii="Times New Roman" w:hAnsi="Times New Roman" w:cs="Times New Roman"/>
          <w:bCs/>
          <w:sz w:val="28"/>
          <w:szCs w:val="28"/>
        </w:rPr>
        <w:t>АП - арендная плата за год, руб.;</w:t>
      </w:r>
    </w:p>
    <w:p w:rsidR="0069046A" w:rsidRPr="00CF375E" w:rsidRDefault="0069046A" w:rsidP="00CF375E">
      <w:pPr>
        <w:autoSpaceDE w:val="0"/>
        <w:autoSpaceDN w:val="0"/>
        <w:adjustRightInd w:val="0"/>
        <w:spacing w:after="0" w:line="240" w:lineRule="auto"/>
        <w:ind w:firstLine="540"/>
        <w:jc w:val="both"/>
        <w:rPr>
          <w:rFonts w:ascii="Times New Roman" w:hAnsi="Times New Roman" w:cs="Times New Roman"/>
          <w:bCs/>
          <w:sz w:val="28"/>
          <w:szCs w:val="28"/>
        </w:rPr>
      </w:pPr>
      <w:r w:rsidRPr="00CF375E">
        <w:rPr>
          <w:rFonts w:ascii="Times New Roman" w:hAnsi="Times New Roman" w:cs="Times New Roman"/>
          <w:bCs/>
          <w:sz w:val="28"/>
          <w:szCs w:val="28"/>
        </w:rPr>
        <w:t>УПКСЗУ - удельный показатель кадастровой стоимости земельного участка, руб./кв. м;</w:t>
      </w:r>
    </w:p>
    <w:p w:rsidR="0069046A" w:rsidRPr="00CF375E" w:rsidRDefault="0069046A" w:rsidP="00CF375E">
      <w:pPr>
        <w:autoSpaceDE w:val="0"/>
        <w:autoSpaceDN w:val="0"/>
        <w:adjustRightInd w:val="0"/>
        <w:spacing w:after="0" w:line="240" w:lineRule="auto"/>
        <w:ind w:firstLine="540"/>
        <w:jc w:val="both"/>
        <w:rPr>
          <w:rFonts w:ascii="Times New Roman" w:hAnsi="Times New Roman" w:cs="Times New Roman"/>
          <w:bCs/>
          <w:sz w:val="28"/>
          <w:szCs w:val="28"/>
        </w:rPr>
      </w:pPr>
      <w:r w:rsidRPr="00CF375E">
        <w:rPr>
          <w:rFonts w:ascii="Times New Roman" w:hAnsi="Times New Roman" w:cs="Times New Roman"/>
          <w:bCs/>
          <w:sz w:val="28"/>
          <w:szCs w:val="28"/>
        </w:rPr>
        <w:t>S - площадь земельного участка, кв. м;</w:t>
      </w:r>
    </w:p>
    <w:p w:rsidR="0069046A" w:rsidRPr="00CF375E" w:rsidRDefault="0069046A" w:rsidP="00CF375E">
      <w:pPr>
        <w:autoSpaceDE w:val="0"/>
        <w:autoSpaceDN w:val="0"/>
        <w:adjustRightInd w:val="0"/>
        <w:spacing w:after="0" w:line="240" w:lineRule="auto"/>
        <w:ind w:firstLine="540"/>
        <w:jc w:val="both"/>
        <w:rPr>
          <w:rFonts w:ascii="Times New Roman" w:hAnsi="Times New Roman" w:cs="Times New Roman"/>
          <w:bCs/>
          <w:sz w:val="28"/>
          <w:szCs w:val="28"/>
        </w:rPr>
      </w:pPr>
      <w:proofErr w:type="spellStart"/>
      <w:r w:rsidRPr="00CF375E">
        <w:rPr>
          <w:rFonts w:ascii="Times New Roman" w:hAnsi="Times New Roman" w:cs="Times New Roman"/>
          <w:bCs/>
          <w:sz w:val="28"/>
          <w:szCs w:val="28"/>
        </w:rPr>
        <w:t>Ккор</w:t>
      </w:r>
      <w:proofErr w:type="spellEnd"/>
      <w:r w:rsidRPr="00CF375E">
        <w:rPr>
          <w:rFonts w:ascii="Times New Roman" w:hAnsi="Times New Roman" w:cs="Times New Roman"/>
          <w:bCs/>
          <w:sz w:val="28"/>
          <w:szCs w:val="28"/>
        </w:rPr>
        <w:t>. - корректирующий коэффициент, устанавливаемый и дифференцируемый в зависимости от вида категории и разрешенного использования земельного участка.</w:t>
      </w:r>
    </w:p>
    <w:p w:rsidR="0069046A" w:rsidRPr="00CF375E" w:rsidRDefault="0069046A" w:rsidP="00CF375E">
      <w:pPr>
        <w:autoSpaceDE w:val="0"/>
        <w:autoSpaceDN w:val="0"/>
        <w:adjustRightInd w:val="0"/>
        <w:spacing w:after="0" w:line="240" w:lineRule="auto"/>
        <w:ind w:firstLine="540"/>
        <w:jc w:val="both"/>
        <w:rPr>
          <w:rFonts w:ascii="Times New Roman" w:hAnsi="Times New Roman" w:cs="Times New Roman"/>
          <w:bCs/>
          <w:sz w:val="28"/>
          <w:szCs w:val="28"/>
        </w:rPr>
      </w:pPr>
    </w:p>
    <w:p w:rsidR="0069046A" w:rsidRPr="00CF375E" w:rsidRDefault="0069046A" w:rsidP="00CF375E">
      <w:pPr>
        <w:autoSpaceDE w:val="0"/>
        <w:autoSpaceDN w:val="0"/>
        <w:adjustRightInd w:val="0"/>
        <w:spacing w:after="0" w:line="240" w:lineRule="auto"/>
        <w:ind w:firstLine="540"/>
        <w:jc w:val="both"/>
        <w:rPr>
          <w:rFonts w:ascii="Times New Roman" w:hAnsi="Times New Roman" w:cs="Times New Roman"/>
          <w:bCs/>
          <w:sz w:val="28"/>
          <w:szCs w:val="28"/>
        </w:rPr>
      </w:pPr>
    </w:p>
    <w:p w:rsidR="0069046A" w:rsidRPr="00CF375E" w:rsidRDefault="0069046A" w:rsidP="00CF375E">
      <w:pPr>
        <w:autoSpaceDE w:val="0"/>
        <w:autoSpaceDN w:val="0"/>
        <w:adjustRightInd w:val="0"/>
        <w:spacing w:after="0" w:line="240" w:lineRule="auto"/>
        <w:ind w:firstLine="540"/>
        <w:jc w:val="both"/>
        <w:rPr>
          <w:rFonts w:ascii="Times New Roman" w:hAnsi="Times New Roman" w:cs="Times New Roman"/>
          <w:bCs/>
          <w:sz w:val="28"/>
          <w:szCs w:val="28"/>
        </w:rPr>
      </w:pPr>
    </w:p>
    <w:p w:rsidR="0069046A" w:rsidRPr="00CF375E" w:rsidRDefault="0069046A" w:rsidP="00CF375E">
      <w:pPr>
        <w:spacing w:after="0" w:line="240" w:lineRule="auto"/>
        <w:rPr>
          <w:rFonts w:ascii="Times New Roman" w:hAnsi="Times New Roman" w:cs="Times New Roman"/>
          <w:sz w:val="28"/>
          <w:szCs w:val="28"/>
        </w:rPr>
      </w:pPr>
    </w:p>
    <w:p w:rsidR="0069046A" w:rsidRPr="00CF375E" w:rsidRDefault="0069046A" w:rsidP="00CF375E">
      <w:pPr>
        <w:autoSpaceDE w:val="0"/>
        <w:autoSpaceDN w:val="0"/>
        <w:adjustRightInd w:val="0"/>
        <w:spacing w:after="0" w:line="240" w:lineRule="auto"/>
        <w:jc w:val="right"/>
        <w:outlineLvl w:val="1"/>
        <w:rPr>
          <w:rFonts w:ascii="Times New Roman" w:hAnsi="Times New Roman" w:cs="Times New Roman"/>
          <w:sz w:val="28"/>
          <w:szCs w:val="28"/>
        </w:rPr>
      </w:pPr>
    </w:p>
    <w:p w:rsidR="0069046A" w:rsidRDefault="0069046A" w:rsidP="00CF375E">
      <w:pPr>
        <w:autoSpaceDE w:val="0"/>
        <w:autoSpaceDN w:val="0"/>
        <w:adjustRightInd w:val="0"/>
        <w:spacing w:after="0" w:line="240" w:lineRule="auto"/>
        <w:jc w:val="right"/>
        <w:outlineLvl w:val="1"/>
        <w:rPr>
          <w:rFonts w:ascii="Times New Roman" w:hAnsi="Times New Roman" w:cs="Times New Roman"/>
          <w:sz w:val="28"/>
          <w:szCs w:val="28"/>
        </w:rPr>
      </w:pPr>
    </w:p>
    <w:p w:rsidR="00CF375E" w:rsidRDefault="00CF375E" w:rsidP="00CF375E">
      <w:pPr>
        <w:autoSpaceDE w:val="0"/>
        <w:autoSpaceDN w:val="0"/>
        <w:adjustRightInd w:val="0"/>
        <w:spacing w:after="0" w:line="240" w:lineRule="auto"/>
        <w:jc w:val="right"/>
        <w:outlineLvl w:val="1"/>
        <w:rPr>
          <w:rFonts w:ascii="Times New Roman" w:hAnsi="Times New Roman" w:cs="Times New Roman"/>
          <w:sz w:val="28"/>
          <w:szCs w:val="28"/>
        </w:rPr>
      </w:pPr>
    </w:p>
    <w:p w:rsidR="00CF375E" w:rsidRDefault="00CF375E" w:rsidP="00CF375E">
      <w:pPr>
        <w:autoSpaceDE w:val="0"/>
        <w:autoSpaceDN w:val="0"/>
        <w:adjustRightInd w:val="0"/>
        <w:spacing w:after="0" w:line="240" w:lineRule="auto"/>
        <w:jc w:val="right"/>
        <w:outlineLvl w:val="1"/>
        <w:rPr>
          <w:rFonts w:ascii="Times New Roman" w:hAnsi="Times New Roman" w:cs="Times New Roman"/>
          <w:sz w:val="28"/>
          <w:szCs w:val="28"/>
        </w:rPr>
      </w:pPr>
    </w:p>
    <w:p w:rsidR="00CF375E" w:rsidRDefault="00CF375E" w:rsidP="00CF375E">
      <w:pPr>
        <w:autoSpaceDE w:val="0"/>
        <w:autoSpaceDN w:val="0"/>
        <w:adjustRightInd w:val="0"/>
        <w:spacing w:after="0" w:line="240" w:lineRule="auto"/>
        <w:jc w:val="right"/>
        <w:outlineLvl w:val="1"/>
        <w:rPr>
          <w:rFonts w:ascii="Times New Roman" w:hAnsi="Times New Roman" w:cs="Times New Roman"/>
          <w:sz w:val="28"/>
          <w:szCs w:val="28"/>
        </w:rPr>
      </w:pPr>
    </w:p>
    <w:p w:rsidR="00CF375E" w:rsidRDefault="00CF375E" w:rsidP="00CF375E">
      <w:pPr>
        <w:autoSpaceDE w:val="0"/>
        <w:autoSpaceDN w:val="0"/>
        <w:adjustRightInd w:val="0"/>
        <w:spacing w:after="0" w:line="240" w:lineRule="auto"/>
        <w:jc w:val="right"/>
        <w:outlineLvl w:val="1"/>
        <w:rPr>
          <w:rFonts w:ascii="Times New Roman" w:hAnsi="Times New Roman" w:cs="Times New Roman"/>
          <w:sz w:val="28"/>
          <w:szCs w:val="28"/>
        </w:rPr>
      </w:pPr>
    </w:p>
    <w:p w:rsidR="00CF375E" w:rsidRPr="00CF375E" w:rsidRDefault="00CF375E" w:rsidP="00CF375E">
      <w:pPr>
        <w:autoSpaceDE w:val="0"/>
        <w:autoSpaceDN w:val="0"/>
        <w:adjustRightInd w:val="0"/>
        <w:spacing w:after="0" w:line="240" w:lineRule="auto"/>
        <w:jc w:val="right"/>
        <w:outlineLvl w:val="1"/>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CF375E" w:rsidTr="00CF375E">
        <w:tc>
          <w:tcPr>
            <w:tcW w:w="4785" w:type="dxa"/>
          </w:tcPr>
          <w:p w:rsidR="00CF375E" w:rsidRDefault="00CF375E" w:rsidP="00CF375E">
            <w:pPr>
              <w:autoSpaceDE w:val="0"/>
              <w:autoSpaceDN w:val="0"/>
              <w:adjustRightInd w:val="0"/>
              <w:jc w:val="right"/>
              <w:outlineLvl w:val="1"/>
              <w:rPr>
                <w:rFonts w:ascii="Times New Roman" w:hAnsi="Times New Roman" w:cs="Times New Roman"/>
                <w:sz w:val="28"/>
                <w:szCs w:val="28"/>
              </w:rPr>
            </w:pPr>
          </w:p>
        </w:tc>
        <w:tc>
          <w:tcPr>
            <w:tcW w:w="4786" w:type="dxa"/>
          </w:tcPr>
          <w:p w:rsidR="00CF375E" w:rsidRPr="00CF375E" w:rsidRDefault="00CF375E" w:rsidP="00CF375E">
            <w:pPr>
              <w:autoSpaceDE w:val="0"/>
              <w:autoSpaceDN w:val="0"/>
              <w:adjustRightInd w:val="0"/>
              <w:rPr>
                <w:rFonts w:ascii="Times New Roman" w:hAnsi="Times New Roman" w:cs="Times New Roman"/>
                <w:sz w:val="24"/>
                <w:szCs w:val="24"/>
              </w:rPr>
            </w:pPr>
            <w:r w:rsidRPr="00CF375E">
              <w:rPr>
                <w:rFonts w:ascii="Times New Roman" w:hAnsi="Times New Roman" w:cs="Times New Roman"/>
                <w:sz w:val="24"/>
                <w:szCs w:val="24"/>
              </w:rPr>
              <w:t>Приложение 2 к Порядку</w:t>
            </w:r>
          </w:p>
          <w:p w:rsidR="00CF375E" w:rsidRPr="00CF375E" w:rsidRDefault="00CF375E" w:rsidP="00CF375E">
            <w:pPr>
              <w:pStyle w:val="ConsPlusTitle"/>
              <w:rPr>
                <w:b w:val="0"/>
              </w:rPr>
            </w:pPr>
            <w:r w:rsidRPr="00CF375E">
              <w:rPr>
                <w:b w:val="0"/>
              </w:rPr>
              <w:t>( в редакции решений от 29.04.2009 № 24, 10.03.2010 №14, 24.02.2011 № 5, 26.05.2011 № 20</w:t>
            </w:r>
            <w:r>
              <w:rPr>
                <w:b w:val="0"/>
              </w:rPr>
              <w:t>, от 28.03.2019 № 12</w:t>
            </w:r>
            <w:r w:rsidRPr="00CF375E">
              <w:rPr>
                <w:b w:val="0"/>
              </w:rPr>
              <w:t>)</w:t>
            </w:r>
          </w:p>
          <w:p w:rsidR="00CF375E" w:rsidRDefault="00CF375E" w:rsidP="00CF375E">
            <w:pPr>
              <w:autoSpaceDE w:val="0"/>
              <w:autoSpaceDN w:val="0"/>
              <w:adjustRightInd w:val="0"/>
              <w:jc w:val="right"/>
              <w:outlineLvl w:val="1"/>
              <w:rPr>
                <w:rFonts w:ascii="Times New Roman" w:hAnsi="Times New Roman" w:cs="Times New Roman"/>
                <w:sz w:val="28"/>
                <w:szCs w:val="28"/>
              </w:rPr>
            </w:pPr>
          </w:p>
        </w:tc>
      </w:tr>
    </w:tbl>
    <w:p w:rsidR="0069046A" w:rsidRPr="00CF375E" w:rsidRDefault="0069046A" w:rsidP="00CF375E">
      <w:pPr>
        <w:autoSpaceDE w:val="0"/>
        <w:autoSpaceDN w:val="0"/>
        <w:adjustRightInd w:val="0"/>
        <w:spacing w:after="0" w:line="240" w:lineRule="auto"/>
        <w:jc w:val="right"/>
        <w:outlineLvl w:val="1"/>
        <w:rPr>
          <w:rFonts w:ascii="Times New Roman" w:hAnsi="Times New Roman" w:cs="Times New Roman"/>
          <w:sz w:val="28"/>
          <w:szCs w:val="28"/>
        </w:rPr>
      </w:pPr>
    </w:p>
    <w:p w:rsidR="0069046A" w:rsidRPr="00CF375E" w:rsidRDefault="0069046A" w:rsidP="00CF375E">
      <w:pPr>
        <w:autoSpaceDE w:val="0"/>
        <w:autoSpaceDN w:val="0"/>
        <w:adjustRightInd w:val="0"/>
        <w:spacing w:after="0" w:line="240" w:lineRule="auto"/>
        <w:jc w:val="center"/>
        <w:rPr>
          <w:rFonts w:ascii="Times New Roman" w:hAnsi="Times New Roman" w:cs="Times New Roman"/>
          <w:sz w:val="28"/>
          <w:szCs w:val="28"/>
        </w:rPr>
      </w:pPr>
      <w:r w:rsidRPr="00CF375E">
        <w:rPr>
          <w:rFonts w:ascii="Times New Roman" w:hAnsi="Times New Roman" w:cs="Times New Roman"/>
          <w:sz w:val="28"/>
          <w:szCs w:val="28"/>
        </w:rPr>
        <w:t>ЗНАЧЕНИЯ</w:t>
      </w:r>
    </w:p>
    <w:p w:rsidR="0069046A" w:rsidRPr="00CF375E" w:rsidRDefault="0069046A" w:rsidP="00CF375E">
      <w:pPr>
        <w:autoSpaceDE w:val="0"/>
        <w:autoSpaceDN w:val="0"/>
        <w:adjustRightInd w:val="0"/>
        <w:spacing w:after="0" w:line="240" w:lineRule="auto"/>
        <w:jc w:val="center"/>
        <w:rPr>
          <w:rFonts w:ascii="Times New Roman" w:hAnsi="Times New Roman" w:cs="Times New Roman"/>
          <w:sz w:val="28"/>
          <w:szCs w:val="28"/>
        </w:rPr>
      </w:pPr>
      <w:r w:rsidRPr="00CF375E">
        <w:rPr>
          <w:rFonts w:ascii="Times New Roman" w:hAnsi="Times New Roman" w:cs="Times New Roman"/>
          <w:sz w:val="28"/>
          <w:szCs w:val="28"/>
        </w:rPr>
        <w:t>КОРРЕКТИРУЮЩЕГО КОЭФФИЦИЕНТА</w:t>
      </w:r>
    </w:p>
    <w:p w:rsidR="0069046A" w:rsidRPr="00CF375E" w:rsidRDefault="0069046A" w:rsidP="00CF375E">
      <w:pPr>
        <w:autoSpaceDE w:val="0"/>
        <w:autoSpaceDN w:val="0"/>
        <w:adjustRightInd w:val="0"/>
        <w:spacing w:after="0" w:line="240" w:lineRule="auto"/>
        <w:jc w:val="center"/>
        <w:rPr>
          <w:rFonts w:ascii="Times New Roman" w:hAnsi="Times New Roman" w:cs="Times New Roman"/>
          <w:sz w:val="28"/>
          <w:szCs w:val="28"/>
        </w:rPr>
      </w:pPr>
    </w:p>
    <w:tbl>
      <w:tblPr>
        <w:tblW w:w="10065" w:type="dxa"/>
        <w:tblInd w:w="-356" w:type="dxa"/>
        <w:tblLayout w:type="fixed"/>
        <w:tblCellMar>
          <w:left w:w="70" w:type="dxa"/>
          <w:right w:w="70" w:type="dxa"/>
        </w:tblCellMar>
        <w:tblLook w:val="04A0"/>
      </w:tblPr>
      <w:tblGrid>
        <w:gridCol w:w="710"/>
        <w:gridCol w:w="7654"/>
        <w:gridCol w:w="1701"/>
      </w:tblGrid>
      <w:tr w:rsidR="0069046A" w:rsidRPr="00CF375E" w:rsidTr="0069046A">
        <w:trPr>
          <w:cantSplit/>
          <w:trHeight w:val="48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N  </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Вид использования земельных участков        </w:t>
            </w:r>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proofErr w:type="spellStart"/>
            <w:r w:rsidRPr="00CF375E">
              <w:rPr>
                <w:rFonts w:ascii="Times New Roman" w:hAnsi="Times New Roman" w:cs="Times New Roman"/>
                <w:sz w:val="28"/>
                <w:szCs w:val="28"/>
              </w:rPr>
              <w:t>Корректи</w:t>
            </w:r>
            <w:proofErr w:type="spellEnd"/>
            <w:r w:rsidRPr="00CF375E">
              <w:rPr>
                <w:rFonts w:ascii="Times New Roman" w:hAnsi="Times New Roman" w:cs="Times New Roman"/>
                <w:sz w:val="28"/>
                <w:szCs w:val="28"/>
              </w:rPr>
              <w:t>-</w:t>
            </w:r>
          </w:p>
          <w:p w:rsidR="0069046A" w:rsidRPr="00CF375E" w:rsidRDefault="0069046A" w:rsidP="00CF375E">
            <w:pPr>
              <w:pStyle w:val="ConsPlusCell"/>
              <w:widowControl/>
              <w:jc w:val="center"/>
              <w:rPr>
                <w:rFonts w:ascii="Times New Roman" w:hAnsi="Times New Roman" w:cs="Times New Roman"/>
                <w:sz w:val="28"/>
                <w:szCs w:val="28"/>
              </w:rPr>
            </w:pPr>
            <w:proofErr w:type="spellStart"/>
            <w:r w:rsidRPr="00CF375E">
              <w:rPr>
                <w:rFonts w:ascii="Times New Roman" w:hAnsi="Times New Roman" w:cs="Times New Roman"/>
                <w:sz w:val="28"/>
                <w:szCs w:val="28"/>
              </w:rPr>
              <w:t>рующий</w:t>
            </w:r>
            <w:proofErr w:type="spellEnd"/>
            <w:r w:rsidRPr="00CF375E">
              <w:rPr>
                <w:rFonts w:ascii="Times New Roman" w:hAnsi="Times New Roman" w:cs="Times New Roman"/>
                <w:sz w:val="28"/>
                <w:szCs w:val="28"/>
              </w:rPr>
              <w:br/>
              <w:t xml:space="preserve">коэффициент, </w:t>
            </w:r>
            <w:r w:rsidRPr="00CF375E">
              <w:rPr>
                <w:rFonts w:ascii="Times New Roman" w:hAnsi="Times New Roman" w:cs="Times New Roman"/>
                <w:sz w:val="28"/>
                <w:szCs w:val="28"/>
              </w:rPr>
              <w:br/>
            </w:r>
            <w:proofErr w:type="spellStart"/>
            <w:r w:rsidRPr="00CF375E">
              <w:rPr>
                <w:rFonts w:ascii="Times New Roman" w:hAnsi="Times New Roman" w:cs="Times New Roman"/>
                <w:sz w:val="28"/>
                <w:szCs w:val="28"/>
              </w:rPr>
              <w:t>Ккор</w:t>
            </w:r>
            <w:proofErr w:type="spellEnd"/>
            <w:r w:rsidRPr="00CF375E">
              <w:rPr>
                <w:rFonts w:ascii="Times New Roman" w:hAnsi="Times New Roman" w:cs="Times New Roman"/>
                <w:sz w:val="28"/>
                <w:szCs w:val="28"/>
              </w:rPr>
              <w:t>.</w:t>
            </w:r>
          </w:p>
        </w:tc>
      </w:tr>
      <w:tr w:rsidR="0069046A" w:rsidRPr="00CF375E" w:rsidTr="0069046A">
        <w:trPr>
          <w:cantSplit/>
          <w:trHeight w:val="321"/>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I   </w:t>
            </w:r>
          </w:p>
        </w:tc>
        <w:tc>
          <w:tcPr>
            <w:tcW w:w="9355" w:type="dxa"/>
            <w:gridSpan w:val="2"/>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b/>
                <w:i/>
                <w:sz w:val="28"/>
                <w:szCs w:val="28"/>
              </w:rPr>
            </w:pPr>
            <w:r w:rsidRPr="00CF375E">
              <w:rPr>
                <w:rFonts w:ascii="Times New Roman" w:hAnsi="Times New Roman" w:cs="Times New Roman"/>
                <w:b/>
                <w:i/>
                <w:sz w:val="28"/>
                <w:szCs w:val="28"/>
              </w:rPr>
              <w:t xml:space="preserve">Земли сельскохозяйственного назначения     </w:t>
            </w:r>
          </w:p>
        </w:tc>
      </w:tr>
      <w:tr w:rsidR="0069046A" w:rsidRPr="00CF375E" w:rsidTr="0069046A">
        <w:trPr>
          <w:cantSplit/>
          <w:trHeight w:val="315"/>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1    </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both"/>
              <w:rPr>
                <w:rFonts w:ascii="Times New Roman" w:hAnsi="Times New Roman" w:cs="Times New Roman"/>
                <w:sz w:val="28"/>
                <w:szCs w:val="28"/>
              </w:rPr>
            </w:pPr>
            <w:r w:rsidRPr="00CF375E">
              <w:rPr>
                <w:rFonts w:ascii="Times New Roman" w:hAnsi="Times New Roman" w:cs="Times New Roman"/>
                <w:sz w:val="28"/>
                <w:szCs w:val="28"/>
              </w:rPr>
              <w:t xml:space="preserve">Для использования  в  качестве  сельскохозяйственных угодий                                </w:t>
            </w:r>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0,005</w:t>
            </w:r>
          </w:p>
        </w:tc>
      </w:tr>
      <w:tr w:rsidR="0069046A" w:rsidRPr="00CF375E" w:rsidTr="0069046A">
        <w:trPr>
          <w:cantSplit/>
          <w:trHeight w:val="48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2    </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both"/>
              <w:rPr>
                <w:rFonts w:ascii="Times New Roman" w:hAnsi="Times New Roman" w:cs="Times New Roman"/>
                <w:sz w:val="28"/>
                <w:szCs w:val="28"/>
              </w:rPr>
            </w:pPr>
            <w:r w:rsidRPr="00CF375E">
              <w:rPr>
                <w:rFonts w:ascii="Times New Roman" w:hAnsi="Times New Roman" w:cs="Times New Roman"/>
                <w:sz w:val="28"/>
                <w:szCs w:val="28"/>
              </w:rPr>
              <w:t xml:space="preserve">Для   размещения   зданий,   строений,   сооружений, используемых для производства, хранения и  первичной переработки сельскохозяйственной продукции          </w:t>
            </w:r>
          </w:p>
        </w:tc>
        <w:tc>
          <w:tcPr>
            <w:tcW w:w="1701" w:type="dxa"/>
            <w:tcBorders>
              <w:top w:val="single" w:sz="6" w:space="0" w:color="auto"/>
              <w:left w:val="single" w:sz="6" w:space="0" w:color="auto"/>
              <w:bottom w:val="single" w:sz="6" w:space="0" w:color="auto"/>
              <w:right w:val="single" w:sz="6" w:space="0" w:color="auto"/>
            </w:tcBorders>
          </w:tcPr>
          <w:p w:rsidR="0069046A" w:rsidRPr="00CF375E" w:rsidRDefault="0069046A" w:rsidP="00CF375E">
            <w:pPr>
              <w:pStyle w:val="ConsPlusCell"/>
              <w:widowControl/>
              <w:jc w:val="center"/>
              <w:rPr>
                <w:rFonts w:ascii="Times New Roman" w:hAnsi="Times New Roman" w:cs="Times New Roman"/>
                <w:sz w:val="28"/>
                <w:szCs w:val="28"/>
              </w:rPr>
            </w:pPr>
          </w:p>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0,004</w:t>
            </w:r>
          </w:p>
        </w:tc>
      </w:tr>
      <w:tr w:rsidR="0069046A" w:rsidRPr="00CF375E" w:rsidTr="0069046A">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3    </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both"/>
              <w:rPr>
                <w:rFonts w:ascii="Times New Roman" w:hAnsi="Times New Roman" w:cs="Times New Roman"/>
                <w:sz w:val="28"/>
                <w:szCs w:val="28"/>
              </w:rPr>
            </w:pPr>
            <w:r w:rsidRPr="00CF375E">
              <w:rPr>
                <w:rFonts w:ascii="Times New Roman" w:hAnsi="Times New Roman" w:cs="Times New Roman"/>
                <w:sz w:val="28"/>
                <w:szCs w:val="28"/>
              </w:rPr>
              <w:t xml:space="preserve">Для   размещения   внутрихозяйственных    дорог    и коммуникаций                                        </w:t>
            </w:r>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0,004</w:t>
            </w:r>
          </w:p>
        </w:tc>
      </w:tr>
      <w:tr w:rsidR="0069046A" w:rsidRPr="00CF375E"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4    </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both"/>
              <w:rPr>
                <w:rFonts w:ascii="Times New Roman" w:hAnsi="Times New Roman" w:cs="Times New Roman"/>
                <w:sz w:val="28"/>
                <w:szCs w:val="28"/>
              </w:rPr>
            </w:pPr>
            <w:r w:rsidRPr="00CF375E">
              <w:rPr>
                <w:rFonts w:ascii="Times New Roman" w:hAnsi="Times New Roman" w:cs="Times New Roman"/>
                <w:sz w:val="28"/>
                <w:szCs w:val="28"/>
              </w:rPr>
              <w:t xml:space="preserve">Для размещения водных объектов                    </w:t>
            </w:r>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0,004</w:t>
            </w:r>
          </w:p>
        </w:tc>
      </w:tr>
      <w:tr w:rsidR="0069046A" w:rsidRPr="00CF375E" w:rsidTr="0069046A">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5    </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both"/>
              <w:rPr>
                <w:rFonts w:ascii="Times New Roman" w:hAnsi="Times New Roman" w:cs="Times New Roman"/>
                <w:sz w:val="28"/>
                <w:szCs w:val="28"/>
              </w:rPr>
            </w:pPr>
            <w:r w:rsidRPr="00CF375E">
              <w:rPr>
                <w:rFonts w:ascii="Times New Roman" w:hAnsi="Times New Roman" w:cs="Times New Roman"/>
                <w:sz w:val="28"/>
                <w:szCs w:val="28"/>
              </w:rPr>
              <w:t xml:space="preserve">Для   размещения   иных   объектов,   связанных    с сельскохозяйственным производством                  </w:t>
            </w:r>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0,004</w:t>
            </w:r>
          </w:p>
        </w:tc>
      </w:tr>
      <w:tr w:rsidR="0069046A" w:rsidRPr="00CF375E"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6    </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both"/>
              <w:rPr>
                <w:rFonts w:ascii="Times New Roman" w:hAnsi="Times New Roman" w:cs="Times New Roman"/>
                <w:sz w:val="28"/>
                <w:szCs w:val="28"/>
              </w:rPr>
            </w:pPr>
            <w:r w:rsidRPr="00CF375E">
              <w:rPr>
                <w:rFonts w:ascii="Times New Roman" w:hAnsi="Times New Roman" w:cs="Times New Roman"/>
                <w:sz w:val="28"/>
                <w:szCs w:val="28"/>
              </w:rPr>
              <w:t xml:space="preserve">Для ведения крестьянского (фермерского) хозяйства   </w:t>
            </w:r>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0,005</w:t>
            </w:r>
          </w:p>
        </w:tc>
      </w:tr>
      <w:tr w:rsidR="0069046A" w:rsidRPr="00CF375E"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7    </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both"/>
              <w:rPr>
                <w:rFonts w:ascii="Times New Roman" w:hAnsi="Times New Roman" w:cs="Times New Roman"/>
                <w:sz w:val="28"/>
                <w:szCs w:val="28"/>
              </w:rPr>
            </w:pPr>
            <w:r w:rsidRPr="00CF375E">
              <w:rPr>
                <w:rFonts w:ascii="Times New Roman" w:hAnsi="Times New Roman" w:cs="Times New Roman"/>
                <w:sz w:val="28"/>
                <w:szCs w:val="28"/>
              </w:rPr>
              <w:t xml:space="preserve">Для ведения личного подсобного хозяйства            </w:t>
            </w:r>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0,007</w:t>
            </w:r>
          </w:p>
        </w:tc>
      </w:tr>
      <w:tr w:rsidR="0069046A" w:rsidRPr="00CF375E"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8    </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both"/>
              <w:rPr>
                <w:rFonts w:ascii="Times New Roman" w:hAnsi="Times New Roman" w:cs="Times New Roman"/>
                <w:sz w:val="28"/>
                <w:szCs w:val="28"/>
              </w:rPr>
            </w:pPr>
            <w:r w:rsidRPr="00CF375E">
              <w:rPr>
                <w:rFonts w:ascii="Times New Roman" w:hAnsi="Times New Roman" w:cs="Times New Roman"/>
                <w:sz w:val="28"/>
                <w:szCs w:val="28"/>
              </w:rPr>
              <w:t xml:space="preserve">Для индивидуального садоводства и огородничества   </w:t>
            </w:r>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0,007</w:t>
            </w:r>
          </w:p>
        </w:tc>
      </w:tr>
      <w:tr w:rsidR="0069046A" w:rsidRPr="00CF375E"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9    </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both"/>
              <w:rPr>
                <w:rFonts w:ascii="Times New Roman" w:hAnsi="Times New Roman" w:cs="Times New Roman"/>
                <w:sz w:val="28"/>
                <w:szCs w:val="28"/>
              </w:rPr>
            </w:pPr>
            <w:r w:rsidRPr="00CF375E">
              <w:rPr>
                <w:rFonts w:ascii="Times New Roman" w:hAnsi="Times New Roman" w:cs="Times New Roman"/>
                <w:sz w:val="28"/>
                <w:szCs w:val="28"/>
              </w:rPr>
              <w:t xml:space="preserve">Для индивидуального животноводства                  </w:t>
            </w:r>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0,007</w:t>
            </w:r>
          </w:p>
        </w:tc>
      </w:tr>
      <w:tr w:rsidR="0069046A" w:rsidRPr="00CF375E"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10   </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both"/>
              <w:rPr>
                <w:rFonts w:ascii="Times New Roman" w:hAnsi="Times New Roman" w:cs="Times New Roman"/>
                <w:sz w:val="28"/>
                <w:szCs w:val="28"/>
              </w:rPr>
            </w:pPr>
            <w:r w:rsidRPr="00CF375E">
              <w:rPr>
                <w:rFonts w:ascii="Times New Roman" w:hAnsi="Times New Roman" w:cs="Times New Roman"/>
                <w:sz w:val="28"/>
                <w:szCs w:val="28"/>
              </w:rPr>
              <w:t xml:space="preserve">Для ведения дачного хозяйства                    </w:t>
            </w:r>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0,007</w:t>
            </w:r>
          </w:p>
        </w:tc>
      </w:tr>
      <w:tr w:rsidR="0069046A" w:rsidRPr="00CF375E"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11   </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both"/>
              <w:rPr>
                <w:rFonts w:ascii="Times New Roman" w:hAnsi="Times New Roman" w:cs="Times New Roman"/>
                <w:sz w:val="28"/>
                <w:szCs w:val="28"/>
              </w:rPr>
            </w:pPr>
            <w:r w:rsidRPr="00CF375E">
              <w:rPr>
                <w:rFonts w:ascii="Times New Roman" w:hAnsi="Times New Roman" w:cs="Times New Roman"/>
                <w:sz w:val="28"/>
                <w:szCs w:val="28"/>
              </w:rPr>
              <w:t xml:space="preserve">Для создания защитных насаждений                   </w:t>
            </w:r>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0,004</w:t>
            </w:r>
          </w:p>
        </w:tc>
      </w:tr>
      <w:tr w:rsidR="0069046A" w:rsidRPr="00CF375E"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12   </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both"/>
              <w:rPr>
                <w:rFonts w:ascii="Times New Roman" w:hAnsi="Times New Roman" w:cs="Times New Roman"/>
                <w:sz w:val="28"/>
                <w:szCs w:val="28"/>
              </w:rPr>
            </w:pPr>
            <w:r w:rsidRPr="00CF375E">
              <w:rPr>
                <w:rFonts w:ascii="Times New Roman" w:hAnsi="Times New Roman" w:cs="Times New Roman"/>
                <w:sz w:val="28"/>
                <w:szCs w:val="28"/>
              </w:rPr>
              <w:t xml:space="preserve">Для научно-исследовательских целей            </w:t>
            </w:r>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0,004</w:t>
            </w:r>
          </w:p>
        </w:tc>
      </w:tr>
      <w:tr w:rsidR="0069046A" w:rsidRPr="00CF375E"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13   </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both"/>
              <w:rPr>
                <w:rFonts w:ascii="Times New Roman" w:hAnsi="Times New Roman" w:cs="Times New Roman"/>
                <w:sz w:val="28"/>
                <w:szCs w:val="28"/>
              </w:rPr>
            </w:pPr>
            <w:r w:rsidRPr="00CF375E">
              <w:rPr>
                <w:rFonts w:ascii="Times New Roman" w:hAnsi="Times New Roman" w:cs="Times New Roman"/>
                <w:sz w:val="28"/>
                <w:szCs w:val="28"/>
              </w:rPr>
              <w:t xml:space="preserve">Для учебных целей                             </w:t>
            </w:r>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0,004</w:t>
            </w:r>
          </w:p>
        </w:tc>
      </w:tr>
      <w:tr w:rsidR="0069046A" w:rsidRPr="00CF375E"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14   </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both"/>
              <w:rPr>
                <w:rFonts w:ascii="Times New Roman" w:hAnsi="Times New Roman" w:cs="Times New Roman"/>
                <w:sz w:val="28"/>
                <w:szCs w:val="28"/>
              </w:rPr>
            </w:pPr>
            <w:r w:rsidRPr="00CF375E">
              <w:rPr>
                <w:rFonts w:ascii="Times New Roman" w:hAnsi="Times New Roman" w:cs="Times New Roman"/>
                <w:sz w:val="28"/>
                <w:szCs w:val="28"/>
              </w:rPr>
              <w:t xml:space="preserve">Для сенокошения и выпаса скота                      </w:t>
            </w:r>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0,004</w:t>
            </w:r>
          </w:p>
        </w:tc>
      </w:tr>
      <w:tr w:rsidR="0069046A" w:rsidRPr="00CF375E" w:rsidTr="0069046A">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15   </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both"/>
              <w:rPr>
                <w:rFonts w:ascii="Times New Roman" w:hAnsi="Times New Roman" w:cs="Times New Roman"/>
                <w:sz w:val="28"/>
                <w:szCs w:val="28"/>
              </w:rPr>
            </w:pPr>
            <w:r w:rsidRPr="00CF375E">
              <w:rPr>
                <w:rFonts w:ascii="Times New Roman" w:hAnsi="Times New Roman" w:cs="Times New Roman"/>
                <w:sz w:val="28"/>
                <w:szCs w:val="28"/>
              </w:rPr>
              <w:t xml:space="preserve">Для иных  видов  разрешенного  сельскохозяйственного использования                                       </w:t>
            </w:r>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0,008</w:t>
            </w:r>
          </w:p>
        </w:tc>
      </w:tr>
      <w:tr w:rsidR="0069046A" w:rsidRPr="00CF375E"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II  </w:t>
            </w:r>
          </w:p>
        </w:tc>
        <w:tc>
          <w:tcPr>
            <w:tcW w:w="9355" w:type="dxa"/>
            <w:gridSpan w:val="2"/>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b/>
                <w:i/>
                <w:sz w:val="28"/>
                <w:szCs w:val="28"/>
              </w:rPr>
            </w:pPr>
            <w:r w:rsidRPr="00CF375E">
              <w:rPr>
                <w:rFonts w:ascii="Times New Roman" w:hAnsi="Times New Roman" w:cs="Times New Roman"/>
                <w:b/>
                <w:i/>
                <w:sz w:val="28"/>
                <w:szCs w:val="28"/>
              </w:rPr>
              <w:t xml:space="preserve">Земли населенных пунктов                                           </w:t>
            </w:r>
          </w:p>
        </w:tc>
      </w:tr>
      <w:tr w:rsidR="0069046A" w:rsidRPr="00CF375E" w:rsidTr="0069046A">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1    </w:t>
            </w:r>
          </w:p>
        </w:tc>
        <w:tc>
          <w:tcPr>
            <w:tcW w:w="9355" w:type="dxa"/>
            <w:gridSpan w:val="2"/>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both"/>
              <w:rPr>
                <w:rFonts w:ascii="Times New Roman" w:hAnsi="Times New Roman" w:cs="Times New Roman"/>
                <w:i/>
                <w:sz w:val="28"/>
                <w:szCs w:val="28"/>
              </w:rPr>
            </w:pPr>
            <w:r w:rsidRPr="00CF375E">
              <w:rPr>
                <w:rFonts w:ascii="Times New Roman" w:hAnsi="Times New Roman" w:cs="Times New Roman"/>
                <w:i/>
                <w:sz w:val="28"/>
                <w:szCs w:val="28"/>
              </w:rPr>
              <w:t xml:space="preserve">Земельные   участки,   предназначенные   для    размещения    домов многоэтажной жилой застройки                         </w:t>
            </w:r>
          </w:p>
        </w:tc>
      </w:tr>
      <w:tr w:rsidR="0069046A" w:rsidRPr="00CF375E" w:rsidTr="0069046A">
        <w:trPr>
          <w:cantSplit/>
          <w:trHeight w:val="96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lastRenderedPageBreak/>
              <w:t xml:space="preserve">1.1  </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both"/>
              <w:rPr>
                <w:rFonts w:ascii="Times New Roman" w:hAnsi="Times New Roman" w:cs="Times New Roman"/>
                <w:sz w:val="28"/>
                <w:szCs w:val="28"/>
              </w:rPr>
            </w:pPr>
            <w:r w:rsidRPr="00CF375E">
              <w:rPr>
                <w:rFonts w:ascii="Times New Roman" w:hAnsi="Times New Roman" w:cs="Times New Roman"/>
                <w:sz w:val="28"/>
                <w:szCs w:val="28"/>
              </w:rPr>
              <w:t xml:space="preserve">Земельные участки,  предназначенные  для  размещения малоэтажных жилых домов                            </w:t>
            </w:r>
            <w:r w:rsidRPr="00CF375E">
              <w:rPr>
                <w:rFonts w:ascii="Times New Roman" w:hAnsi="Times New Roman" w:cs="Times New Roman"/>
                <w:sz w:val="28"/>
                <w:szCs w:val="28"/>
              </w:rPr>
              <w:br/>
              <w:t xml:space="preserve">Земельные участки,  предназначенные  для  размещения </w:t>
            </w:r>
            <w:proofErr w:type="spellStart"/>
            <w:r w:rsidRPr="00CF375E">
              <w:rPr>
                <w:rFonts w:ascii="Times New Roman" w:hAnsi="Times New Roman" w:cs="Times New Roman"/>
                <w:sz w:val="28"/>
                <w:szCs w:val="28"/>
              </w:rPr>
              <w:t>среднеэтажных</w:t>
            </w:r>
            <w:proofErr w:type="spellEnd"/>
            <w:r w:rsidRPr="00CF375E">
              <w:rPr>
                <w:rFonts w:ascii="Times New Roman" w:hAnsi="Times New Roman" w:cs="Times New Roman"/>
                <w:sz w:val="28"/>
                <w:szCs w:val="28"/>
              </w:rPr>
              <w:t xml:space="preserve"> жилых домов                           </w:t>
            </w:r>
            <w:r w:rsidRPr="00CF375E">
              <w:rPr>
                <w:rFonts w:ascii="Times New Roman" w:hAnsi="Times New Roman" w:cs="Times New Roman"/>
                <w:sz w:val="28"/>
                <w:szCs w:val="28"/>
              </w:rPr>
              <w:br/>
              <w:t xml:space="preserve">Земельные участки,  предназначенные  для  размещения многоэтажных жилых домов                           </w:t>
            </w:r>
            <w:r w:rsidRPr="00CF375E">
              <w:rPr>
                <w:rFonts w:ascii="Times New Roman" w:hAnsi="Times New Roman" w:cs="Times New Roman"/>
                <w:sz w:val="28"/>
                <w:szCs w:val="28"/>
              </w:rPr>
              <w:br/>
              <w:t xml:space="preserve">Земельные участки общежитий                        </w:t>
            </w:r>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0,001</w:t>
            </w:r>
          </w:p>
        </w:tc>
      </w:tr>
      <w:tr w:rsidR="0069046A" w:rsidRPr="00CF375E" w:rsidTr="0069046A">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1.2  </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both"/>
              <w:rPr>
                <w:rFonts w:ascii="Times New Roman" w:hAnsi="Times New Roman" w:cs="Times New Roman"/>
                <w:sz w:val="28"/>
                <w:szCs w:val="28"/>
              </w:rPr>
            </w:pPr>
            <w:r w:rsidRPr="00CF375E">
              <w:rPr>
                <w:rFonts w:ascii="Times New Roman" w:hAnsi="Times New Roman" w:cs="Times New Roman"/>
                <w:sz w:val="28"/>
                <w:szCs w:val="28"/>
              </w:rPr>
              <w:t xml:space="preserve">Использование  земель  на  период  строительства   и реконструкции (жилищное строительство)         </w:t>
            </w:r>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0,01</w:t>
            </w:r>
          </w:p>
        </w:tc>
      </w:tr>
      <w:tr w:rsidR="0069046A" w:rsidRPr="00CF375E" w:rsidTr="0069046A">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2    </w:t>
            </w:r>
          </w:p>
        </w:tc>
        <w:tc>
          <w:tcPr>
            <w:tcW w:w="9355" w:type="dxa"/>
            <w:gridSpan w:val="2"/>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both"/>
              <w:rPr>
                <w:rFonts w:ascii="Times New Roman" w:hAnsi="Times New Roman" w:cs="Times New Roman"/>
                <w:i/>
                <w:sz w:val="28"/>
                <w:szCs w:val="28"/>
              </w:rPr>
            </w:pPr>
            <w:r w:rsidRPr="00CF375E">
              <w:rPr>
                <w:rFonts w:ascii="Times New Roman" w:hAnsi="Times New Roman" w:cs="Times New Roman"/>
                <w:i/>
                <w:sz w:val="28"/>
                <w:szCs w:val="28"/>
              </w:rPr>
              <w:t xml:space="preserve">Земельные   участки,   предназначенные   для    размещения    домов индивидуальной жилой застройки                                     </w:t>
            </w:r>
          </w:p>
        </w:tc>
      </w:tr>
      <w:tr w:rsidR="0069046A" w:rsidRPr="00CF375E" w:rsidTr="0069046A">
        <w:trPr>
          <w:cantSplit/>
          <w:trHeight w:val="60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2.1  </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both"/>
              <w:rPr>
                <w:rFonts w:ascii="Times New Roman" w:hAnsi="Times New Roman" w:cs="Times New Roman"/>
                <w:sz w:val="28"/>
                <w:szCs w:val="28"/>
              </w:rPr>
            </w:pPr>
            <w:r w:rsidRPr="00CF375E">
              <w:rPr>
                <w:rFonts w:ascii="Times New Roman" w:hAnsi="Times New Roman" w:cs="Times New Roman"/>
                <w:sz w:val="28"/>
                <w:szCs w:val="28"/>
              </w:rPr>
              <w:t xml:space="preserve">Земельные   участки    для    размещения    объектов индивидуального жилищного строительства            </w:t>
            </w:r>
            <w:r w:rsidRPr="00CF375E">
              <w:rPr>
                <w:rFonts w:ascii="Times New Roman" w:hAnsi="Times New Roman" w:cs="Times New Roman"/>
                <w:sz w:val="28"/>
                <w:szCs w:val="28"/>
              </w:rPr>
              <w:br/>
              <w:t xml:space="preserve">Земельные участки  для  ведения  личного  подсобного хозяйства (приусадебные участки)            </w:t>
            </w:r>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0,003</w:t>
            </w:r>
          </w:p>
        </w:tc>
      </w:tr>
      <w:tr w:rsidR="0069046A" w:rsidRPr="00CF375E" w:rsidTr="0069046A">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2.2  </w:t>
            </w:r>
          </w:p>
        </w:tc>
        <w:tc>
          <w:tcPr>
            <w:tcW w:w="7654" w:type="dxa"/>
            <w:tcBorders>
              <w:top w:val="single" w:sz="6" w:space="0" w:color="auto"/>
              <w:left w:val="single" w:sz="6" w:space="0" w:color="auto"/>
              <w:bottom w:val="single" w:sz="6" w:space="0" w:color="auto"/>
              <w:right w:val="single" w:sz="6" w:space="0" w:color="auto"/>
            </w:tcBorders>
          </w:tcPr>
          <w:p w:rsidR="0069046A" w:rsidRPr="00CF375E" w:rsidRDefault="0069046A" w:rsidP="00CF375E">
            <w:pPr>
              <w:pStyle w:val="ConsPlusCell"/>
              <w:widowControl/>
              <w:jc w:val="both"/>
              <w:rPr>
                <w:rFonts w:ascii="Times New Roman" w:hAnsi="Times New Roman" w:cs="Times New Roman"/>
                <w:sz w:val="28"/>
                <w:szCs w:val="28"/>
              </w:rPr>
            </w:pPr>
            <w:r w:rsidRPr="00CF375E">
              <w:rPr>
                <w:rFonts w:ascii="Times New Roman" w:hAnsi="Times New Roman" w:cs="Times New Roman"/>
                <w:sz w:val="28"/>
                <w:szCs w:val="28"/>
              </w:rPr>
              <w:t xml:space="preserve">Использование  земель  на  период  строительства   и реконструкции (жилищное строительство)   </w:t>
            </w:r>
          </w:p>
          <w:p w:rsidR="0069046A" w:rsidRPr="00CF375E" w:rsidRDefault="0069046A" w:rsidP="00CF375E">
            <w:pPr>
              <w:pStyle w:val="ConsPlusCell"/>
              <w:widowControl/>
              <w:jc w:val="both"/>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0,003</w:t>
            </w:r>
          </w:p>
        </w:tc>
      </w:tr>
      <w:tr w:rsidR="0069046A" w:rsidRPr="00CF375E"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3    </w:t>
            </w:r>
          </w:p>
        </w:tc>
        <w:tc>
          <w:tcPr>
            <w:tcW w:w="9355" w:type="dxa"/>
            <w:gridSpan w:val="2"/>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i/>
                <w:sz w:val="28"/>
                <w:szCs w:val="28"/>
              </w:rPr>
            </w:pPr>
            <w:r w:rsidRPr="00CF375E">
              <w:rPr>
                <w:rFonts w:ascii="Times New Roman" w:hAnsi="Times New Roman" w:cs="Times New Roman"/>
                <w:i/>
                <w:sz w:val="28"/>
                <w:szCs w:val="28"/>
              </w:rPr>
              <w:t xml:space="preserve">Земельные участки, предназначенные для размещения гаражей    </w:t>
            </w:r>
          </w:p>
        </w:tc>
      </w:tr>
      <w:tr w:rsidR="0069046A" w:rsidRPr="00CF375E" w:rsidTr="0069046A">
        <w:trPr>
          <w:cantSplit/>
          <w:trHeight w:val="132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3.1  </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both"/>
              <w:rPr>
                <w:rFonts w:ascii="Times New Roman" w:hAnsi="Times New Roman" w:cs="Times New Roman"/>
                <w:sz w:val="28"/>
                <w:szCs w:val="28"/>
              </w:rPr>
            </w:pPr>
            <w:r w:rsidRPr="00CF375E">
              <w:rPr>
                <w:rFonts w:ascii="Times New Roman" w:hAnsi="Times New Roman" w:cs="Times New Roman"/>
                <w:sz w:val="28"/>
                <w:szCs w:val="28"/>
              </w:rPr>
              <w:t xml:space="preserve">Земельные   участки   гаражей   (индивидуальных    и кооперативных)    для    хранения    индивидуального автотранспорта, в том  числе  для  использования  на период строительства и реконструкции                </w:t>
            </w:r>
            <w:r w:rsidRPr="00CF375E">
              <w:rPr>
                <w:rFonts w:ascii="Times New Roman" w:hAnsi="Times New Roman" w:cs="Times New Roman"/>
                <w:sz w:val="28"/>
                <w:szCs w:val="28"/>
              </w:rPr>
              <w:br/>
              <w:t>Земельные  участки,  предназначенные  для   хранения автотранспортных  сре</w:t>
            </w:r>
            <w:proofErr w:type="gramStart"/>
            <w:r w:rsidRPr="00CF375E">
              <w:rPr>
                <w:rFonts w:ascii="Times New Roman" w:hAnsi="Times New Roman" w:cs="Times New Roman"/>
                <w:sz w:val="28"/>
                <w:szCs w:val="28"/>
              </w:rPr>
              <w:t>дств  дл</w:t>
            </w:r>
            <w:proofErr w:type="gramEnd"/>
            <w:r w:rsidRPr="00CF375E">
              <w:rPr>
                <w:rFonts w:ascii="Times New Roman" w:hAnsi="Times New Roman" w:cs="Times New Roman"/>
                <w:sz w:val="28"/>
                <w:szCs w:val="28"/>
              </w:rPr>
              <w:t xml:space="preserve">я   личных,   семейных, домашних и иных нужд, не связанных с  осуществлением предпринимательской деятельности, в  том  числе  для использования    на    период    строительства     и реконструкции                             </w:t>
            </w:r>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0,006</w:t>
            </w:r>
          </w:p>
        </w:tc>
      </w:tr>
      <w:tr w:rsidR="0069046A" w:rsidRPr="00CF375E" w:rsidTr="0069046A">
        <w:trPr>
          <w:cantSplit/>
          <w:trHeight w:val="48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3.2  </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both"/>
              <w:rPr>
                <w:rFonts w:ascii="Times New Roman" w:hAnsi="Times New Roman" w:cs="Times New Roman"/>
                <w:sz w:val="28"/>
                <w:szCs w:val="28"/>
              </w:rPr>
            </w:pPr>
            <w:r w:rsidRPr="00CF375E">
              <w:rPr>
                <w:rFonts w:ascii="Times New Roman" w:hAnsi="Times New Roman" w:cs="Times New Roman"/>
                <w:sz w:val="28"/>
                <w:szCs w:val="28"/>
              </w:rPr>
              <w:t>Земельные  участки,  предназначенные  для   хранения автотранспортных  сре</w:t>
            </w:r>
            <w:proofErr w:type="gramStart"/>
            <w:r w:rsidRPr="00CF375E">
              <w:rPr>
                <w:rFonts w:ascii="Times New Roman" w:hAnsi="Times New Roman" w:cs="Times New Roman"/>
                <w:sz w:val="28"/>
                <w:szCs w:val="28"/>
              </w:rPr>
              <w:t>дств  дл</w:t>
            </w:r>
            <w:proofErr w:type="gramEnd"/>
            <w:r w:rsidRPr="00CF375E">
              <w:rPr>
                <w:rFonts w:ascii="Times New Roman" w:hAnsi="Times New Roman" w:cs="Times New Roman"/>
                <w:sz w:val="28"/>
                <w:szCs w:val="28"/>
              </w:rPr>
              <w:t xml:space="preserve">я  нужд,  связанных   с осуществлением предпринимательской деятельности     </w:t>
            </w:r>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0,015</w:t>
            </w:r>
          </w:p>
        </w:tc>
      </w:tr>
      <w:tr w:rsidR="0069046A" w:rsidRPr="00CF375E" w:rsidTr="0069046A">
        <w:trPr>
          <w:cantSplit/>
          <w:trHeight w:val="84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3.3  </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both"/>
              <w:rPr>
                <w:rFonts w:ascii="Times New Roman" w:hAnsi="Times New Roman" w:cs="Times New Roman"/>
                <w:sz w:val="28"/>
                <w:szCs w:val="28"/>
              </w:rPr>
            </w:pPr>
            <w:r w:rsidRPr="00CF375E">
              <w:rPr>
                <w:rFonts w:ascii="Times New Roman" w:hAnsi="Times New Roman" w:cs="Times New Roman"/>
                <w:sz w:val="28"/>
                <w:szCs w:val="28"/>
              </w:rPr>
              <w:t xml:space="preserve">Земельные участки,  предназначенные  для  размещения хозяйственных   построек   для   личных,   семейных, домашних и иных нужд, не связанных с  осуществлением предпринимательской деятельности, в  том  числе  для использования    на    период    строительства     и реконструкции                                       </w:t>
            </w:r>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0,006</w:t>
            </w:r>
          </w:p>
        </w:tc>
      </w:tr>
      <w:tr w:rsidR="0069046A" w:rsidRPr="00CF375E" w:rsidTr="0069046A">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3.4  </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both"/>
              <w:rPr>
                <w:rFonts w:ascii="Times New Roman" w:hAnsi="Times New Roman" w:cs="Times New Roman"/>
                <w:sz w:val="28"/>
                <w:szCs w:val="28"/>
              </w:rPr>
            </w:pPr>
            <w:r w:rsidRPr="00CF375E">
              <w:rPr>
                <w:rFonts w:ascii="Times New Roman" w:hAnsi="Times New Roman" w:cs="Times New Roman"/>
                <w:sz w:val="28"/>
                <w:szCs w:val="28"/>
              </w:rPr>
              <w:t xml:space="preserve">Использование  земель  на  период  строительства   и реконструкции                                      </w:t>
            </w:r>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0,01</w:t>
            </w:r>
          </w:p>
        </w:tc>
      </w:tr>
      <w:tr w:rsidR="0069046A" w:rsidRPr="00CF375E" w:rsidTr="0069046A">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4    </w:t>
            </w:r>
          </w:p>
        </w:tc>
        <w:tc>
          <w:tcPr>
            <w:tcW w:w="9355" w:type="dxa"/>
            <w:gridSpan w:val="2"/>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both"/>
              <w:rPr>
                <w:rFonts w:ascii="Times New Roman" w:hAnsi="Times New Roman" w:cs="Times New Roman"/>
                <w:i/>
                <w:sz w:val="28"/>
                <w:szCs w:val="28"/>
              </w:rPr>
            </w:pPr>
            <w:r w:rsidRPr="00CF375E">
              <w:rPr>
                <w:rFonts w:ascii="Times New Roman" w:hAnsi="Times New Roman" w:cs="Times New Roman"/>
                <w:i/>
                <w:sz w:val="28"/>
                <w:szCs w:val="28"/>
              </w:rPr>
              <w:t xml:space="preserve">Земельные участки, находящиеся в составе  дачных,  садоводческих  и огороднических объединений                                         </w:t>
            </w:r>
          </w:p>
        </w:tc>
      </w:tr>
      <w:tr w:rsidR="0069046A" w:rsidRPr="00CF375E"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4.1  </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Садовые, огородные и дачные земельные участки       </w:t>
            </w:r>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0,003</w:t>
            </w:r>
          </w:p>
        </w:tc>
      </w:tr>
      <w:tr w:rsidR="0069046A" w:rsidRPr="00CF375E" w:rsidTr="0069046A">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lastRenderedPageBreak/>
              <w:t xml:space="preserve">5    </w:t>
            </w:r>
          </w:p>
        </w:tc>
        <w:tc>
          <w:tcPr>
            <w:tcW w:w="9355" w:type="dxa"/>
            <w:gridSpan w:val="2"/>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both"/>
              <w:rPr>
                <w:rFonts w:ascii="Times New Roman" w:hAnsi="Times New Roman" w:cs="Times New Roman"/>
                <w:i/>
                <w:sz w:val="28"/>
                <w:szCs w:val="28"/>
              </w:rPr>
            </w:pPr>
            <w:r w:rsidRPr="00CF375E">
              <w:rPr>
                <w:rFonts w:ascii="Times New Roman" w:hAnsi="Times New Roman" w:cs="Times New Roman"/>
                <w:i/>
                <w:sz w:val="28"/>
                <w:szCs w:val="28"/>
              </w:rPr>
              <w:t xml:space="preserve">Земельные  участки,   предназначенные   для   размещения   объектов торговли, общественного питания и бытового обслуживания         </w:t>
            </w:r>
          </w:p>
        </w:tc>
      </w:tr>
      <w:tr w:rsidR="0069046A" w:rsidRPr="00CF375E" w:rsidTr="0069046A">
        <w:trPr>
          <w:cantSplit/>
          <w:trHeight w:val="120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5.1  </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Земельные участки магазинов                         </w:t>
            </w:r>
            <w:r w:rsidRPr="00CF375E">
              <w:rPr>
                <w:rFonts w:ascii="Times New Roman" w:hAnsi="Times New Roman" w:cs="Times New Roman"/>
                <w:sz w:val="28"/>
                <w:szCs w:val="28"/>
              </w:rPr>
              <w:br/>
              <w:t xml:space="preserve">Земельные участки универмагов                       </w:t>
            </w:r>
            <w:r w:rsidRPr="00CF375E">
              <w:rPr>
                <w:rFonts w:ascii="Times New Roman" w:hAnsi="Times New Roman" w:cs="Times New Roman"/>
                <w:sz w:val="28"/>
                <w:szCs w:val="28"/>
              </w:rPr>
              <w:br/>
              <w:t xml:space="preserve">Земельные участки гастрономов                       </w:t>
            </w:r>
            <w:r w:rsidRPr="00CF375E">
              <w:rPr>
                <w:rFonts w:ascii="Times New Roman" w:hAnsi="Times New Roman" w:cs="Times New Roman"/>
                <w:sz w:val="28"/>
                <w:szCs w:val="28"/>
              </w:rPr>
              <w:br/>
              <w:t xml:space="preserve">Земельные участки универсамов                       </w:t>
            </w:r>
            <w:r w:rsidRPr="00CF375E">
              <w:rPr>
                <w:rFonts w:ascii="Times New Roman" w:hAnsi="Times New Roman" w:cs="Times New Roman"/>
                <w:sz w:val="28"/>
                <w:szCs w:val="28"/>
              </w:rPr>
              <w:br/>
              <w:t xml:space="preserve">Земельные участки ярмарок                           </w:t>
            </w:r>
            <w:r w:rsidRPr="00CF375E">
              <w:rPr>
                <w:rFonts w:ascii="Times New Roman" w:hAnsi="Times New Roman" w:cs="Times New Roman"/>
                <w:sz w:val="28"/>
                <w:szCs w:val="28"/>
              </w:rPr>
              <w:br/>
              <w:t xml:space="preserve">Земельные участки других объектов торговли          </w:t>
            </w:r>
            <w:r w:rsidRPr="00CF375E">
              <w:rPr>
                <w:rFonts w:ascii="Times New Roman" w:hAnsi="Times New Roman" w:cs="Times New Roman"/>
                <w:sz w:val="28"/>
                <w:szCs w:val="28"/>
              </w:rPr>
              <w:br/>
              <w:t>Земельные участки  объектов  по  продаже  лотерейных</w:t>
            </w:r>
            <w:r w:rsidRPr="00CF375E">
              <w:rPr>
                <w:rFonts w:ascii="Times New Roman" w:hAnsi="Times New Roman" w:cs="Times New Roman"/>
                <w:sz w:val="28"/>
                <w:szCs w:val="28"/>
              </w:rPr>
              <w:br/>
              <w:t xml:space="preserve">билетов                                             </w:t>
            </w:r>
            <w:r w:rsidRPr="00CF375E">
              <w:rPr>
                <w:rFonts w:ascii="Times New Roman" w:hAnsi="Times New Roman" w:cs="Times New Roman"/>
                <w:sz w:val="28"/>
                <w:szCs w:val="28"/>
              </w:rPr>
              <w:br/>
              <w:t xml:space="preserve">Земельные участки автостоянок, </w:t>
            </w:r>
            <w:proofErr w:type="spellStart"/>
            <w:r w:rsidRPr="00CF375E">
              <w:rPr>
                <w:rFonts w:ascii="Times New Roman" w:hAnsi="Times New Roman" w:cs="Times New Roman"/>
                <w:sz w:val="28"/>
                <w:szCs w:val="28"/>
              </w:rPr>
              <w:t>автомоек</w:t>
            </w:r>
            <w:proofErr w:type="spellEnd"/>
            <w:r w:rsidRPr="00CF375E">
              <w:rPr>
                <w:rFonts w:ascii="Times New Roman" w:hAnsi="Times New Roman" w:cs="Times New Roman"/>
                <w:sz w:val="28"/>
                <w:szCs w:val="28"/>
              </w:rPr>
              <w:t xml:space="preserve">            </w:t>
            </w:r>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0,017</w:t>
            </w:r>
          </w:p>
        </w:tc>
      </w:tr>
      <w:tr w:rsidR="0069046A" w:rsidRPr="00CF375E"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5.2  </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Земельные участки гостевых автостоянок              </w:t>
            </w:r>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0,015</w:t>
            </w:r>
          </w:p>
        </w:tc>
      </w:tr>
      <w:tr w:rsidR="0069046A" w:rsidRPr="00CF375E" w:rsidTr="0069046A">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5.3  </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both"/>
              <w:rPr>
                <w:rFonts w:ascii="Times New Roman" w:hAnsi="Times New Roman" w:cs="Times New Roman"/>
                <w:sz w:val="28"/>
                <w:szCs w:val="28"/>
              </w:rPr>
            </w:pPr>
            <w:r w:rsidRPr="00CF375E">
              <w:rPr>
                <w:rFonts w:ascii="Times New Roman" w:hAnsi="Times New Roman" w:cs="Times New Roman"/>
                <w:sz w:val="28"/>
                <w:szCs w:val="28"/>
              </w:rPr>
              <w:t>Земельные участки рынков (без расположения на  рынке зданий, строений, являющихся объектами недвижимости)</w:t>
            </w:r>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0,11</w:t>
            </w:r>
          </w:p>
        </w:tc>
      </w:tr>
      <w:tr w:rsidR="0069046A" w:rsidRPr="00CF375E" w:rsidTr="0069046A">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5.4  </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both"/>
              <w:rPr>
                <w:rFonts w:ascii="Times New Roman" w:hAnsi="Times New Roman" w:cs="Times New Roman"/>
                <w:sz w:val="28"/>
                <w:szCs w:val="28"/>
              </w:rPr>
            </w:pPr>
            <w:r w:rsidRPr="00CF375E">
              <w:rPr>
                <w:rFonts w:ascii="Times New Roman" w:hAnsi="Times New Roman" w:cs="Times New Roman"/>
                <w:sz w:val="28"/>
                <w:szCs w:val="28"/>
              </w:rPr>
              <w:t xml:space="preserve">Земельные участки рынков (с расположением  на  рынке зданий, строений, являющихся объектами недвижимости) </w:t>
            </w:r>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0,02</w:t>
            </w:r>
          </w:p>
        </w:tc>
      </w:tr>
      <w:tr w:rsidR="0069046A" w:rsidRPr="00CF375E" w:rsidTr="0069046A">
        <w:trPr>
          <w:cantSplit/>
          <w:trHeight w:val="60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5.5  </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both"/>
              <w:rPr>
                <w:rFonts w:ascii="Times New Roman" w:hAnsi="Times New Roman" w:cs="Times New Roman"/>
                <w:sz w:val="28"/>
                <w:szCs w:val="28"/>
              </w:rPr>
            </w:pPr>
            <w:r w:rsidRPr="00CF375E">
              <w:rPr>
                <w:rFonts w:ascii="Times New Roman" w:hAnsi="Times New Roman" w:cs="Times New Roman"/>
                <w:sz w:val="28"/>
                <w:szCs w:val="28"/>
              </w:rPr>
              <w:t xml:space="preserve">Земельные участки  бань,  саун,  душевых  павильонов Земельные участки химчисток, прачечных   </w:t>
            </w:r>
            <w:r w:rsidRPr="00CF375E">
              <w:rPr>
                <w:rFonts w:ascii="Times New Roman" w:hAnsi="Times New Roman" w:cs="Times New Roman"/>
                <w:sz w:val="28"/>
                <w:szCs w:val="28"/>
              </w:rPr>
              <w:br/>
              <w:t xml:space="preserve">Земельные  участки  приемных  пунктов  прачечных   и химчисток                               </w:t>
            </w:r>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0,015</w:t>
            </w:r>
          </w:p>
        </w:tc>
      </w:tr>
      <w:tr w:rsidR="0069046A" w:rsidRPr="00CF375E" w:rsidTr="0069046A">
        <w:trPr>
          <w:cantSplit/>
          <w:trHeight w:val="96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5.6  </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both"/>
              <w:rPr>
                <w:rFonts w:ascii="Times New Roman" w:hAnsi="Times New Roman" w:cs="Times New Roman"/>
                <w:sz w:val="28"/>
                <w:szCs w:val="28"/>
              </w:rPr>
            </w:pPr>
            <w:r w:rsidRPr="00CF375E">
              <w:rPr>
                <w:rFonts w:ascii="Times New Roman" w:hAnsi="Times New Roman" w:cs="Times New Roman"/>
                <w:sz w:val="28"/>
                <w:szCs w:val="28"/>
              </w:rPr>
              <w:t xml:space="preserve">Земельные участки под капитальными объектами:       </w:t>
            </w:r>
            <w:r w:rsidRPr="00CF375E">
              <w:rPr>
                <w:rFonts w:ascii="Times New Roman" w:hAnsi="Times New Roman" w:cs="Times New Roman"/>
                <w:sz w:val="28"/>
                <w:szCs w:val="28"/>
              </w:rPr>
              <w:br/>
              <w:t xml:space="preserve">Земельные участки ресторанов, кафе, баров          </w:t>
            </w:r>
            <w:r w:rsidRPr="00CF375E">
              <w:rPr>
                <w:rFonts w:ascii="Times New Roman" w:hAnsi="Times New Roman" w:cs="Times New Roman"/>
                <w:sz w:val="28"/>
                <w:szCs w:val="28"/>
              </w:rPr>
              <w:br/>
              <w:t xml:space="preserve">Земельные  участки  столовых  при   предприятиях   и учреждениях   и   предприятий   поставки   продукции общественного питания                               </w:t>
            </w:r>
            <w:r w:rsidRPr="00CF375E">
              <w:rPr>
                <w:rFonts w:ascii="Times New Roman" w:hAnsi="Times New Roman" w:cs="Times New Roman"/>
                <w:sz w:val="28"/>
                <w:szCs w:val="28"/>
              </w:rPr>
              <w:br/>
              <w:t xml:space="preserve">Земельные  участки  других  объектов   общественного питания                             </w:t>
            </w:r>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0,017</w:t>
            </w:r>
          </w:p>
        </w:tc>
      </w:tr>
      <w:tr w:rsidR="0069046A" w:rsidRPr="00CF375E" w:rsidTr="0069046A">
        <w:trPr>
          <w:cantSplit/>
          <w:trHeight w:val="108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5.7  </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both"/>
              <w:rPr>
                <w:rFonts w:ascii="Times New Roman" w:hAnsi="Times New Roman" w:cs="Times New Roman"/>
                <w:sz w:val="28"/>
                <w:szCs w:val="28"/>
              </w:rPr>
            </w:pPr>
            <w:r w:rsidRPr="00CF375E">
              <w:rPr>
                <w:rFonts w:ascii="Times New Roman" w:hAnsi="Times New Roman" w:cs="Times New Roman"/>
                <w:sz w:val="28"/>
                <w:szCs w:val="28"/>
              </w:rPr>
              <w:t>Земельные участки под объектами,  расположенными  на</w:t>
            </w:r>
            <w:r w:rsidRPr="00CF375E">
              <w:rPr>
                <w:rFonts w:ascii="Times New Roman" w:hAnsi="Times New Roman" w:cs="Times New Roman"/>
                <w:sz w:val="28"/>
                <w:szCs w:val="28"/>
              </w:rPr>
              <w:br/>
              <w:t>открытых площадках (в т.ч. под сезонными объектами):</w:t>
            </w:r>
            <w:r w:rsidRPr="00CF375E">
              <w:rPr>
                <w:rFonts w:ascii="Times New Roman" w:hAnsi="Times New Roman" w:cs="Times New Roman"/>
                <w:sz w:val="28"/>
                <w:szCs w:val="28"/>
              </w:rPr>
              <w:br/>
              <w:t xml:space="preserve">Земельные участки ресторанов, кафе, баров           </w:t>
            </w:r>
            <w:r w:rsidRPr="00CF375E">
              <w:rPr>
                <w:rFonts w:ascii="Times New Roman" w:hAnsi="Times New Roman" w:cs="Times New Roman"/>
                <w:sz w:val="28"/>
                <w:szCs w:val="28"/>
              </w:rPr>
              <w:br/>
              <w:t xml:space="preserve">Земельные  участки  столовых  при   предприятиях   и учреждениях   и   предприятий   поставки   продукции общественного питания                      </w:t>
            </w:r>
            <w:r w:rsidRPr="00CF375E">
              <w:rPr>
                <w:rFonts w:ascii="Times New Roman" w:hAnsi="Times New Roman" w:cs="Times New Roman"/>
                <w:sz w:val="28"/>
                <w:szCs w:val="28"/>
              </w:rPr>
              <w:br/>
              <w:t xml:space="preserve">Земельные  участки  других  объектов   общественного питания                         </w:t>
            </w:r>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0,034</w:t>
            </w:r>
          </w:p>
        </w:tc>
      </w:tr>
      <w:tr w:rsidR="0069046A" w:rsidRPr="00CF375E" w:rsidTr="0069046A">
        <w:trPr>
          <w:cantSplit/>
          <w:trHeight w:val="2235"/>
        </w:trPr>
        <w:tc>
          <w:tcPr>
            <w:tcW w:w="710" w:type="dxa"/>
            <w:tcBorders>
              <w:top w:val="single" w:sz="6" w:space="0" w:color="auto"/>
              <w:left w:val="single" w:sz="6" w:space="0" w:color="auto"/>
              <w:bottom w:val="single" w:sz="4"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lastRenderedPageBreak/>
              <w:t xml:space="preserve">5.8  </w:t>
            </w:r>
          </w:p>
        </w:tc>
        <w:tc>
          <w:tcPr>
            <w:tcW w:w="7654" w:type="dxa"/>
            <w:tcBorders>
              <w:top w:val="single" w:sz="6" w:space="0" w:color="auto"/>
              <w:left w:val="single" w:sz="6" w:space="0" w:color="auto"/>
              <w:bottom w:val="single" w:sz="4" w:space="0" w:color="auto"/>
              <w:right w:val="single" w:sz="6" w:space="0" w:color="auto"/>
            </w:tcBorders>
            <w:hideMark/>
          </w:tcPr>
          <w:p w:rsidR="0069046A" w:rsidRPr="00CF375E" w:rsidRDefault="0069046A" w:rsidP="00CF375E">
            <w:pPr>
              <w:pStyle w:val="ConsPlusCell"/>
              <w:jc w:val="both"/>
              <w:rPr>
                <w:rFonts w:ascii="Times New Roman" w:hAnsi="Times New Roman" w:cs="Times New Roman"/>
                <w:sz w:val="28"/>
                <w:szCs w:val="28"/>
              </w:rPr>
            </w:pPr>
            <w:r w:rsidRPr="00CF375E">
              <w:rPr>
                <w:rFonts w:ascii="Times New Roman" w:hAnsi="Times New Roman" w:cs="Times New Roman"/>
                <w:sz w:val="28"/>
                <w:szCs w:val="28"/>
              </w:rPr>
              <w:t xml:space="preserve">Земельные участки под отдельно стоящими зданиями,  а также  объектами,  расположенными   во   встроенных, пристроенных, в т.ч. подвальных помещениях:  </w:t>
            </w:r>
          </w:p>
          <w:p w:rsidR="0069046A" w:rsidRPr="00CF375E" w:rsidRDefault="0069046A" w:rsidP="00CF375E">
            <w:pPr>
              <w:pStyle w:val="ConsPlusCell"/>
              <w:jc w:val="both"/>
              <w:rPr>
                <w:rFonts w:ascii="Times New Roman" w:hAnsi="Times New Roman" w:cs="Times New Roman"/>
                <w:sz w:val="28"/>
                <w:szCs w:val="28"/>
              </w:rPr>
            </w:pPr>
            <w:r w:rsidRPr="00CF375E">
              <w:rPr>
                <w:rFonts w:ascii="Times New Roman" w:hAnsi="Times New Roman" w:cs="Times New Roman"/>
                <w:sz w:val="28"/>
                <w:szCs w:val="28"/>
              </w:rPr>
              <w:t xml:space="preserve">Земельные участки экскурсионных бюро                </w:t>
            </w:r>
            <w:r w:rsidRPr="00CF375E">
              <w:rPr>
                <w:rFonts w:ascii="Times New Roman" w:hAnsi="Times New Roman" w:cs="Times New Roman"/>
                <w:sz w:val="28"/>
                <w:szCs w:val="28"/>
              </w:rPr>
              <w:br/>
              <w:t xml:space="preserve">Земельные  участки  мастерских  по  ремонту   часов, бытовой техники, ремонту и изготовлению мебели      </w:t>
            </w:r>
            <w:r w:rsidRPr="00CF375E">
              <w:rPr>
                <w:rFonts w:ascii="Times New Roman" w:hAnsi="Times New Roman" w:cs="Times New Roman"/>
                <w:sz w:val="28"/>
                <w:szCs w:val="28"/>
              </w:rPr>
              <w:br/>
              <w:t xml:space="preserve">Земельные участки фотоателье, фотолабораторий       </w:t>
            </w:r>
            <w:r w:rsidRPr="00CF375E">
              <w:rPr>
                <w:rFonts w:ascii="Times New Roman" w:hAnsi="Times New Roman" w:cs="Times New Roman"/>
                <w:sz w:val="28"/>
                <w:szCs w:val="28"/>
              </w:rPr>
              <w:br/>
              <w:t xml:space="preserve">Земельные участки предприятий по прокату            </w:t>
            </w:r>
            <w:r w:rsidRPr="00CF375E">
              <w:rPr>
                <w:rFonts w:ascii="Times New Roman" w:hAnsi="Times New Roman" w:cs="Times New Roman"/>
                <w:sz w:val="28"/>
                <w:szCs w:val="28"/>
              </w:rPr>
              <w:br/>
              <w:t>Земельные участки компьютерных залов</w:t>
            </w:r>
          </w:p>
          <w:p w:rsidR="0069046A" w:rsidRPr="00CF375E" w:rsidRDefault="0069046A" w:rsidP="00CF375E">
            <w:pPr>
              <w:pStyle w:val="ConsPlusCell"/>
              <w:jc w:val="both"/>
              <w:rPr>
                <w:rFonts w:ascii="Times New Roman" w:hAnsi="Times New Roman" w:cs="Times New Roman"/>
                <w:sz w:val="28"/>
                <w:szCs w:val="28"/>
              </w:rPr>
            </w:pPr>
            <w:r w:rsidRPr="00CF375E">
              <w:rPr>
                <w:rFonts w:ascii="Times New Roman" w:hAnsi="Times New Roman" w:cs="Times New Roman"/>
                <w:sz w:val="28"/>
                <w:szCs w:val="28"/>
              </w:rPr>
              <w:t xml:space="preserve">Земельные участки  объектов  по  оказанию  обрядовых услуг (свадеб и юбилеев)                              </w:t>
            </w:r>
          </w:p>
        </w:tc>
        <w:tc>
          <w:tcPr>
            <w:tcW w:w="1701" w:type="dxa"/>
            <w:tcBorders>
              <w:top w:val="single" w:sz="6" w:space="0" w:color="auto"/>
              <w:left w:val="single" w:sz="6" w:space="0" w:color="auto"/>
              <w:bottom w:val="single" w:sz="4"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0,015</w:t>
            </w:r>
          </w:p>
        </w:tc>
      </w:tr>
      <w:tr w:rsidR="0069046A" w:rsidRPr="00CF375E" w:rsidTr="0069046A">
        <w:trPr>
          <w:cantSplit/>
          <w:trHeight w:val="765"/>
        </w:trPr>
        <w:tc>
          <w:tcPr>
            <w:tcW w:w="710" w:type="dxa"/>
            <w:tcBorders>
              <w:top w:val="single" w:sz="4" w:space="0" w:color="auto"/>
              <w:left w:val="single" w:sz="6" w:space="0" w:color="auto"/>
              <w:bottom w:val="single" w:sz="6" w:space="0" w:color="auto"/>
              <w:right w:val="single" w:sz="6" w:space="0" w:color="auto"/>
            </w:tcBorders>
          </w:tcPr>
          <w:p w:rsidR="0069046A" w:rsidRPr="00CF375E" w:rsidRDefault="0069046A" w:rsidP="00CF375E">
            <w:pPr>
              <w:pStyle w:val="ConsPlusCell"/>
              <w:rPr>
                <w:rFonts w:ascii="Times New Roman" w:hAnsi="Times New Roman" w:cs="Times New Roman"/>
                <w:sz w:val="28"/>
                <w:szCs w:val="28"/>
              </w:rPr>
            </w:pPr>
          </w:p>
        </w:tc>
        <w:tc>
          <w:tcPr>
            <w:tcW w:w="7654" w:type="dxa"/>
            <w:tcBorders>
              <w:top w:val="single" w:sz="4" w:space="0" w:color="auto"/>
              <w:left w:val="single" w:sz="6" w:space="0" w:color="auto"/>
              <w:bottom w:val="single" w:sz="6" w:space="0" w:color="auto"/>
              <w:right w:val="single" w:sz="6" w:space="0" w:color="auto"/>
            </w:tcBorders>
            <w:hideMark/>
          </w:tcPr>
          <w:p w:rsidR="0069046A" w:rsidRPr="00CF375E" w:rsidRDefault="0069046A" w:rsidP="00CF375E">
            <w:pPr>
              <w:pStyle w:val="ConsPlusCell"/>
              <w:jc w:val="both"/>
              <w:rPr>
                <w:rFonts w:ascii="Times New Roman" w:hAnsi="Times New Roman" w:cs="Times New Roman"/>
                <w:sz w:val="28"/>
                <w:szCs w:val="28"/>
              </w:rPr>
            </w:pPr>
            <w:r w:rsidRPr="00CF375E">
              <w:rPr>
                <w:rFonts w:ascii="Times New Roman" w:hAnsi="Times New Roman" w:cs="Times New Roman"/>
                <w:sz w:val="28"/>
                <w:szCs w:val="28"/>
              </w:rPr>
              <w:t xml:space="preserve">Земельные участки парикмахерских, салонов красоты   </w:t>
            </w:r>
          </w:p>
          <w:p w:rsidR="0069046A" w:rsidRPr="00CF375E" w:rsidRDefault="0069046A" w:rsidP="00CF375E">
            <w:pPr>
              <w:pStyle w:val="ConsPlusCell"/>
              <w:jc w:val="both"/>
              <w:rPr>
                <w:rFonts w:ascii="Times New Roman" w:hAnsi="Times New Roman" w:cs="Times New Roman"/>
                <w:sz w:val="28"/>
                <w:szCs w:val="28"/>
              </w:rPr>
            </w:pPr>
            <w:r w:rsidRPr="00CF375E">
              <w:rPr>
                <w:rFonts w:ascii="Times New Roman" w:hAnsi="Times New Roman" w:cs="Times New Roman"/>
                <w:sz w:val="28"/>
                <w:szCs w:val="28"/>
              </w:rPr>
              <w:t>Земельные участки похоронных бюро, поминальных залов</w:t>
            </w:r>
            <w:r w:rsidRPr="00CF375E">
              <w:rPr>
                <w:rFonts w:ascii="Times New Roman" w:hAnsi="Times New Roman" w:cs="Times New Roman"/>
                <w:sz w:val="28"/>
                <w:szCs w:val="28"/>
              </w:rPr>
              <w:br/>
              <w:t xml:space="preserve">Земельные  участки   других   предприятий   бытового обслуживания населения                   </w:t>
            </w:r>
          </w:p>
        </w:tc>
        <w:tc>
          <w:tcPr>
            <w:tcW w:w="1701" w:type="dxa"/>
            <w:tcBorders>
              <w:top w:val="single" w:sz="4" w:space="0" w:color="auto"/>
              <w:left w:val="single" w:sz="6" w:space="0" w:color="auto"/>
              <w:bottom w:val="single" w:sz="6" w:space="0" w:color="auto"/>
              <w:right w:val="single" w:sz="6" w:space="0" w:color="auto"/>
            </w:tcBorders>
            <w:hideMark/>
          </w:tcPr>
          <w:p w:rsidR="0069046A" w:rsidRPr="00CF375E" w:rsidRDefault="0069046A" w:rsidP="00CF375E">
            <w:pPr>
              <w:pStyle w:val="ConsPlusCell"/>
              <w:jc w:val="center"/>
              <w:rPr>
                <w:rFonts w:ascii="Times New Roman" w:hAnsi="Times New Roman" w:cs="Times New Roman"/>
                <w:sz w:val="28"/>
                <w:szCs w:val="28"/>
              </w:rPr>
            </w:pPr>
            <w:r w:rsidRPr="00CF375E">
              <w:rPr>
                <w:rFonts w:ascii="Times New Roman" w:hAnsi="Times New Roman" w:cs="Times New Roman"/>
                <w:sz w:val="28"/>
                <w:szCs w:val="28"/>
              </w:rPr>
              <w:t>0,015</w:t>
            </w:r>
          </w:p>
        </w:tc>
      </w:tr>
      <w:tr w:rsidR="0069046A" w:rsidRPr="00CF375E" w:rsidTr="0069046A">
        <w:trPr>
          <w:cantSplit/>
          <w:trHeight w:val="168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5.9  </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both"/>
              <w:rPr>
                <w:rFonts w:ascii="Times New Roman" w:hAnsi="Times New Roman" w:cs="Times New Roman"/>
                <w:sz w:val="28"/>
                <w:szCs w:val="28"/>
              </w:rPr>
            </w:pPr>
            <w:r w:rsidRPr="00CF375E">
              <w:rPr>
                <w:rFonts w:ascii="Times New Roman" w:hAnsi="Times New Roman" w:cs="Times New Roman"/>
                <w:sz w:val="28"/>
                <w:szCs w:val="28"/>
              </w:rPr>
              <w:t xml:space="preserve">Земельные участки под  объектами,  расположенными  в киосках, палатках, павильонах:                      </w:t>
            </w:r>
            <w:r w:rsidRPr="00CF375E">
              <w:rPr>
                <w:rFonts w:ascii="Times New Roman" w:hAnsi="Times New Roman" w:cs="Times New Roman"/>
                <w:sz w:val="28"/>
                <w:szCs w:val="28"/>
              </w:rPr>
              <w:br/>
              <w:t xml:space="preserve">Земельные участки экскурсионных бюро    </w:t>
            </w:r>
            <w:r w:rsidRPr="00CF375E">
              <w:rPr>
                <w:rFonts w:ascii="Times New Roman" w:hAnsi="Times New Roman" w:cs="Times New Roman"/>
                <w:sz w:val="28"/>
                <w:szCs w:val="28"/>
              </w:rPr>
              <w:br/>
              <w:t xml:space="preserve">Земельные  участки  мастерских  по  ремонту   часов, бытовой техники, ремонту и изготовлению мебели     </w:t>
            </w:r>
            <w:r w:rsidRPr="00CF375E">
              <w:rPr>
                <w:rFonts w:ascii="Times New Roman" w:hAnsi="Times New Roman" w:cs="Times New Roman"/>
                <w:sz w:val="28"/>
                <w:szCs w:val="28"/>
              </w:rPr>
              <w:br/>
              <w:t xml:space="preserve">Земельные   участки   фотоателье,    фотолабораторий Земельные участки предприятий по прокату      </w:t>
            </w:r>
          </w:p>
          <w:p w:rsidR="0069046A" w:rsidRPr="00CF375E" w:rsidRDefault="0069046A" w:rsidP="00CF375E">
            <w:pPr>
              <w:pStyle w:val="ConsPlusCell"/>
              <w:widowControl/>
              <w:jc w:val="both"/>
              <w:rPr>
                <w:rFonts w:ascii="Times New Roman" w:hAnsi="Times New Roman" w:cs="Times New Roman"/>
                <w:sz w:val="28"/>
                <w:szCs w:val="28"/>
              </w:rPr>
            </w:pPr>
            <w:r w:rsidRPr="00CF375E">
              <w:rPr>
                <w:rFonts w:ascii="Times New Roman" w:hAnsi="Times New Roman" w:cs="Times New Roman"/>
                <w:sz w:val="28"/>
                <w:szCs w:val="28"/>
              </w:rPr>
              <w:t xml:space="preserve">Земельные участки  объектов  по  оказанию  обрядовых услуг (свадеб и юбилеев)                       </w:t>
            </w:r>
            <w:r w:rsidRPr="00CF375E">
              <w:rPr>
                <w:rFonts w:ascii="Times New Roman" w:hAnsi="Times New Roman" w:cs="Times New Roman"/>
                <w:sz w:val="28"/>
                <w:szCs w:val="28"/>
              </w:rPr>
              <w:br/>
              <w:t xml:space="preserve">Земельные участки парикмахерских, салонов красоты   </w:t>
            </w:r>
            <w:r w:rsidRPr="00CF375E">
              <w:rPr>
                <w:rFonts w:ascii="Times New Roman" w:hAnsi="Times New Roman" w:cs="Times New Roman"/>
                <w:sz w:val="28"/>
                <w:szCs w:val="28"/>
              </w:rPr>
              <w:br/>
              <w:t>Земельные участки похоронных бюро, поминальных залов</w:t>
            </w:r>
            <w:r w:rsidRPr="00CF375E">
              <w:rPr>
                <w:rFonts w:ascii="Times New Roman" w:hAnsi="Times New Roman" w:cs="Times New Roman"/>
                <w:sz w:val="28"/>
                <w:szCs w:val="28"/>
              </w:rPr>
              <w:br/>
              <w:t xml:space="preserve">Земельные  участки   других   предприятий   бытового обслуживания населения                              </w:t>
            </w:r>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0,08</w:t>
            </w:r>
          </w:p>
        </w:tc>
      </w:tr>
      <w:tr w:rsidR="0069046A" w:rsidRPr="00CF375E" w:rsidTr="0069046A">
        <w:trPr>
          <w:cantSplit/>
          <w:trHeight w:val="72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5.10 </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both"/>
              <w:rPr>
                <w:rFonts w:ascii="Times New Roman" w:hAnsi="Times New Roman" w:cs="Times New Roman"/>
                <w:sz w:val="28"/>
                <w:szCs w:val="28"/>
              </w:rPr>
            </w:pPr>
            <w:r w:rsidRPr="00CF375E">
              <w:rPr>
                <w:rFonts w:ascii="Times New Roman" w:hAnsi="Times New Roman" w:cs="Times New Roman"/>
                <w:sz w:val="28"/>
                <w:szCs w:val="28"/>
              </w:rPr>
              <w:t xml:space="preserve">Земельные участки объектов  мелкорозничной  торговли (отдельно стоящие киоски, лотки, стеллажи,  палатки, павильоны,   киоски   и   павильоны   в   остановках общественного транспорта,  не  являющиеся  объектами недвижимости)                                        </w:t>
            </w:r>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0,45</w:t>
            </w:r>
          </w:p>
        </w:tc>
      </w:tr>
      <w:tr w:rsidR="0069046A" w:rsidRPr="00CF375E" w:rsidTr="0069046A">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5.11 </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both"/>
              <w:rPr>
                <w:rFonts w:ascii="Times New Roman" w:hAnsi="Times New Roman" w:cs="Times New Roman"/>
                <w:sz w:val="28"/>
                <w:szCs w:val="28"/>
              </w:rPr>
            </w:pPr>
            <w:r w:rsidRPr="00CF375E">
              <w:rPr>
                <w:rFonts w:ascii="Times New Roman" w:hAnsi="Times New Roman" w:cs="Times New Roman"/>
                <w:sz w:val="28"/>
                <w:szCs w:val="28"/>
              </w:rPr>
              <w:t xml:space="preserve">Земельные участки залов игровых автоматов,  покерных клубов, по организации лотерей и прочие     </w:t>
            </w:r>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0,45</w:t>
            </w:r>
          </w:p>
        </w:tc>
      </w:tr>
      <w:tr w:rsidR="0069046A" w:rsidRPr="00CF375E" w:rsidTr="0069046A">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5.12 </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both"/>
              <w:rPr>
                <w:rFonts w:ascii="Times New Roman" w:hAnsi="Times New Roman" w:cs="Times New Roman"/>
                <w:sz w:val="28"/>
                <w:szCs w:val="28"/>
              </w:rPr>
            </w:pPr>
            <w:r w:rsidRPr="00CF375E">
              <w:rPr>
                <w:rFonts w:ascii="Times New Roman" w:hAnsi="Times New Roman" w:cs="Times New Roman"/>
                <w:sz w:val="28"/>
                <w:szCs w:val="28"/>
              </w:rPr>
              <w:t xml:space="preserve">Земельные      участки       стационарных       АЗС, газонаполнительных станций                          </w:t>
            </w:r>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0,05</w:t>
            </w:r>
          </w:p>
        </w:tc>
      </w:tr>
      <w:tr w:rsidR="0069046A" w:rsidRPr="00CF375E"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5.13 </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Земельные участки </w:t>
            </w:r>
            <w:proofErr w:type="gramStart"/>
            <w:r w:rsidRPr="00CF375E">
              <w:rPr>
                <w:rFonts w:ascii="Times New Roman" w:hAnsi="Times New Roman" w:cs="Times New Roman"/>
                <w:sz w:val="28"/>
                <w:szCs w:val="28"/>
              </w:rPr>
              <w:t>контейнерных</w:t>
            </w:r>
            <w:proofErr w:type="gramEnd"/>
            <w:r w:rsidRPr="00CF375E">
              <w:rPr>
                <w:rFonts w:ascii="Times New Roman" w:hAnsi="Times New Roman" w:cs="Times New Roman"/>
                <w:sz w:val="28"/>
                <w:szCs w:val="28"/>
              </w:rPr>
              <w:t xml:space="preserve"> АЗС   </w:t>
            </w:r>
          </w:p>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               </w:t>
            </w:r>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0,09</w:t>
            </w:r>
          </w:p>
        </w:tc>
      </w:tr>
      <w:tr w:rsidR="0069046A" w:rsidRPr="00CF375E" w:rsidTr="0069046A">
        <w:trPr>
          <w:cantSplit/>
          <w:trHeight w:val="72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5.14 </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both"/>
              <w:rPr>
                <w:rFonts w:ascii="Times New Roman" w:hAnsi="Times New Roman" w:cs="Times New Roman"/>
                <w:sz w:val="28"/>
                <w:szCs w:val="28"/>
              </w:rPr>
            </w:pPr>
            <w:r w:rsidRPr="00CF375E">
              <w:rPr>
                <w:rFonts w:ascii="Times New Roman" w:hAnsi="Times New Roman" w:cs="Times New Roman"/>
                <w:sz w:val="28"/>
                <w:szCs w:val="28"/>
              </w:rPr>
              <w:t>Земельные   участки    для    размещения    объектов технического  обслуживания  и  ремонта  транспортных средств,   машин   и    оборудования    (</w:t>
            </w:r>
            <w:proofErr w:type="spellStart"/>
            <w:r w:rsidRPr="00CF375E">
              <w:rPr>
                <w:rFonts w:ascii="Times New Roman" w:hAnsi="Times New Roman" w:cs="Times New Roman"/>
                <w:sz w:val="28"/>
                <w:szCs w:val="28"/>
              </w:rPr>
              <w:t>шиномонтаж</w:t>
            </w:r>
            <w:proofErr w:type="spellEnd"/>
            <w:r w:rsidRPr="00CF375E">
              <w:rPr>
                <w:rFonts w:ascii="Times New Roman" w:hAnsi="Times New Roman" w:cs="Times New Roman"/>
                <w:sz w:val="28"/>
                <w:szCs w:val="28"/>
              </w:rPr>
              <w:t xml:space="preserve">, </w:t>
            </w:r>
            <w:proofErr w:type="spellStart"/>
            <w:r w:rsidRPr="00CF375E">
              <w:rPr>
                <w:rFonts w:ascii="Times New Roman" w:hAnsi="Times New Roman" w:cs="Times New Roman"/>
                <w:sz w:val="28"/>
                <w:szCs w:val="28"/>
              </w:rPr>
              <w:t>шинообмен</w:t>
            </w:r>
            <w:proofErr w:type="spellEnd"/>
            <w:r w:rsidRPr="00CF375E">
              <w:rPr>
                <w:rFonts w:ascii="Times New Roman" w:hAnsi="Times New Roman" w:cs="Times New Roman"/>
                <w:sz w:val="28"/>
                <w:szCs w:val="28"/>
              </w:rPr>
              <w:t xml:space="preserve">,  диагностика,   регулирование   узлов   и агрегатов и прочие)                                 </w:t>
            </w:r>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0,025</w:t>
            </w:r>
          </w:p>
        </w:tc>
      </w:tr>
      <w:tr w:rsidR="0069046A" w:rsidRPr="00CF375E"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lastRenderedPageBreak/>
              <w:t xml:space="preserve">5.15 </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Земельные участки мини-пекарен                      </w:t>
            </w:r>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0,015</w:t>
            </w:r>
          </w:p>
        </w:tc>
      </w:tr>
      <w:tr w:rsidR="0069046A" w:rsidRPr="00CF375E" w:rsidTr="0069046A">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5.16 </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both"/>
              <w:rPr>
                <w:rFonts w:ascii="Times New Roman" w:hAnsi="Times New Roman" w:cs="Times New Roman"/>
                <w:sz w:val="28"/>
                <w:szCs w:val="28"/>
              </w:rPr>
            </w:pPr>
            <w:r w:rsidRPr="00CF375E">
              <w:rPr>
                <w:rFonts w:ascii="Times New Roman" w:hAnsi="Times New Roman" w:cs="Times New Roman"/>
                <w:sz w:val="28"/>
                <w:szCs w:val="28"/>
              </w:rPr>
              <w:t xml:space="preserve">Использование  земель  на  период  строительства   и реконструкции                              </w:t>
            </w:r>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0,01</w:t>
            </w:r>
          </w:p>
        </w:tc>
      </w:tr>
      <w:tr w:rsidR="0069046A" w:rsidRPr="00CF375E"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5.17 </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Земельные участки ломбардов                         </w:t>
            </w:r>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0,07</w:t>
            </w:r>
          </w:p>
        </w:tc>
      </w:tr>
      <w:tr w:rsidR="0069046A" w:rsidRPr="00CF375E" w:rsidTr="0069046A">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5.18 </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both"/>
              <w:rPr>
                <w:rFonts w:ascii="Times New Roman" w:hAnsi="Times New Roman" w:cs="Times New Roman"/>
                <w:sz w:val="28"/>
                <w:szCs w:val="28"/>
              </w:rPr>
            </w:pPr>
            <w:r w:rsidRPr="00CF375E">
              <w:rPr>
                <w:rFonts w:ascii="Times New Roman" w:hAnsi="Times New Roman" w:cs="Times New Roman"/>
                <w:sz w:val="28"/>
                <w:szCs w:val="28"/>
              </w:rPr>
              <w:t xml:space="preserve">Земельные участки дискотек, развлекательных центров, ночных клубов, иные аналогичные объекты             </w:t>
            </w:r>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0,04</w:t>
            </w:r>
          </w:p>
        </w:tc>
      </w:tr>
      <w:tr w:rsidR="0069046A" w:rsidRPr="00CF375E"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6    </w:t>
            </w:r>
          </w:p>
        </w:tc>
        <w:tc>
          <w:tcPr>
            <w:tcW w:w="9355" w:type="dxa"/>
            <w:gridSpan w:val="2"/>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i/>
                <w:sz w:val="28"/>
                <w:szCs w:val="28"/>
              </w:rPr>
            </w:pPr>
            <w:r w:rsidRPr="00CF375E">
              <w:rPr>
                <w:rFonts w:ascii="Times New Roman" w:hAnsi="Times New Roman" w:cs="Times New Roman"/>
                <w:i/>
                <w:sz w:val="28"/>
                <w:szCs w:val="28"/>
              </w:rPr>
              <w:t xml:space="preserve">Земельные участки, предназначенные для размещения гостиниц      </w:t>
            </w:r>
          </w:p>
        </w:tc>
      </w:tr>
      <w:tr w:rsidR="0069046A" w:rsidRPr="00CF375E" w:rsidTr="0069046A">
        <w:trPr>
          <w:cantSplit/>
          <w:trHeight w:val="48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6.1  </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both"/>
              <w:rPr>
                <w:rFonts w:ascii="Times New Roman" w:hAnsi="Times New Roman" w:cs="Times New Roman"/>
                <w:sz w:val="28"/>
                <w:szCs w:val="28"/>
              </w:rPr>
            </w:pPr>
            <w:r w:rsidRPr="00CF375E">
              <w:rPr>
                <w:rFonts w:ascii="Times New Roman" w:hAnsi="Times New Roman" w:cs="Times New Roman"/>
                <w:sz w:val="28"/>
                <w:szCs w:val="28"/>
              </w:rPr>
              <w:t xml:space="preserve">Земельные участки гостиниц                          </w:t>
            </w:r>
            <w:r w:rsidRPr="00CF375E">
              <w:rPr>
                <w:rFonts w:ascii="Times New Roman" w:hAnsi="Times New Roman" w:cs="Times New Roman"/>
                <w:sz w:val="28"/>
                <w:szCs w:val="28"/>
              </w:rPr>
              <w:br/>
              <w:t xml:space="preserve">Земельные  участки  прочих   мест   для   временного проживания (отелей, мотелей)                        </w:t>
            </w:r>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0,015</w:t>
            </w:r>
          </w:p>
        </w:tc>
      </w:tr>
      <w:tr w:rsidR="0069046A" w:rsidRPr="00CF375E" w:rsidTr="0069046A">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6.2  </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both"/>
              <w:rPr>
                <w:rFonts w:ascii="Times New Roman" w:hAnsi="Times New Roman" w:cs="Times New Roman"/>
                <w:sz w:val="28"/>
                <w:szCs w:val="28"/>
              </w:rPr>
            </w:pPr>
            <w:r w:rsidRPr="00CF375E">
              <w:rPr>
                <w:rFonts w:ascii="Times New Roman" w:hAnsi="Times New Roman" w:cs="Times New Roman"/>
                <w:sz w:val="28"/>
                <w:szCs w:val="28"/>
              </w:rPr>
              <w:t xml:space="preserve">Использование  земель  на  период  строительства   и реконструкции                                       </w:t>
            </w:r>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0,01</w:t>
            </w:r>
          </w:p>
        </w:tc>
      </w:tr>
      <w:tr w:rsidR="0069046A" w:rsidRPr="00CF375E" w:rsidTr="0069046A">
        <w:trPr>
          <w:cantSplit/>
          <w:trHeight w:val="780"/>
        </w:trPr>
        <w:tc>
          <w:tcPr>
            <w:tcW w:w="710" w:type="dxa"/>
            <w:tcBorders>
              <w:top w:val="single" w:sz="6" w:space="0" w:color="auto"/>
              <w:left w:val="single" w:sz="6" w:space="0" w:color="auto"/>
              <w:bottom w:val="single" w:sz="4"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7    </w:t>
            </w:r>
          </w:p>
        </w:tc>
        <w:tc>
          <w:tcPr>
            <w:tcW w:w="9355" w:type="dxa"/>
            <w:gridSpan w:val="2"/>
            <w:tcBorders>
              <w:top w:val="single" w:sz="6" w:space="0" w:color="auto"/>
              <w:left w:val="single" w:sz="6" w:space="0" w:color="auto"/>
              <w:bottom w:val="single" w:sz="4" w:space="0" w:color="auto"/>
              <w:right w:val="single" w:sz="6" w:space="0" w:color="auto"/>
            </w:tcBorders>
            <w:hideMark/>
          </w:tcPr>
          <w:p w:rsidR="0069046A" w:rsidRPr="00CF375E" w:rsidRDefault="0069046A" w:rsidP="00CF375E">
            <w:pPr>
              <w:pStyle w:val="ConsPlusCell"/>
              <w:widowControl/>
              <w:jc w:val="both"/>
              <w:rPr>
                <w:rFonts w:ascii="Times New Roman" w:hAnsi="Times New Roman" w:cs="Times New Roman"/>
                <w:i/>
                <w:sz w:val="28"/>
                <w:szCs w:val="28"/>
              </w:rPr>
            </w:pPr>
            <w:r w:rsidRPr="00CF375E">
              <w:rPr>
                <w:rFonts w:ascii="Times New Roman" w:hAnsi="Times New Roman" w:cs="Times New Roman"/>
                <w:i/>
                <w:sz w:val="28"/>
                <w:szCs w:val="28"/>
              </w:rPr>
              <w:t xml:space="preserve">Земельные участки, предназначенные для размещения  административных и офисных зданий, объектов образования,  науки,  здравоохранения  и социального обеспечения, физической культуры  и  спорта,  культуры, искусства, религии  </w:t>
            </w:r>
          </w:p>
        </w:tc>
      </w:tr>
      <w:tr w:rsidR="0069046A" w:rsidRPr="00CF375E" w:rsidTr="0069046A">
        <w:trPr>
          <w:cantSplit/>
          <w:trHeight w:val="3750"/>
        </w:trPr>
        <w:tc>
          <w:tcPr>
            <w:tcW w:w="710" w:type="dxa"/>
            <w:tcBorders>
              <w:top w:val="single" w:sz="6" w:space="0" w:color="auto"/>
              <w:left w:val="single" w:sz="6" w:space="0" w:color="auto"/>
              <w:bottom w:val="single" w:sz="4"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lastRenderedPageBreak/>
              <w:t xml:space="preserve">7.1  </w:t>
            </w:r>
          </w:p>
        </w:tc>
        <w:tc>
          <w:tcPr>
            <w:tcW w:w="7654" w:type="dxa"/>
            <w:tcBorders>
              <w:top w:val="single" w:sz="6" w:space="0" w:color="auto"/>
              <w:left w:val="single" w:sz="6" w:space="0" w:color="auto"/>
              <w:bottom w:val="single" w:sz="4" w:space="0" w:color="auto"/>
              <w:right w:val="single" w:sz="6" w:space="0" w:color="auto"/>
            </w:tcBorders>
          </w:tcPr>
          <w:p w:rsidR="0069046A" w:rsidRPr="00CF375E" w:rsidRDefault="0069046A" w:rsidP="00CF375E">
            <w:pPr>
              <w:spacing w:after="0" w:line="240" w:lineRule="auto"/>
              <w:rPr>
                <w:rFonts w:ascii="Times New Roman" w:hAnsi="Times New Roman" w:cs="Times New Roman"/>
                <w:sz w:val="28"/>
                <w:szCs w:val="28"/>
              </w:rPr>
            </w:pPr>
            <w:proofErr w:type="gramStart"/>
            <w:r w:rsidRPr="00CF375E">
              <w:rPr>
                <w:rFonts w:ascii="Times New Roman" w:hAnsi="Times New Roman" w:cs="Times New Roman"/>
                <w:sz w:val="28"/>
                <w:szCs w:val="28"/>
              </w:rPr>
              <w:t>Земельные   участки    образовательных    учреждений</w:t>
            </w:r>
            <w:r w:rsidRPr="00CF375E">
              <w:rPr>
                <w:rFonts w:ascii="Times New Roman" w:hAnsi="Times New Roman" w:cs="Times New Roman"/>
                <w:sz w:val="28"/>
                <w:szCs w:val="28"/>
              </w:rPr>
              <w:br/>
              <w:t>(дошкольные,    общеобразовательные,     начального,</w:t>
            </w:r>
            <w:r w:rsidRPr="00CF375E">
              <w:rPr>
                <w:rFonts w:ascii="Times New Roman" w:hAnsi="Times New Roman" w:cs="Times New Roman"/>
                <w:sz w:val="28"/>
                <w:szCs w:val="28"/>
              </w:rPr>
              <w:br/>
              <w:t>среднего,      высшего      профессионального      и</w:t>
            </w:r>
            <w:r w:rsidRPr="00CF375E">
              <w:rPr>
                <w:rFonts w:ascii="Times New Roman" w:hAnsi="Times New Roman" w:cs="Times New Roman"/>
                <w:sz w:val="28"/>
                <w:szCs w:val="28"/>
              </w:rPr>
              <w:br/>
              <w:t>послевузовского     образования,     дополнительного</w:t>
            </w:r>
            <w:r w:rsidRPr="00CF375E">
              <w:rPr>
                <w:rFonts w:ascii="Times New Roman" w:hAnsi="Times New Roman" w:cs="Times New Roman"/>
                <w:sz w:val="28"/>
                <w:szCs w:val="28"/>
              </w:rPr>
              <w:br/>
              <w:t xml:space="preserve">образования взрослых)                               </w:t>
            </w:r>
            <w:r w:rsidRPr="00CF375E">
              <w:rPr>
                <w:rFonts w:ascii="Times New Roman" w:hAnsi="Times New Roman" w:cs="Times New Roman"/>
                <w:sz w:val="28"/>
                <w:szCs w:val="28"/>
              </w:rPr>
              <w:br/>
              <w:t xml:space="preserve">Земельные участки других объектов образования       </w:t>
            </w:r>
            <w:r w:rsidRPr="00CF375E">
              <w:rPr>
                <w:rFonts w:ascii="Times New Roman" w:hAnsi="Times New Roman" w:cs="Times New Roman"/>
                <w:sz w:val="28"/>
                <w:szCs w:val="28"/>
              </w:rPr>
              <w:br/>
              <w:t>Земельные    участки    объектов     здравоохранения</w:t>
            </w:r>
            <w:r w:rsidRPr="00CF375E">
              <w:rPr>
                <w:rFonts w:ascii="Times New Roman" w:hAnsi="Times New Roman" w:cs="Times New Roman"/>
                <w:sz w:val="28"/>
                <w:szCs w:val="28"/>
              </w:rPr>
              <w:br/>
              <w:t>(лечебно-профилактические и научно-исследовательские</w:t>
            </w:r>
            <w:r w:rsidRPr="00CF375E">
              <w:rPr>
                <w:rFonts w:ascii="Times New Roman" w:hAnsi="Times New Roman" w:cs="Times New Roman"/>
                <w:sz w:val="28"/>
                <w:szCs w:val="28"/>
              </w:rPr>
              <w:br/>
              <w:t>учреждения,       образовательные        учреждения,</w:t>
            </w:r>
            <w:r w:rsidRPr="00CF375E">
              <w:rPr>
                <w:rFonts w:ascii="Times New Roman" w:hAnsi="Times New Roman" w:cs="Times New Roman"/>
                <w:sz w:val="28"/>
                <w:szCs w:val="28"/>
              </w:rPr>
              <w:br/>
              <w:t>фармацевтические предприятия и организации,  аптеки,</w:t>
            </w:r>
            <w:r w:rsidRPr="00CF375E">
              <w:rPr>
                <w:rFonts w:ascii="Times New Roman" w:hAnsi="Times New Roman" w:cs="Times New Roman"/>
                <w:sz w:val="28"/>
                <w:szCs w:val="28"/>
              </w:rPr>
              <w:br/>
              <w:t>санитарно-профилактические               учреждения,</w:t>
            </w:r>
            <w:r w:rsidRPr="00CF375E">
              <w:rPr>
                <w:rFonts w:ascii="Times New Roman" w:hAnsi="Times New Roman" w:cs="Times New Roman"/>
                <w:sz w:val="28"/>
                <w:szCs w:val="28"/>
              </w:rPr>
              <w:br/>
              <w:t>территориальные органы,  созданные  в  установленном</w:t>
            </w:r>
            <w:r w:rsidRPr="00CF375E">
              <w:rPr>
                <w:rFonts w:ascii="Times New Roman" w:hAnsi="Times New Roman" w:cs="Times New Roman"/>
                <w:sz w:val="28"/>
                <w:szCs w:val="28"/>
              </w:rPr>
              <w:br/>
              <w:t>порядке              для               осуществления</w:t>
            </w:r>
            <w:r w:rsidRPr="00CF375E">
              <w:rPr>
                <w:rFonts w:ascii="Times New Roman" w:hAnsi="Times New Roman" w:cs="Times New Roman"/>
                <w:sz w:val="28"/>
                <w:szCs w:val="28"/>
              </w:rPr>
              <w:br/>
              <w:t>санитарно-эпидемиологического  надзора,   учреждения</w:t>
            </w:r>
            <w:r w:rsidRPr="00CF375E">
              <w:rPr>
                <w:rFonts w:ascii="Times New Roman" w:hAnsi="Times New Roman" w:cs="Times New Roman"/>
                <w:sz w:val="28"/>
                <w:szCs w:val="28"/>
              </w:rPr>
              <w:br/>
              <w:t xml:space="preserve">судебно-медицинской экспертизы)                     </w:t>
            </w:r>
            <w:r w:rsidRPr="00CF375E">
              <w:rPr>
                <w:rFonts w:ascii="Times New Roman" w:hAnsi="Times New Roman" w:cs="Times New Roman"/>
                <w:sz w:val="28"/>
                <w:szCs w:val="28"/>
              </w:rPr>
              <w:br/>
              <w:t xml:space="preserve">Земельные участки молочных кухонь                   </w:t>
            </w:r>
            <w:r w:rsidRPr="00CF375E">
              <w:rPr>
                <w:rFonts w:ascii="Times New Roman" w:hAnsi="Times New Roman" w:cs="Times New Roman"/>
                <w:sz w:val="28"/>
                <w:szCs w:val="28"/>
              </w:rPr>
              <w:br/>
              <w:t>Земельные участки других объектов здравоохранения</w:t>
            </w:r>
            <w:proofErr w:type="gramEnd"/>
            <w:r w:rsidRPr="00CF375E">
              <w:rPr>
                <w:rFonts w:ascii="Times New Roman" w:hAnsi="Times New Roman" w:cs="Times New Roman"/>
                <w:sz w:val="28"/>
                <w:szCs w:val="28"/>
              </w:rPr>
              <w:t xml:space="preserve">   </w:t>
            </w:r>
            <w:r w:rsidRPr="00CF375E">
              <w:rPr>
                <w:rFonts w:ascii="Times New Roman" w:hAnsi="Times New Roman" w:cs="Times New Roman"/>
                <w:sz w:val="28"/>
                <w:szCs w:val="28"/>
              </w:rPr>
              <w:br/>
            </w:r>
            <w:proofErr w:type="gramStart"/>
            <w:r w:rsidRPr="00CF375E">
              <w:rPr>
                <w:rFonts w:ascii="Times New Roman" w:hAnsi="Times New Roman" w:cs="Times New Roman"/>
                <w:sz w:val="28"/>
                <w:szCs w:val="28"/>
              </w:rPr>
              <w:t xml:space="preserve">Земельные участки ветеринарных лечебниц             </w:t>
            </w:r>
            <w:r w:rsidRPr="00CF375E">
              <w:rPr>
                <w:rFonts w:ascii="Times New Roman" w:hAnsi="Times New Roman" w:cs="Times New Roman"/>
                <w:sz w:val="28"/>
                <w:szCs w:val="28"/>
              </w:rPr>
              <w:br/>
              <w:t xml:space="preserve">Земельные участки учреждений кино и кинопроката     </w:t>
            </w:r>
            <w:r w:rsidRPr="00CF375E">
              <w:rPr>
                <w:rFonts w:ascii="Times New Roman" w:hAnsi="Times New Roman" w:cs="Times New Roman"/>
                <w:sz w:val="28"/>
                <w:szCs w:val="28"/>
              </w:rPr>
              <w:br/>
              <w:t>Земельные участки  театрально-зрелищных  предприятий</w:t>
            </w:r>
            <w:r w:rsidRPr="00CF375E">
              <w:rPr>
                <w:rFonts w:ascii="Times New Roman" w:hAnsi="Times New Roman" w:cs="Times New Roman"/>
                <w:sz w:val="28"/>
                <w:szCs w:val="28"/>
              </w:rPr>
              <w:br/>
              <w:t>(в  том   числе   цирков,   зоопарков),   концертных</w:t>
            </w:r>
            <w:r w:rsidRPr="00CF375E">
              <w:rPr>
                <w:rFonts w:ascii="Times New Roman" w:hAnsi="Times New Roman" w:cs="Times New Roman"/>
                <w:sz w:val="28"/>
                <w:szCs w:val="28"/>
              </w:rPr>
              <w:br/>
              <w:t xml:space="preserve">организаций и коллективов филармонии                </w:t>
            </w:r>
            <w:r w:rsidRPr="00CF375E">
              <w:rPr>
                <w:rFonts w:ascii="Times New Roman" w:hAnsi="Times New Roman" w:cs="Times New Roman"/>
                <w:sz w:val="28"/>
                <w:szCs w:val="28"/>
              </w:rPr>
              <w:br/>
              <w:t xml:space="preserve">Земельные участки выставок, музеев                  </w:t>
            </w:r>
            <w:r w:rsidRPr="00CF375E">
              <w:rPr>
                <w:rFonts w:ascii="Times New Roman" w:hAnsi="Times New Roman" w:cs="Times New Roman"/>
                <w:sz w:val="28"/>
                <w:szCs w:val="28"/>
              </w:rPr>
              <w:br/>
              <w:t>Земельные  участки  музыкальных,  художественных   и</w:t>
            </w:r>
            <w:r w:rsidRPr="00CF375E">
              <w:rPr>
                <w:rFonts w:ascii="Times New Roman" w:hAnsi="Times New Roman" w:cs="Times New Roman"/>
                <w:sz w:val="28"/>
                <w:szCs w:val="28"/>
              </w:rPr>
              <w:br/>
              <w:t>хореографических   школ,   клубных   учреждений    и</w:t>
            </w:r>
            <w:r w:rsidRPr="00CF375E">
              <w:rPr>
                <w:rFonts w:ascii="Times New Roman" w:hAnsi="Times New Roman" w:cs="Times New Roman"/>
                <w:sz w:val="28"/>
                <w:szCs w:val="28"/>
              </w:rPr>
              <w:br/>
              <w:t xml:space="preserve">библиотек                                           </w:t>
            </w:r>
            <w:r w:rsidRPr="00CF375E">
              <w:rPr>
                <w:rFonts w:ascii="Times New Roman" w:hAnsi="Times New Roman" w:cs="Times New Roman"/>
                <w:sz w:val="28"/>
                <w:szCs w:val="28"/>
              </w:rPr>
              <w:br/>
              <w:t>Земельные  участки  других   объектов   культуры   и</w:t>
            </w:r>
            <w:r w:rsidRPr="00CF375E">
              <w:rPr>
                <w:rFonts w:ascii="Times New Roman" w:hAnsi="Times New Roman" w:cs="Times New Roman"/>
                <w:sz w:val="28"/>
                <w:szCs w:val="28"/>
              </w:rPr>
              <w:br/>
              <w:t xml:space="preserve">искусства                                           </w:t>
            </w:r>
            <w:r w:rsidRPr="00CF375E">
              <w:rPr>
                <w:rFonts w:ascii="Times New Roman" w:hAnsi="Times New Roman" w:cs="Times New Roman"/>
                <w:sz w:val="28"/>
                <w:szCs w:val="28"/>
              </w:rPr>
              <w:br/>
              <w:t xml:space="preserve">Земельные участки объектов социального обеспечения  </w:t>
            </w:r>
            <w:r w:rsidRPr="00CF375E">
              <w:rPr>
                <w:rFonts w:ascii="Times New Roman" w:hAnsi="Times New Roman" w:cs="Times New Roman"/>
                <w:sz w:val="28"/>
                <w:szCs w:val="28"/>
              </w:rPr>
              <w:br/>
              <w:t xml:space="preserve">Земельные участки архивов                           </w:t>
            </w:r>
            <w:r w:rsidRPr="00CF375E">
              <w:rPr>
                <w:rFonts w:ascii="Times New Roman" w:hAnsi="Times New Roman" w:cs="Times New Roman"/>
                <w:sz w:val="28"/>
                <w:szCs w:val="28"/>
              </w:rPr>
              <w:br/>
              <w:t xml:space="preserve">Земельные участки гидрометеорологической службы     </w:t>
            </w:r>
            <w:r w:rsidRPr="00CF375E">
              <w:rPr>
                <w:rFonts w:ascii="Times New Roman" w:hAnsi="Times New Roman" w:cs="Times New Roman"/>
                <w:sz w:val="28"/>
                <w:szCs w:val="28"/>
              </w:rPr>
              <w:br/>
              <w:t>Земельные    участки</w:t>
            </w:r>
            <w:proofErr w:type="gramEnd"/>
            <w:r w:rsidRPr="00CF375E">
              <w:rPr>
                <w:rFonts w:ascii="Times New Roman" w:hAnsi="Times New Roman" w:cs="Times New Roman"/>
                <w:sz w:val="28"/>
                <w:szCs w:val="28"/>
              </w:rPr>
              <w:t xml:space="preserve">    организаций    обязательного</w:t>
            </w:r>
            <w:r w:rsidRPr="00CF375E">
              <w:rPr>
                <w:rFonts w:ascii="Times New Roman" w:hAnsi="Times New Roman" w:cs="Times New Roman"/>
                <w:sz w:val="28"/>
                <w:szCs w:val="28"/>
              </w:rPr>
              <w:br/>
              <w:t>социального обеспечения  и  объектов  предоставления</w:t>
            </w:r>
            <w:r w:rsidRPr="00CF375E">
              <w:rPr>
                <w:rFonts w:ascii="Times New Roman" w:hAnsi="Times New Roman" w:cs="Times New Roman"/>
                <w:sz w:val="28"/>
                <w:szCs w:val="28"/>
              </w:rPr>
              <w:br/>
              <w:t xml:space="preserve">социальных услуг                                    </w:t>
            </w:r>
          </w:p>
          <w:p w:rsidR="0069046A" w:rsidRPr="00CF375E" w:rsidRDefault="0069046A" w:rsidP="00CF375E">
            <w:pPr>
              <w:pStyle w:val="ConsPlusCell"/>
              <w:jc w:val="both"/>
              <w:rPr>
                <w:rFonts w:ascii="Times New Roman" w:hAnsi="Times New Roman" w:cs="Times New Roman"/>
                <w:sz w:val="28"/>
                <w:szCs w:val="28"/>
              </w:rPr>
            </w:pPr>
          </w:p>
        </w:tc>
        <w:tc>
          <w:tcPr>
            <w:tcW w:w="1701" w:type="dxa"/>
            <w:tcBorders>
              <w:top w:val="single" w:sz="6" w:space="0" w:color="auto"/>
              <w:left w:val="single" w:sz="6" w:space="0" w:color="auto"/>
              <w:bottom w:val="single" w:sz="4"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0,015</w:t>
            </w:r>
          </w:p>
        </w:tc>
      </w:tr>
      <w:tr w:rsidR="0069046A" w:rsidRPr="00CF375E" w:rsidTr="0069046A">
        <w:trPr>
          <w:cantSplit/>
          <w:trHeight w:val="6870"/>
        </w:trPr>
        <w:tc>
          <w:tcPr>
            <w:tcW w:w="710" w:type="dxa"/>
            <w:tcBorders>
              <w:top w:val="single" w:sz="4" w:space="0" w:color="auto"/>
              <w:left w:val="single" w:sz="6" w:space="0" w:color="auto"/>
              <w:bottom w:val="single" w:sz="6" w:space="0" w:color="auto"/>
              <w:right w:val="single" w:sz="6" w:space="0" w:color="auto"/>
            </w:tcBorders>
          </w:tcPr>
          <w:p w:rsidR="0069046A" w:rsidRPr="00CF375E" w:rsidRDefault="0069046A" w:rsidP="00CF375E">
            <w:pPr>
              <w:pStyle w:val="ConsPlusCell"/>
              <w:rPr>
                <w:rFonts w:ascii="Times New Roman" w:hAnsi="Times New Roman" w:cs="Times New Roman"/>
                <w:sz w:val="28"/>
                <w:szCs w:val="28"/>
              </w:rPr>
            </w:pPr>
          </w:p>
        </w:tc>
        <w:tc>
          <w:tcPr>
            <w:tcW w:w="7654" w:type="dxa"/>
            <w:tcBorders>
              <w:top w:val="single" w:sz="4" w:space="0" w:color="auto"/>
              <w:left w:val="single" w:sz="6" w:space="0" w:color="auto"/>
              <w:bottom w:val="single" w:sz="6" w:space="0" w:color="auto"/>
              <w:right w:val="single" w:sz="6" w:space="0" w:color="auto"/>
            </w:tcBorders>
          </w:tcPr>
          <w:p w:rsidR="0069046A" w:rsidRPr="00CF375E" w:rsidRDefault="0069046A" w:rsidP="00CF375E">
            <w:pPr>
              <w:spacing w:after="0" w:line="240" w:lineRule="auto"/>
              <w:rPr>
                <w:rFonts w:ascii="Times New Roman" w:hAnsi="Times New Roman" w:cs="Times New Roman"/>
                <w:sz w:val="28"/>
                <w:szCs w:val="28"/>
              </w:rPr>
            </w:pPr>
            <w:proofErr w:type="gramStart"/>
            <w:r w:rsidRPr="00CF375E">
              <w:rPr>
                <w:rFonts w:ascii="Times New Roman" w:hAnsi="Times New Roman" w:cs="Times New Roman"/>
                <w:sz w:val="28"/>
                <w:szCs w:val="28"/>
              </w:rPr>
              <w:t>Земельные  участки  спортивных  клубов,  коллективов</w:t>
            </w:r>
            <w:r w:rsidRPr="00CF375E">
              <w:rPr>
                <w:rFonts w:ascii="Times New Roman" w:hAnsi="Times New Roman" w:cs="Times New Roman"/>
                <w:sz w:val="28"/>
                <w:szCs w:val="28"/>
              </w:rPr>
              <w:br/>
              <w:t>физической культуры, действующих на самодеятельной и</w:t>
            </w:r>
            <w:r w:rsidRPr="00CF375E">
              <w:rPr>
                <w:rFonts w:ascii="Times New Roman" w:hAnsi="Times New Roman" w:cs="Times New Roman"/>
                <w:sz w:val="28"/>
                <w:szCs w:val="28"/>
              </w:rPr>
              <w:br/>
              <w:t>профессиональной    основах    в     образовательных</w:t>
            </w:r>
            <w:r w:rsidRPr="00CF375E">
              <w:rPr>
                <w:rFonts w:ascii="Times New Roman" w:hAnsi="Times New Roman" w:cs="Times New Roman"/>
                <w:sz w:val="28"/>
                <w:szCs w:val="28"/>
              </w:rPr>
              <w:br/>
              <w:t xml:space="preserve">учреждениях                                         </w:t>
            </w:r>
            <w:r w:rsidRPr="00CF375E">
              <w:rPr>
                <w:rFonts w:ascii="Times New Roman" w:hAnsi="Times New Roman" w:cs="Times New Roman"/>
                <w:sz w:val="28"/>
                <w:szCs w:val="28"/>
              </w:rPr>
              <w:br/>
              <w:t xml:space="preserve">Земельные участки детско-юношеских спортивных  школ, клубов физической подготовки,  спортивно-технических школ                                                </w:t>
            </w:r>
            <w:r w:rsidRPr="00CF375E">
              <w:rPr>
                <w:rFonts w:ascii="Times New Roman" w:hAnsi="Times New Roman" w:cs="Times New Roman"/>
                <w:sz w:val="28"/>
                <w:szCs w:val="28"/>
              </w:rPr>
              <w:br/>
              <w:t>Земельные  участки  образовательных   учреждений   и</w:t>
            </w:r>
            <w:r w:rsidRPr="00CF375E">
              <w:rPr>
                <w:rFonts w:ascii="Times New Roman" w:hAnsi="Times New Roman" w:cs="Times New Roman"/>
                <w:sz w:val="28"/>
                <w:szCs w:val="28"/>
              </w:rPr>
              <w:br/>
              <w:t xml:space="preserve">научных организаций в области физической культуры  и спорта                                              </w:t>
            </w:r>
            <w:r w:rsidRPr="00CF375E">
              <w:rPr>
                <w:rFonts w:ascii="Times New Roman" w:hAnsi="Times New Roman" w:cs="Times New Roman"/>
                <w:sz w:val="28"/>
                <w:szCs w:val="28"/>
              </w:rPr>
              <w:br/>
              <w:t>Земельные           участки           общероссийских физкультурно-спортивных                  объединений (физкультурно-спортивные организации, общероссийские федерации (союзы,  ассоциации)  по  различным  видам спорта,                  общественно-государственные</w:t>
            </w:r>
            <w:r w:rsidRPr="00CF375E">
              <w:rPr>
                <w:rFonts w:ascii="Times New Roman" w:hAnsi="Times New Roman" w:cs="Times New Roman"/>
                <w:sz w:val="28"/>
                <w:szCs w:val="28"/>
              </w:rPr>
              <w:br/>
              <w:t xml:space="preserve">физкультурно-спортивные общества)                   </w:t>
            </w:r>
            <w:r w:rsidRPr="00CF375E">
              <w:rPr>
                <w:rFonts w:ascii="Times New Roman" w:hAnsi="Times New Roman" w:cs="Times New Roman"/>
                <w:sz w:val="28"/>
                <w:szCs w:val="28"/>
              </w:rPr>
              <w:br/>
              <w:t>Земельные участки бассейнов</w:t>
            </w:r>
            <w:proofErr w:type="gramEnd"/>
            <w:r w:rsidRPr="00CF375E">
              <w:rPr>
                <w:rFonts w:ascii="Times New Roman" w:hAnsi="Times New Roman" w:cs="Times New Roman"/>
                <w:sz w:val="28"/>
                <w:szCs w:val="28"/>
              </w:rPr>
              <w:t xml:space="preserve">                         </w:t>
            </w:r>
            <w:r w:rsidRPr="00CF375E">
              <w:rPr>
                <w:rFonts w:ascii="Times New Roman" w:hAnsi="Times New Roman" w:cs="Times New Roman"/>
                <w:sz w:val="28"/>
                <w:szCs w:val="28"/>
              </w:rPr>
              <w:br/>
              <w:t>Земельные   участки   прочих   объектов   физической</w:t>
            </w:r>
            <w:r w:rsidRPr="00CF375E">
              <w:rPr>
                <w:rFonts w:ascii="Times New Roman" w:hAnsi="Times New Roman" w:cs="Times New Roman"/>
                <w:sz w:val="28"/>
                <w:szCs w:val="28"/>
              </w:rPr>
              <w:br/>
              <w:t>культуры  и   спорта   (за   исключением   земельных</w:t>
            </w:r>
            <w:r w:rsidRPr="00CF375E">
              <w:rPr>
                <w:rFonts w:ascii="Times New Roman" w:hAnsi="Times New Roman" w:cs="Times New Roman"/>
                <w:sz w:val="28"/>
                <w:szCs w:val="28"/>
              </w:rPr>
              <w:br/>
              <w:t xml:space="preserve">участков, указанных в пункте 7.5)      </w:t>
            </w:r>
          </w:p>
          <w:p w:rsidR="0069046A" w:rsidRPr="00CF375E" w:rsidRDefault="0069046A" w:rsidP="00CF375E">
            <w:pPr>
              <w:pStyle w:val="ConsPlusCell"/>
              <w:jc w:val="both"/>
              <w:rPr>
                <w:rFonts w:ascii="Times New Roman" w:hAnsi="Times New Roman" w:cs="Times New Roman"/>
                <w:sz w:val="28"/>
                <w:szCs w:val="28"/>
              </w:rPr>
            </w:pPr>
          </w:p>
        </w:tc>
        <w:tc>
          <w:tcPr>
            <w:tcW w:w="1701" w:type="dxa"/>
            <w:tcBorders>
              <w:top w:val="single" w:sz="4"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0,0025</w:t>
            </w:r>
          </w:p>
        </w:tc>
      </w:tr>
      <w:tr w:rsidR="0069046A" w:rsidRPr="00CF375E" w:rsidTr="0069046A">
        <w:trPr>
          <w:cantSplit/>
          <w:trHeight w:val="300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lastRenderedPageBreak/>
              <w:t xml:space="preserve">7.2  </w:t>
            </w:r>
          </w:p>
        </w:tc>
        <w:tc>
          <w:tcPr>
            <w:tcW w:w="7654" w:type="dxa"/>
            <w:tcBorders>
              <w:top w:val="single" w:sz="6" w:space="0" w:color="auto"/>
              <w:left w:val="single" w:sz="6" w:space="0" w:color="auto"/>
              <w:bottom w:val="single" w:sz="6" w:space="0" w:color="auto"/>
              <w:right w:val="single" w:sz="6" w:space="0" w:color="auto"/>
            </w:tcBorders>
          </w:tcPr>
          <w:p w:rsidR="0069046A" w:rsidRPr="00CF375E" w:rsidRDefault="0069046A" w:rsidP="00CF375E">
            <w:pPr>
              <w:pStyle w:val="ConsPlusCell"/>
              <w:widowControl/>
              <w:jc w:val="both"/>
              <w:rPr>
                <w:rFonts w:ascii="Times New Roman" w:hAnsi="Times New Roman" w:cs="Times New Roman"/>
                <w:sz w:val="28"/>
                <w:szCs w:val="28"/>
              </w:rPr>
            </w:pPr>
            <w:proofErr w:type="gramStart"/>
            <w:r w:rsidRPr="00CF375E">
              <w:rPr>
                <w:rFonts w:ascii="Times New Roman" w:hAnsi="Times New Roman" w:cs="Times New Roman"/>
                <w:sz w:val="28"/>
                <w:szCs w:val="28"/>
              </w:rPr>
              <w:t xml:space="preserve">Земельные      участки      научных      организаций (научно-исследовательские    организации,    научные организации   образовательных   учреждений   высшего профессионального                       образования, опытно-конструкторские,    проектно-конструкторские, проектно-технологические   и    иные    организации, осуществляющие научную  и  (или)  научно-техническую деятельность)                                       </w:t>
            </w:r>
            <w:r w:rsidRPr="00CF375E">
              <w:rPr>
                <w:rFonts w:ascii="Times New Roman" w:hAnsi="Times New Roman" w:cs="Times New Roman"/>
                <w:sz w:val="28"/>
                <w:szCs w:val="28"/>
              </w:rPr>
              <w:br/>
              <w:t xml:space="preserve">Земельные участки государственных академий наук     </w:t>
            </w:r>
            <w:r w:rsidRPr="00CF375E">
              <w:rPr>
                <w:rFonts w:ascii="Times New Roman" w:hAnsi="Times New Roman" w:cs="Times New Roman"/>
                <w:sz w:val="28"/>
                <w:szCs w:val="28"/>
              </w:rPr>
              <w:br/>
              <w:t xml:space="preserve">Земельные    участки    органов     государственного управления   общего    и    социально-экономического характера                                           </w:t>
            </w:r>
            <w:r w:rsidRPr="00CF375E">
              <w:rPr>
                <w:rFonts w:ascii="Times New Roman" w:hAnsi="Times New Roman" w:cs="Times New Roman"/>
                <w:sz w:val="28"/>
                <w:szCs w:val="28"/>
              </w:rPr>
              <w:br/>
              <w:t>Земельные  участки  органов  по  реализации  внешней политики,  обеспечению  законности  прав  и   свобод граждан,  охране   собственности   и   общественного порядка, борьбе с преступностью</w:t>
            </w:r>
            <w:proofErr w:type="gramEnd"/>
            <w:r w:rsidRPr="00CF375E">
              <w:rPr>
                <w:rFonts w:ascii="Times New Roman" w:hAnsi="Times New Roman" w:cs="Times New Roman"/>
                <w:sz w:val="28"/>
                <w:szCs w:val="28"/>
              </w:rPr>
              <w:t xml:space="preserve">                     </w:t>
            </w:r>
            <w:r w:rsidRPr="00CF375E">
              <w:rPr>
                <w:rFonts w:ascii="Times New Roman" w:hAnsi="Times New Roman" w:cs="Times New Roman"/>
                <w:sz w:val="28"/>
                <w:szCs w:val="28"/>
              </w:rPr>
              <w:br/>
              <w:t xml:space="preserve">Земельные участки военкоматов                       </w:t>
            </w:r>
            <w:r w:rsidRPr="00CF375E">
              <w:rPr>
                <w:rFonts w:ascii="Times New Roman" w:hAnsi="Times New Roman" w:cs="Times New Roman"/>
                <w:sz w:val="28"/>
                <w:szCs w:val="28"/>
              </w:rPr>
              <w:br/>
              <w:t xml:space="preserve">Земельные участки других объектов науки  и  научного обслуживания, прочих  административно-управленческих и общественных организаций                          </w:t>
            </w:r>
            <w:r w:rsidRPr="00CF375E">
              <w:rPr>
                <w:rFonts w:ascii="Times New Roman" w:hAnsi="Times New Roman" w:cs="Times New Roman"/>
                <w:sz w:val="28"/>
                <w:szCs w:val="28"/>
              </w:rPr>
              <w:br/>
              <w:t xml:space="preserve">Земельные участки издательств                       </w:t>
            </w:r>
            <w:r w:rsidRPr="00CF375E">
              <w:rPr>
                <w:rFonts w:ascii="Times New Roman" w:hAnsi="Times New Roman" w:cs="Times New Roman"/>
                <w:sz w:val="28"/>
                <w:szCs w:val="28"/>
              </w:rPr>
              <w:br/>
              <w:t>Земельные  участки   редакций,   земельные   участки</w:t>
            </w:r>
            <w:r w:rsidRPr="00CF375E">
              <w:rPr>
                <w:rFonts w:ascii="Times New Roman" w:hAnsi="Times New Roman" w:cs="Times New Roman"/>
                <w:sz w:val="28"/>
                <w:szCs w:val="28"/>
              </w:rPr>
              <w:br/>
              <w:t xml:space="preserve">посольств, консульств и представительств            </w:t>
            </w:r>
            <w:r w:rsidRPr="00CF375E">
              <w:rPr>
                <w:rFonts w:ascii="Times New Roman" w:hAnsi="Times New Roman" w:cs="Times New Roman"/>
                <w:sz w:val="28"/>
                <w:szCs w:val="28"/>
              </w:rPr>
              <w:br/>
              <w:t xml:space="preserve">Земельные участки ЗАГС и дворцов бракосочетания     </w:t>
            </w:r>
          </w:p>
          <w:p w:rsidR="0069046A" w:rsidRPr="00CF375E" w:rsidRDefault="0069046A" w:rsidP="00CF375E">
            <w:pPr>
              <w:pStyle w:val="ConsPlusCell"/>
              <w:widowControl/>
              <w:jc w:val="both"/>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0,015</w:t>
            </w:r>
          </w:p>
        </w:tc>
      </w:tr>
      <w:tr w:rsidR="0069046A" w:rsidRPr="00CF375E" w:rsidTr="0069046A">
        <w:trPr>
          <w:cantSplit/>
          <w:trHeight w:val="60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7.3  </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both"/>
              <w:rPr>
                <w:rFonts w:ascii="Times New Roman" w:hAnsi="Times New Roman" w:cs="Times New Roman"/>
                <w:sz w:val="28"/>
                <w:szCs w:val="28"/>
              </w:rPr>
            </w:pPr>
            <w:r w:rsidRPr="00CF375E">
              <w:rPr>
                <w:rFonts w:ascii="Times New Roman" w:hAnsi="Times New Roman" w:cs="Times New Roman"/>
                <w:sz w:val="28"/>
                <w:szCs w:val="28"/>
              </w:rPr>
              <w:t xml:space="preserve">Земельные    участки    организаций,    занимающихся кредитно-финансовой и страховой деятельностью       </w:t>
            </w:r>
            <w:r w:rsidRPr="00CF375E">
              <w:rPr>
                <w:rFonts w:ascii="Times New Roman" w:hAnsi="Times New Roman" w:cs="Times New Roman"/>
                <w:sz w:val="28"/>
                <w:szCs w:val="28"/>
              </w:rPr>
              <w:br/>
              <w:t xml:space="preserve">Земельные      участки      юридических       служб,  судопроизводства, нотариата       </w:t>
            </w:r>
          </w:p>
          <w:p w:rsidR="0069046A" w:rsidRPr="00CF375E" w:rsidRDefault="0069046A" w:rsidP="00CF375E">
            <w:pPr>
              <w:pStyle w:val="ConsPlusCell"/>
              <w:widowControl/>
              <w:jc w:val="both"/>
              <w:rPr>
                <w:rFonts w:ascii="Times New Roman" w:hAnsi="Times New Roman" w:cs="Times New Roman"/>
                <w:sz w:val="28"/>
                <w:szCs w:val="28"/>
              </w:rPr>
            </w:pPr>
            <w:r w:rsidRPr="00CF375E">
              <w:rPr>
                <w:rFonts w:ascii="Times New Roman" w:hAnsi="Times New Roman" w:cs="Times New Roman"/>
                <w:sz w:val="28"/>
                <w:szCs w:val="28"/>
              </w:rPr>
              <w:t xml:space="preserve">                  </w:t>
            </w:r>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0,1</w:t>
            </w:r>
          </w:p>
        </w:tc>
      </w:tr>
      <w:tr w:rsidR="0069046A" w:rsidRPr="00CF375E" w:rsidTr="0069046A">
        <w:trPr>
          <w:cantSplit/>
          <w:trHeight w:val="48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7.4  </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both"/>
              <w:rPr>
                <w:rFonts w:ascii="Times New Roman" w:hAnsi="Times New Roman" w:cs="Times New Roman"/>
                <w:sz w:val="28"/>
                <w:szCs w:val="28"/>
              </w:rPr>
            </w:pPr>
            <w:r w:rsidRPr="00CF375E">
              <w:rPr>
                <w:rFonts w:ascii="Times New Roman" w:hAnsi="Times New Roman" w:cs="Times New Roman"/>
                <w:sz w:val="28"/>
                <w:szCs w:val="28"/>
              </w:rPr>
              <w:t xml:space="preserve">Земельные  участки  офисов,  офисных   центров   (за исключением земельных участков, указанных в  пунктах 7.1, 7.2, 7.3)                </w:t>
            </w:r>
          </w:p>
          <w:p w:rsidR="0069046A" w:rsidRPr="00CF375E" w:rsidRDefault="0069046A" w:rsidP="00CF375E">
            <w:pPr>
              <w:pStyle w:val="ConsPlusCell"/>
              <w:widowControl/>
              <w:jc w:val="both"/>
              <w:rPr>
                <w:rFonts w:ascii="Times New Roman" w:hAnsi="Times New Roman" w:cs="Times New Roman"/>
                <w:sz w:val="28"/>
                <w:szCs w:val="28"/>
              </w:rPr>
            </w:pPr>
            <w:r w:rsidRPr="00CF375E">
              <w:rPr>
                <w:rFonts w:ascii="Times New Roman" w:hAnsi="Times New Roman" w:cs="Times New Roman"/>
                <w:sz w:val="28"/>
                <w:szCs w:val="28"/>
              </w:rPr>
              <w:t xml:space="preserve">                      </w:t>
            </w:r>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0,03</w:t>
            </w:r>
          </w:p>
        </w:tc>
      </w:tr>
      <w:tr w:rsidR="0069046A" w:rsidRPr="00CF375E" w:rsidTr="0069046A">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7.5  </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both"/>
              <w:rPr>
                <w:rFonts w:ascii="Times New Roman" w:hAnsi="Times New Roman" w:cs="Times New Roman"/>
                <w:sz w:val="28"/>
                <w:szCs w:val="28"/>
              </w:rPr>
            </w:pPr>
            <w:r w:rsidRPr="00CF375E">
              <w:rPr>
                <w:rFonts w:ascii="Times New Roman" w:hAnsi="Times New Roman" w:cs="Times New Roman"/>
                <w:sz w:val="28"/>
                <w:szCs w:val="28"/>
              </w:rPr>
              <w:t xml:space="preserve">Земельные  участки  стадионов,  открытых   теннисных кортов                                              </w:t>
            </w:r>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0,001</w:t>
            </w:r>
          </w:p>
        </w:tc>
      </w:tr>
      <w:tr w:rsidR="0069046A" w:rsidRPr="00CF375E" w:rsidTr="0069046A">
        <w:trPr>
          <w:cantSplit/>
          <w:trHeight w:val="48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7.6  </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both"/>
              <w:rPr>
                <w:rFonts w:ascii="Times New Roman" w:hAnsi="Times New Roman" w:cs="Times New Roman"/>
                <w:sz w:val="28"/>
                <w:szCs w:val="28"/>
              </w:rPr>
            </w:pPr>
            <w:r w:rsidRPr="00CF375E">
              <w:rPr>
                <w:rFonts w:ascii="Times New Roman" w:hAnsi="Times New Roman" w:cs="Times New Roman"/>
                <w:sz w:val="28"/>
                <w:szCs w:val="28"/>
              </w:rPr>
              <w:t xml:space="preserve">Земельные участки религиозных  групп  и  организаций под  объектами  религиозного  и   благотворительного назначения    </w:t>
            </w:r>
          </w:p>
          <w:p w:rsidR="0069046A" w:rsidRPr="00CF375E" w:rsidRDefault="0069046A" w:rsidP="00CF375E">
            <w:pPr>
              <w:pStyle w:val="ConsPlusCell"/>
              <w:widowControl/>
              <w:jc w:val="both"/>
              <w:rPr>
                <w:rFonts w:ascii="Times New Roman" w:hAnsi="Times New Roman" w:cs="Times New Roman"/>
                <w:sz w:val="28"/>
                <w:szCs w:val="28"/>
              </w:rPr>
            </w:pPr>
            <w:r w:rsidRPr="00CF375E">
              <w:rPr>
                <w:rFonts w:ascii="Times New Roman" w:hAnsi="Times New Roman" w:cs="Times New Roman"/>
                <w:sz w:val="28"/>
                <w:szCs w:val="28"/>
              </w:rPr>
              <w:t xml:space="preserve">Земельные участки приюта для бездомных животных, в том числе для использования на период строительства и реконструкции                                      </w:t>
            </w:r>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0,00005</w:t>
            </w:r>
          </w:p>
        </w:tc>
      </w:tr>
      <w:tr w:rsidR="0069046A" w:rsidRPr="00CF375E" w:rsidTr="0069046A">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7.7  </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both"/>
              <w:rPr>
                <w:rFonts w:ascii="Times New Roman" w:hAnsi="Times New Roman" w:cs="Times New Roman"/>
                <w:sz w:val="28"/>
                <w:szCs w:val="28"/>
              </w:rPr>
            </w:pPr>
            <w:r w:rsidRPr="00CF375E">
              <w:rPr>
                <w:rFonts w:ascii="Times New Roman" w:hAnsi="Times New Roman" w:cs="Times New Roman"/>
                <w:sz w:val="28"/>
                <w:szCs w:val="28"/>
              </w:rPr>
              <w:t xml:space="preserve">Использование  земель  на  период  строительства   и реконструкции                                       </w:t>
            </w:r>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0,01</w:t>
            </w:r>
          </w:p>
        </w:tc>
      </w:tr>
      <w:tr w:rsidR="0069046A" w:rsidRPr="00CF375E" w:rsidTr="0069046A">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8    </w:t>
            </w:r>
          </w:p>
        </w:tc>
        <w:tc>
          <w:tcPr>
            <w:tcW w:w="9355" w:type="dxa"/>
            <w:gridSpan w:val="2"/>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i/>
                <w:sz w:val="28"/>
                <w:szCs w:val="28"/>
              </w:rPr>
            </w:pPr>
            <w:r w:rsidRPr="00CF375E">
              <w:rPr>
                <w:rFonts w:ascii="Times New Roman" w:hAnsi="Times New Roman" w:cs="Times New Roman"/>
                <w:i/>
                <w:sz w:val="28"/>
                <w:szCs w:val="28"/>
              </w:rPr>
              <w:t>Земельные  участки,   предназначенные   для   размещения   объектов</w:t>
            </w:r>
            <w:r w:rsidRPr="00CF375E">
              <w:rPr>
                <w:rFonts w:ascii="Times New Roman" w:hAnsi="Times New Roman" w:cs="Times New Roman"/>
                <w:i/>
                <w:sz w:val="28"/>
                <w:szCs w:val="28"/>
              </w:rPr>
              <w:br/>
              <w:t xml:space="preserve">рекреационного и лечебно-оздоровительного назначения               </w:t>
            </w:r>
          </w:p>
        </w:tc>
      </w:tr>
      <w:tr w:rsidR="0069046A" w:rsidRPr="00CF375E" w:rsidTr="0069046A">
        <w:trPr>
          <w:cantSplit/>
          <w:trHeight w:val="156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lastRenderedPageBreak/>
              <w:t xml:space="preserve">8.1  </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both"/>
              <w:rPr>
                <w:rFonts w:ascii="Times New Roman" w:hAnsi="Times New Roman" w:cs="Times New Roman"/>
                <w:sz w:val="28"/>
                <w:szCs w:val="28"/>
              </w:rPr>
            </w:pPr>
            <w:proofErr w:type="gramStart"/>
            <w:r w:rsidRPr="00CF375E">
              <w:rPr>
                <w:rFonts w:ascii="Times New Roman" w:hAnsi="Times New Roman" w:cs="Times New Roman"/>
                <w:sz w:val="28"/>
                <w:szCs w:val="28"/>
              </w:rPr>
              <w:t xml:space="preserve">Земельные   участки   домов   отдыха,   пансионатов, кемпингов,   туристических   баз,   стационарных   и палаточных туристско-оздоровительных лагерей        </w:t>
            </w:r>
            <w:r w:rsidRPr="00CF375E">
              <w:rPr>
                <w:rFonts w:ascii="Times New Roman" w:hAnsi="Times New Roman" w:cs="Times New Roman"/>
                <w:sz w:val="28"/>
                <w:szCs w:val="28"/>
              </w:rPr>
              <w:br/>
              <w:t xml:space="preserve">Земельные участки домов рыболовов и охотников       </w:t>
            </w:r>
            <w:r w:rsidRPr="00CF375E">
              <w:rPr>
                <w:rFonts w:ascii="Times New Roman" w:hAnsi="Times New Roman" w:cs="Times New Roman"/>
                <w:sz w:val="28"/>
                <w:szCs w:val="28"/>
              </w:rPr>
              <w:br/>
              <w:t xml:space="preserve">Земельные  участки  детских  туристических  станций, туристских парков, учебно-туристических троп, трасс, детских и спортивных лагерей                        </w:t>
            </w:r>
            <w:r w:rsidRPr="00CF375E">
              <w:rPr>
                <w:rFonts w:ascii="Times New Roman" w:hAnsi="Times New Roman" w:cs="Times New Roman"/>
                <w:sz w:val="28"/>
                <w:szCs w:val="28"/>
              </w:rPr>
              <w:br/>
              <w:t xml:space="preserve">Земельные  участки  природных   лечебных   ресурсов, лечебно-оздоровительных местностей и курортов       </w:t>
            </w:r>
            <w:r w:rsidRPr="00CF375E">
              <w:rPr>
                <w:rFonts w:ascii="Times New Roman" w:hAnsi="Times New Roman" w:cs="Times New Roman"/>
                <w:sz w:val="28"/>
                <w:szCs w:val="28"/>
              </w:rPr>
              <w:br/>
              <w:t xml:space="preserve">Земельные участки парков (культуры и отдыха)        </w:t>
            </w:r>
            <w:r w:rsidRPr="00CF375E">
              <w:rPr>
                <w:rFonts w:ascii="Times New Roman" w:hAnsi="Times New Roman" w:cs="Times New Roman"/>
                <w:sz w:val="28"/>
                <w:szCs w:val="28"/>
              </w:rPr>
              <w:br/>
              <w:t xml:space="preserve">Земельные участки других объектов оздоровительного и рекреационного назначения                           </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0,08</w:t>
            </w:r>
          </w:p>
        </w:tc>
      </w:tr>
      <w:tr w:rsidR="0069046A" w:rsidRPr="00CF375E" w:rsidTr="0069046A">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8.2  </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both"/>
              <w:rPr>
                <w:rFonts w:ascii="Times New Roman" w:hAnsi="Times New Roman" w:cs="Times New Roman"/>
                <w:sz w:val="28"/>
                <w:szCs w:val="28"/>
              </w:rPr>
            </w:pPr>
            <w:r w:rsidRPr="00CF375E">
              <w:rPr>
                <w:rFonts w:ascii="Times New Roman" w:hAnsi="Times New Roman" w:cs="Times New Roman"/>
                <w:sz w:val="28"/>
                <w:szCs w:val="28"/>
              </w:rPr>
              <w:t xml:space="preserve">Использование  земель  на  период  строительства   и реконструкции                                       </w:t>
            </w:r>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0,01</w:t>
            </w:r>
          </w:p>
        </w:tc>
      </w:tr>
      <w:tr w:rsidR="0069046A" w:rsidRPr="00CF375E" w:rsidTr="0069046A">
        <w:trPr>
          <w:cantSplit/>
          <w:trHeight w:val="60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9    </w:t>
            </w:r>
          </w:p>
        </w:tc>
        <w:tc>
          <w:tcPr>
            <w:tcW w:w="9355" w:type="dxa"/>
            <w:gridSpan w:val="2"/>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both"/>
              <w:rPr>
                <w:rFonts w:ascii="Times New Roman" w:hAnsi="Times New Roman" w:cs="Times New Roman"/>
                <w:i/>
                <w:sz w:val="28"/>
                <w:szCs w:val="28"/>
              </w:rPr>
            </w:pPr>
            <w:r w:rsidRPr="00CF375E">
              <w:rPr>
                <w:rFonts w:ascii="Times New Roman" w:hAnsi="Times New Roman" w:cs="Times New Roman"/>
                <w:i/>
                <w:sz w:val="28"/>
                <w:szCs w:val="28"/>
              </w:rPr>
              <w:t xml:space="preserve">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                    </w:t>
            </w:r>
          </w:p>
        </w:tc>
      </w:tr>
      <w:tr w:rsidR="0069046A" w:rsidRPr="00CF375E" w:rsidTr="0069046A">
        <w:trPr>
          <w:cantSplit/>
          <w:trHeight w:val="192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9.1  </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both"/>
              <w:rPr>
                <w:rFonts w:ascii="Times New Roman" w:hAnsi="Times New Roman" w:cs="Times New Roman"/>
                <w:sz w:val="28"/>
                <w:szCs w:val="28"/>
              </w:rPr>
            </w:pPr>
            <w:proofErr w:type="gramStart"/>
            <w:r w:rsidRPr="00CF375E">
              <w:rPr>
                <w:rFonts w:ascii="Times New Roman" w:hAnsi="Times New Roman" w:cs="Times New Roman"/>
                <w:sz w:val="28"/>
                <w:szCs w:val="28"/>
              </w:rPr>
              <w:t xml:space="preserve">Земельные участки фабрик, заводов и комбинатов      </w:t>
            </w:r>
            <w:r w:rsidRPr="00CF375E">
              <w:rPr>
                <w:rFonts w:ascii="Times New Roman" w:hAnsi="Times New Roman" w:cs="Times New Roman"/>
                <w:sz w:val="28"/>
                <w:szCs w:val="28"/>
              </w:rPr>
              <w:br/>
              <w:t xml:space="preserve">Земельные  участки   производственных   объединений, концернов,    промышленно-производственных     фирм, трестов                                             </w:t>
            </w:r>
            <w:r w:rsidRPr="00CF375E">
              <w:rPr>
                <w:rFonts w:ascii="Times New Roman" w:hAnsi="Times New Roman" w:cs="Times New Roman"/>
                <w:sz w:val="28"/>
                <w:szCs w:val="28"/>
              </w:rPr>
              <w:br/>
              <w:t xml:space="preserve">Земельные участки типографий                        </w:t>
            </w:r>
            <w:r w:rsidRPr="00CF375E">
              <w:rPr>
                <w:rFonts w:ascii="Times New Roman" w:hAnsi="Times New Roman" w:cs="Times New Roman"/>
                <w:sz w:val="28"/>
                <w:szCs w:val="28"/>
              </w:rPr>
              <w:br/>
              <w:t xml:space="preserve">Земельные участки других промышленных предприятий   </w:t>
            </w:r>
            <w:r w:rsidRPr="00CF375E">
              <w:rPr>
                <w:rFonts w:ascii="Times New Roman" w:hAnsi="Times New Roman" w:cs="Times New Roman"/>
                <w:sz w:val="28"/>
                <w:szCs w:val="28"/>
              </w:rPr>
              <w:br/>
              <w:t xml:space="preserve">Земельные участки тепловых пунктов, трансформаторных подстанций, водозаборных узлов                      </w:t>
            </w:r>
            <w:r w:rsidRPr="00CF375E">
              <w:rPr>
                <w:rFonts w:ascii="Times New Roman" w:hAnsi="Times New Roman" w:cs="Times New Roman"/>
                <w:sz w:val="28"/>
                <w:szCs w:val="28"/>
              </w:rPr>
              <w:br/>
              <w:t xml:space="preserve">Земельные участки объектов переработки, уничтожения, утилизации и захоронения отходов                    </w:t>
            </w:r>
            <w:r w:rsidRPr="00CF375E">
              <w:rPr>
                <w:rFonts w:ascii="Times New Roman" w:hAnsi="Times New Roman" w:cs="Times New Roman"/>
                <w:sz w:val="28"/>
                <w:szCs w:val="28"/>
              </w:rPr>
              <w:br/>
              <w:t>Земельные       участки       мусороперерабатывающих (</w:t>
            </w:r>
            <w:proofErr w:type="spellStart"/>
            <w:r w:rsidRPr="00CF375E">
              <w:rPr>
                <w:rFonts w:ascii="Times New Roman" w:hAnsi="Times New Roman" w:cs="Times New Roman"/>
                <w:sz w:val="28"/>
                <w:szCs w:val="28"/>
              </w:rPr>
              <w:t>мусоросжигающих</w:t>
            </w:r>
            <w:proofErr w:type="spellEnd"/>
            <w:r w:rsidRPr="00CF375E">
              <w:rPr>
                <w:rFonts w:ascii="Times New Roman" w:hAnsi="Times New Roman" w:cs="Times New Roman"/>
                <w:sz w:val="28"/>
                <w:szCs w:val="28"/>
              </w:rPr>
              <w:t xml:space="preserve">) предприятий                       </w:t>
            </w:r>
            <w:r w:rsidRPr="00CF375E">
              <w:rPr>
                <w:rFonts w:ascii="Times New Roman" w:hAnsi="Times New Roman" w:cs="Times New Roman"/>
                <w:sz w:val="28"/>
                <w:szCs w:val="28"/>
              </w:rPr>
              <w:br/>
              <w:t xml:space="preserve">Земельные участки котельных                         </w:t>
            </w:r>
            <w:r w:rsidRPr="00CF375E">
              <w:rPr>
                <w:rFonts w:ascii="Times New Roman" w:hAnsi="Times New Roman" w:cs="Times New Roman"/>
                <w:sz w:val="28"/>
                <w:szCs w:val="28"/>
              </w:rPr>
              <w:br/>
              <w:t xml:space="preserve">Земельные участки газораспределительных пунктов     </w:t>
            </w:r>
            <w:r w:rsidRPr="00CF375E">
              <w:rPr>
                <w:rFonts w:ascii="Times New Roman" w:hAnsi="Times New Roman" w:cs="Times New Roman"/>
                <w:sz w:val="28"/>
                <w:szCs w:val="28"/>
              </w:rPr>
              <w:br/>
              <w:t xml:space="preserve">Земельные участки элеваторов                        </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0,011</w:t>
            </w:r>
          </w:p>
        </w:tc>
      </w:tr>
      <w:tr w:rsidR="0069046A" w:rsidRPr="00CF375E" w:rsidTr="0069046A">
        <w:trPr>
          <w:cantSplit/>
          <w:trHeight w:val="108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9.2  </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both"/>
              <w:rPr>
                <w:rFonts w:ascii="Times New Roman" w:hAnsi="Times New Roman" w:cs="Times New Roman"/>
                <w:sz w:val="28"/>
                <w:szCs w:val="28"/>
              </w:rPr>
            </w:pPr>
            <w:r w:rsidRPr="00CF375E">
              <w:rPr>
                <w:rFonts w:ascii="Times New Roman" w:hAnsi="Times New Roman" w:cs="Times New Roman"/>
                <w:sz w:val="28"/>
                <w:szCs w:val="28"/>
              </w:rPr>
              <w:t xml:space="preserve">Земельные участки </w:t>
            </w:r>
            <w:proofErr w:type="spellStart"/>
            <w:r w:rsidRPr="00CF375E">
              <w:rPr>
                <w:rFonts w:ascii="Times New Roman" w:hAnsi="Times New Roman" w:cs="Times New Roman"/>
                <w:sz w:val="28"/>
                <w:szCs w:val="28"/>
              </w:rPr>
              <w:t>ДЭЗов</w:t>
            </w:r>
            <w:proofErr w:type="spellEnd"/>
            <w:r w:rsidRPr="00CF375E">
              <w:rPr>
                <w:rFonts w:ascii="Times New Roman" w:hAnsi="Times New Roman" w:cs="Times New Roman"/>
                <w:sz w:val="28"/>
                <w:szCs w:val="28"/>
              </w:rPr>
              <w:t xml:space="preserve"> (РЭУ, ЖЭК)                  </w:t>
            </w:r>
            <w:r w:rsidRPr="00CF375E">
              <w:rPr>
                <w:rFonts w:ascii="Times New Roman" w:hAnsi="Times New Roman" w:cs="Times New Roman"/>
                <w:sz w:val="28"/>
                <w:szCs w:val="28"/>
              </w:rPr>
              <w:br/>
              <w:t xml:space="preserve">Земельные участки объектов коммунального хозяйства  </w:t>
            </w:r>
            <w:r w:rsidRPr="00CF375E">
              <w:rPr>
                <w:rFonts w:ascii="Times New Roman" w:hAnsi="Times New Roman" w:cs="Times New Roman"/>
                <w:sz w:val="28"/>
                <w:szCs w:val="28"/>
              </w:rPr>
              <w:br/>
              <w:t xml:space="preserve">Земельные      участки      прочих       предприятий материально-технического,         продовольственного снабжения, сбыта и заготовок                        </w:t>
            </w:r>
            <w:r w:rsidRPr="00CF375E">
              <w:rPr>
                <w:rFonts w:ascii="Times New Roman" w:hAnsi="Times New Roman" w:cs="Times New Roman"/>
                <w:sz w:val="28"/>
                <w:szCs w:val="28"/>
              </w:rPr>
              <w:br/>
              <w:t xml:space="preserve">Земельные участки автобаз, автокомбинатов           </w:t>
            </w:r>
            <w:r w:rsidRPr="00CF375E">
              <w:rPr>
                <w:rFonts w:ascii="Times New Roman" w:hAnsi="Times New Roman" w:cs="Times New Roman"/>
                <w:sz w:val="28"/>
                <w:szCs w:val="28"/>
              </w:rPr>
              <w:br/>
              <w:t xml:space="preserve">Земельные участки пожарных депо                     </w:t>
            </w:r>
            <w:r w:rsidRPr="00CF375E">
              <w:rPr>
                <w:rFonts w:ascii="Times New Roman" w:hAnsi="Times New Roman" w:cs="Times New Roman"/>
                <w:sz w:val="28"/>
                <w:szCs w:val="28"/>
              </w:rPr>
              <w:br/>
              <w:t xml:space="preserve">Земельные участки товарно-сырьевых бирж             </w:t>
            </w:r>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0,015</w:t>
            </w:r>
          </w:p>
        </w:tc>
      </w:tr>
      <w:tr w:rsidR="0069046A" w:rsidRPr="00CF375E"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9.3  </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Земельные участки кладбищ, крематориев              </w:t>
            </w:r>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0,0001</w:t>
            </w:r>
          </w:p>
        </w:tc>
      </w:tr>
      <w:tr w:rsidR="0069046A" w:rsidRPr="00CF375E"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9.4  </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Земельные участки баз и складов                     </w:t>
            </w:r>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0,015</w:t>
            </w:r>
          </w:p>
        </w:tc>
      </w:tr>
      <w:tr w:rsidR="0069046A" w:rsidRPr="00CF375E"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9.5  </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Земельные участки под объектами рекламы             </w:t>
            </w:r>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0,017</w:t>
            </w:r>
          </w:p>
        </w:tc>
      </w:tr>
      <w:tr w:rsidR="0069046A" w:rsidRPr="00CF375E" w:rsidTr="0069046A">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lastRenderedPageBreak/>
              <w:t xml:space="preserve">9.6  </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both"/>
              <w:rPr>
                <w:rFonts w:ascii="Times New Roman" w:hAnsi="Times New Roman" w:cs="Times New Roman"/>
                <w:sz w:val="28"/>
                <w:szCs w:val="28"/>
              </w:rPr>
            </w:pPr>
            <w:r w:rsidRPr="00CF375E">
              <w:rPr>
                <w:rFonts w:ascii="Times New Roman" w:hAnsi="Times New Roman" w:cs="Times New Roman"/>
                <w:sz w:val="28"/>
                <w:szCs w:val="28"/>
              </w:rPr>
              <w:t xml:space="preserve">Использование  земель  на  период  строительства   и реконструкции                                       </w:t>
            </w:r>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0,01</w:t>
            </w:r>
          </w:p>
        </w:tc>
      </w:tr>
      <w:tr w:rsidR="0069046A" w:rsidRPr="00CF375E" w:rsidTr="0069046A">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10   </w:t>
            </w:r>
          </w:p>
        </w:tc>
        <w:tc>
          <w:tcPr>
            <w:tcW w:w="9355" w:type="dxa"/>
            <w:gridSpan w:val="2"/>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both"/>
              <w:rPr>
                <w:rFonts w:ascii="Times New Roman" w:hAnsi="Times New Roman" w:cs="Times New Roman"/>
                <w:i/>
                <w:sz w:val="28"/>
                <w:szCs w:val="28"/>
              </w:rPr>
            </w:pPr>
            <w:r w:rsidRPr="00CF375E">
              <w:rPr>
                <w:rFonts w:ascii="Times New Roman" w:hAnsi="Times New Roman" w:cs="Times New Roman"/>
                <w:i/>
                <w:sz w:val="28"/>
                <w:szCs w:val="28"/>
              </w:rPr>
              <w:t xml:space="preserve">Земельные участки, предназначенные для  размещения  электростанций, обслуживающих их сооружений и объектов                             </w:t>
            </w:r>
          </w:p>
        </w:tc>
      </w:tr>
      <w:tr w:rsidR="0069046A" w:rsidRPr="00CF375E" w:rsidTr="0069046A">
        <w:trPr>
          <w:cantSplit/>
          <w:trHeight w:val="72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10.1 </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both"/>
              <w:rPr>
                <w:rFonts w:ascii="Times New Roman" w:hAnsi="Times New Roman" w:cs="Times New Roman"/>
                <w:sz w:val="28"/>
                <w:szCs w:val="28"/>
              </w:rPr>
            </w:pPr>
            <w:r w:rsidRPr="00CF375E">
              <w:rPr>
                <w:rFonts w:ascii="Times New Roman" w:hAnsi="Times New Roman" w:cs="Times New Roman"/>
                <w:sz w:val="28"/>
                <w:szCs w:val="28"/>
              </w:rPr>
              <w:t xml:space="preserve">Земельные    участки    тепловых     электростанций, гидроэлектростанций, атомных электростанций  и  иных видов электростанций                                </w:t>
            </w:r>
            <w:r w:rsidRPr="00CF375E">
              <w:rPr>
                <w:rFonts w:ascii="Times New Roman" w:hAnsi="Times New Roman" w:cs="Times New Roman"/>
                <w:sz w:val="28"/>
                <w:szCs w:val="28"/>
              </w:rPr>
              <w:br/>
              <w:t xml:space="preserve">Земельные   участки   обслуживающих   электростанции сооружений и объектов                               </w:t>
            </w:r>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0,015</w:t>
            </w:r>
          </w:p>
        </w:tc>
      </w:tr>
      <w:tr w:rsidR="0069046A" w:rsidRPr="00CF375E" w:rsidTr="0069046A">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10.2 </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both"/>
              <w:rPr>
                <w:rFonts w:ascii="Times New Roman" w:hAnsi="Times New Roman" w:cs="Times New Roman"/>
                <w:sz w:val="28"/>
                <w:szCs w:val="28"/>
              </w:rPr>
            </w:pPr>
            <w:r w:rsidRPr="00CF375E">
              <w:rPr>
                <w:rFonts w:ascii="Times New Roman" w:hAnsi="Times New Roman" w:cs="Times New Roman"/>
                <w:sz w:val="28"/>
                <w:szCs w:val="28"/>
              </w:rPr>
              <w:t xml:space="preserve">Использование  земель  на  период  строительства   и реконструкции                                       </w:t>
            </w:r>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0,01</w:t>
            </w:r>
          </w:p>
        </w:tc>
      </w:tr>
      <w:tr w:rsidR="0069046A" w:rsidRPr="00CF375E" w:rsidTr="0069046A">
        <w:trPr>
          <w:cantSplit/>
          <w:trHeight w:val="48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11   </w:t>
            </w:r>
          </w:p>
        </w:tc>
        <w:tc>
          <w:tcPr>
            <w:tcW w:w="9355" w:type="dxa"/>
            <w:gridSpan w:val="2"/>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both"/>
              <w:rPr>
                <w:rFonts w:ascii="Times New Roman" w:hAnsi="Times New Roman" w:cs="Times New Roman"/>
                <w:i/>
                <w:sz w:val="28"/>
                <w:szCs w:val="28"/>
              </w:rPr>
            </w:pPr>
            <w:proofErr w:type="gramStart"/>
            <w:r w:rsidRPr="00CF375E">
              <w:rPr>
                <w:rFonts w:ascii="Times New Roman" w:hAnsi="Times New Roman" w:cs="Times New Roman"/>
                <w:i/>
                <w:sz w:val="28"/>
                <w:szCs w:val="28"/>
              </w:rPr>
              <w:t xml:space="preserve">Земельные участки, предназначенные для размещения  портов,  водных, железнодорожных  вокзалов,   автодорожных   вокзалов,   аэропортов, аэродромов, аэровокзалов                                           </w:t>
            </w:r>
            <w:proofErr w:type="gramEnd"/>
          </w:p>
        </w:tc>
      </w:tr>
      <w:tr w:rsidR="0069046A" w:rsidRPr="00CF375E" w:rsidTr="0069046A">
        <w:trPr>
          <w:cantSplit/>
          <w:trHeight w:val="751"/>
        </w:trPr>
        <w:tc>
          <w:tcPr>
            <w:tcW w:w="710" w:type="dxa"/>
            <w:tcBorders>
              <w:top w:val="single" w:sz="6" w:space="0" w:color="auto"/>
              <w:left w:val="single" w:sz="6" w:space="0" w:color="auto"/>
              <w:bottom w:val="single" w:sz="4" w:space="0" w:color="auto"/>
              <w:right w:val="single" w:sz="6" w:space="0" w:color="auto"/>
            </w:tcBorders>
            <w:hideMark/>
          </w:tcPr>
          <w:p w:rsidR="0069046A" w:rsidRPr="00CF375E" w:rsidRDefault="0069046A" w:rsidP="00CF375E">
            <w:pPr>
              <w:pStyle w:val="ConsPlusCell"/>
              <w:rPr>
                <w:rFonts w:ascii="Times New Roman" w:hAnsi="Times New Roman" w:cs="Times New Roman"/>
                <w:sz w:val="28"/>
                <w:szCs w:val="28"/>
              </w:rPr>
            </w:pPr>
            <w:r w:rsidRPr="00CF375E">
              <w:rPr>
                <w:rFonts w:ascii="Times New Roman" w:hAnsi="Times New Roman" w:cs="Times New Roman"/>
                <w:sz w:val="28"/>
                <w:szCs w:val="28"/>
              </w:rPr>
              <w:t>11.1</w:t>
            </w:r>
          </w:p>
        </w:tc>
        <w:tc>
          <w:tcPr>
            <w:tcW w:w="7654" w:type="dxa"/>
            <w:tcBorders>
              <w:top w:val="single" w:sz="6" w:space="0" w:color="auto"/>
              <w:left w:val="single" w:sz="6" w:space="0" w:color="auto"/>
              <w:bottom w:val="single" w:sz="4" w:space="0" w:color="auto"/>
              <w:right w:val="single" w:sz="6" w:space="0" w:color="auto"/>
            </w:tcBorders>
            <w:hideMark/>
          </w:tcPr>
          <w:p w:rsidR="0069046A" w:rsidRPr="00CF375E" w:rsidRDefault="0069046A" w:rsidP="00CF375E">
            <w:pPr>
              <w:pStyle w:val="ConsPlusCell"/>
              <w:jc w:val="both"/>
              <w:rPr>
                <w:rFonts w:ascii="Times New Roman" w:hAnsi="Times New Roman" w:cs="Times New Roman"/>
                <w:sz w:val="28"/>
                <w:szCs w:val="28"/>
              </w:rPr>
            </w:pPr>
            <w:r w:rsidRPr="00CF375E">
              <w:rPr>
                <w:rFonts w:ascii="Times New Roman" w:hAnsi="Times New Roman" w:cs="Times New Roman"/>
                <w:sz w:val="28"/>
                <w:szCs w:val="28"/>
              </w:rPr>
              <w:t xml:space="preserve">Земельные участки для размещения речных портов      </w:t>
            </w:r>
            <w:r w:rsidRPr="00CF375E">
              <w:rPr>
                <w:rFonts w:ascii="Times New Roman" w:hAnsi="Times New Roman" w:cs="Times New Roman"/>
                <w:sz w:val="28"/>
                <w:szCs w:val="28"/>
              </w:rPr>
              <w:br/>
              <w:t xml:space="preserve">Земельные  участки  для  размещения  железнодорожных вокзалов и железнодорожных станций                  </w:t>
            </w:r>
          </w:p>
        </w:tc>
        <w:tc>
          <w:tcPr>
            <w:tcW w:w="1701" w:type="dxa"/>
            <w:tcBorders>
              <w:top w:val="single" w:sz="6" w:space="0" w:color="auto"/>
              <w:left w:val="single" w:sz="6" w:space="0" w:color="auto"/>
              <w:bottom w:val="single" w:sz="4"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0,015</w:t>
            </w:r>
          </w:p>
        </w:tc>
      </w:tr>
      <w:tr w:rsidR="0069046A" w:rsidRPr="00CF375E" w:rsidTr="0069046A">
        <w:trPr>
          <w:cantSplit/>
          <w:trHeight w:val="1005"/>
        </w:trPr>
        <w:tc>
          <w:tcPr>
            <w:tcW w:w="710" w:type="dxa"/>
            <w:tcBorders>
              <w:top w:val="single" w:sz="4" w:space="0" w:color="auto"/>
              <w:left w:val="single" w:sz="6" w:space="0" w:color="auto"/>
              <w:bottom w:val="single" w:sz="6" w:space="0" w:color="auto"/>
              <w:right w:val="single" w:sz="6" w:space="0" w:color="auto"/>
            </w:tcBorders>
            <w:hideMark/>
          </w:tcPr>
          <w:p w:rsidR="0069046A" w:rsidRPr="00CF375E" w:rsidRDefault="0069046A" w:rsidP="00CF375E">
            <w:pPr>
              <w:pStyle w:val="ConsPlusCell"/>
              <w:rPr>
                <w:rFonts w:ascii="Times New Roman" w:hAnsi="Times New Roman" w:cs="Times New Roman"/>
                <w:sz w:val="28"/>
                <w:szCs w:val="28"/>
              </w:rPr>
            </w:pPr>
            <w:r w:rsidRPr="00CF375E">
              <w:rPr>
                <w:rFonts w:ascii="Times New Roman" w:hAnsi="Times New Roman" w:cs="Times New Roman"/>
                <w:sz w:val="28"/>
                <w:szCs w:val="28"/>
              </w:rPr>
              <w:t xml:space="preserve"> </w:t>
            </w:r>
          </w:p>
        </w:tc>
        <w:tc>
          <w:tcPr>
            <w:tcW w:w="7654" w:type="dxa"/>
            <w:tcBorders>
              <w:top w:val="single" w:sz="4" w:space="0" w:color="auto"/>
              <w:left w:val="single" w:sz="6" w:space="0" w:color="auto"/>
              <w:bottom w:val="single" w:sz="6" w:space="0" w:color="auto"/>
              <w:right w:val="single" w:sz="6" w:space="0" w:color="auto"/>
            </w:tcBorders>
            <w:hideMark/>
          </w:tcPr>
          <w:p w:rsidR="0069046A" w:rsidRPr="00CF375E" w:rsidRDefault="0069046A" w:rsidP="00CF375E">
            <w:pPr>
              <w:pStyle w:val="ConsPlusCell"/>
              <w:jc w:val="both"/>
              <w:rPr>
                <w:rFonts w:ascii="Times New Roman" w:hAnsi="Times New Roman" w:cs="Times New Roman"/>
                <w:sz w:val="28"/>
                <w:szCs w:val="28"/>
              </w:rPr>
            </w:pPr>
            <w:r w:rsidRPr="00CF375E">
              <w:rPr>
                <w:rFonts w:ascii="Times New Roman" w:hAnsi="Times New Roman" w:cs="Times New Roman"/>
                <w:sz w:val="28"/>
                <w:szCs w:val="28"/>
              </w:rPr>
              <w:t xml:space="preserve">Земельные  участки   для   размещения   автодорожных вокзалов и автостанций                              </w:t>
            </w:r>
            <w:r w:rsidRPr="00CF375E">
              <w:rPr>
                <w:rFonts w:ascii="Times New Roman" w:hAnsi="Times New Roman" w:cs="Times New Roman"/>
                <w:sz w:val="28"/>
                <w:szCs w:val="28"/>
              </w:rPr>
              <w:br/>
              <w:t xml:space="preserve">Земельные   участки   для   размещения   аэропортов, аэродромов и аэровокзалов                           </w:t>
            </w:r>
          </w:p>
        </w:tc>
        <w:tc>
          <w:tcPr>
            <w:tcW w:w="1701" w:type="dxa"/>
            <w:tcBorders>
              <w:top w:val="single" w:sz="4" w:space="0" w:color="auto"/>
              <w:left w:val="single" w:sz="6" w:space="0" w:color="auto"/>
              <w:bottom w:val="single" w:sz="6" w:space="0" w:color="auto"/>
              <w:right w:val="single" w:sz="6" w:space="0" w:color="auto"/>
            </w:tcBorders>
            <w:hideMark/>
          </w:tcPr>
          <w:p w:rsidR="0069046A" w:rsidRPr="00CF375E" w:rsidRDefault="0069046A" w:rsidP="00CF375E">
            <w:pPr>
              <w:pStyle w:val="ConsPlusCell"/>
              <w:jc w:val="center"/>
              <w:rPr>
                <w:rFonts w:ascii="Times New Roman" w:hAnsi="Times New Roman" w:cs="Times New Roman"/>
                <w:sz w:val="28"/>
                <w:szCs w:val="28"/>
              </w:rPr>
            </w:pPr>
            <w:r w:rsidRPr="00CF375E">
              <w:rPr>
                <w:rFonts w:ascii="Times New Roman" w:hAnsi="Times New Roman" w:cs="Times New Roman"/>
                <w:sz w:val="28"/>
                <w:szCs w:val="28"/>
              </w:rPr>
              <w:t>0,015</w:t>
            </w:r>
          </w:p>
        </w:tc>
      </w:tr>
      <w:tr w:rsidR="0069046A" w:rsidRPr="00CF375E" w:rsidTr="0069046A">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11.2 </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both"/>
              <w:rPr>
                <w:rFonts w:ascii="Times New Roman" w:hAnsi="Times New Roman" w:cs="Times New Roman"/>
                <w:sz w:val="28"/>
                <w:szCs w:val="28"/>
              </w:rPr>
            </w:pPr>
            <w:r w:rsidRPr="00CF375E">
              <w:rPr>
                <w:rFonts w:ascii="Times New Roman" w:hAnsi="Times New Roman" w:cs="Times New Roman"/>
                <w:sz w:val="28"/>
                <w:szCs w:val="28"/>
              </w:rPr>
              <w:t xml:space="preserve">Использование  земель  на  период  строительства   и реконструкции                                       </w:t>
            </w:r>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0,01</w:t>
            </w:r>
          </w:p>
        </w:tc>
      </w:tr>
      <w:tr w:rsidR="0069046A" w:rsidRPr="00CF375E" w:rsidTr="0069046A">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12   </w:t>
            </w:r>
          </w:p>
        </w:tc>
        <w:tc>
          <w:tcPr>
            <w:tcW w:w="9355" w:type="dxa"/>
            <w:gridSpan w:val="2"/>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both"/>
              <w:rPr>
                <w:rFonts w:ascii="Times New Roman" w:hAnsi="Times New Roman" w:cs="Times New Roman"/>
                <w:i/>
                <w:sz w:val="28"/>
                <w:szCs w:val="28"/>
              </w:rPr>
            </w:pPr>
            <w:r w:rsidRPr="00CF375E">
              <w:rPr>
                <w:rFonts w:ascii="Times New Roman" w:hAnsi="Times New Roman" w:cs="Times New Roman"/>
                <w:i/>
                <w:sz w:val="28"/>
                <w:szCs w:val="28"/>
              </w:rPr>
              <w:t xml:space="preserve">Земельные  участки,  занятые  водными  объектами,  находящимися   в обороте                                                            </w:t>
            </w:r>
          </w:p>
        </w:tc>
      </w:tr>
      <w:tr w:rsidR="0069046A" w:rsidRPr="00CF375E" w:rsidTr="0069046A">
        <w:trPr>
          <w:cantSplit/>
          <w:trHeight w:val="48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12.1 </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both"/>
              <w:rPr>
                <w:rFonts w:ascii="Times New Roman" w:hAnsi="Times New Roman" w:cs="Times New Roman"/>
                <w:sz w:val="28"/>
                <w:szCs w:val="28"/>
              </w:rPr>
            </w:pPr>
            <w:r w:rsidRPr="00CF375E">
              <w:rPr>
                <w:rFonts w:ascii="Times New Roman" w:hAnsi="Times New Roman" w:cs="Times New Roman"/>
                <w:sz w:val="28"/>
                <w:szCs w:val="28"/>
              </w:rPr>
              <w:t xml:space="preserve">Земельные участки для размещения водных объектов (за исключением земельных участков, указанных  в  п.  16 настоящего перечня)                                 </w:t>
            </w:r>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0,18</w:t>
            </w:r>
          </w:p>
        </w:tc>
      </w:tr>
      <w:tr w:rsidR="0069046A" w:rsidRPr="00CF375E" w:rsidTr="0069046A">
        <w:trPr>
          <w:cantSplit/>
          <w:trHeight w:val="156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13   </w:t>
            </w:r>
          </w:p>
        </w:tc>
        <w:tc>
          <w:tcPr>
            <w:tcW w:w="9355" w:type="dxa"/>
            <w:gridSpan w:val="2"/>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both"/>
              <w:rPr>
                <w:rFonts w:ascii="Times New Roman" w:hAnsi="Times New Roman" w:cs="Times New Roman"/>
                <w:i/>
                <w:sz w:val="28"/>
                <w:szCs w:val="28"/>
              </w:rPr>
            </w:pPr>
            <w:proofErr w:type="gramStart"/>
            <w:r w:rsidRPr="00CF375E">
              <w:rPr>
                <w:rFonts w:ascii="Times New Roman" w:hAnsi="Times New Roman" w:cs="Times New Roman"/>
                <w:i/>
                <w:sz w:val="28"/>
                <w:szCs w:val="28"/>
              </w:rPr>
              <w:t>Земельные  участки,   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путей, трубопроводов, кабельных, радиорелейных  и  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w:t>
            </w:r>
            <w:proofErr w:type="gramEnd"/>
            <w:r w:rsidRPr="00CF375E">
              <w:rPr>
                <w:rFonts w:ascii="Times New Roman" w:hAnsi="Times New Roman" w:cs="Times New Roman"/>
                <w:i/>
                <w:sz w:val="28"/>
                <w:szCs w:val="28"/>
              </w:rPr>
              <w:t xml:space="preserve">  транспорта,  энергетики  и  связи;  размещения  наземных сооружений и инфраструктуры спутниковой связи, объектов космической деятельности, обороны, безопасности                                </w:t>
            </w:r>
          </w:p>
        </w:tc>
      </w:tr>
      <w:tr w:rsidR="0069046A" w:rsidRPr="00CF375E" w:rsidTr="0069046A">
        <w:trPr>
          <w:cantSplit/>
          <w:trHeight w:val="7590"/>
        </w:trPr>
        <w:tc>
          <w:tcPr>
            <w:tcW w:w="710" w:type="dxa"/>
            <w:tcBorders>
              <w:top w:val="single" w:sz="6" w:space="0" w:color="auto"/>
              <w:left w:val="single" w:sz="6" w:space="0" w:color="auto"/>
              <w:bottom w:val="single" w:sz="4" w:space="0" w:color="auto"/>
              <w:right w:val="single" w:sz="6" w:space="0" w:color="auto"/>
            </w:tcBorders>
            <w:hideMark/>
          </w:tcPr>
          <w:p w:rsidR="0069046A" w:rsidRPr="00CF375E" w:rsidRDefault="0069046A" w:rsidP="00CF375E">
            <w:pPr>
              <w:pStyle w:val="ConsPlusCell"/>
              <w:rPr>
                <w:rFonts w:ascii="Times New Roman" w:hAnsi="Times New Roman" w:cs="Times New Roman"/>
                <w:sz w:val="28"/>
                <w:szCs w:val="28"/>
              </w:rPr>
            </w:pPr>
            <w:r w:rsidRPr="00CF375E">
              <w:rPr>
                <w:rFonts w:ascii="Times New Roman" w:hAnsi="Times New Roman" w:cs="Times New Roman"/>
                <w:sz w:val="28"/>
                <w:szCs w:val="28"/>
              </w:rPr>
              <w:lastRenderedPageBreak/>
              <w:t>13.1</w:t>
            </w:r>
          </w:p>
        </w:tc>
        <w:tc>
          <w:tcPr>
            <w:tcW w:w="7654" w:type="dxa"/>
            <w:tcBorders>
              <w:top w:val="single" w:sz="6" w:space="0" w:color="auto"/>
              <w:left w:val="single" w:sz="6" w:space="0" w:color="auto"/>
              <w:bottom w:val="single" w:sz="4" w:space="0" w:color="auto"/>
              <w:right w:val="single" w:sz="6" w:space="0" w:color="auto"/>
            </w:tcBorders>
            <w:hideMark/>
          </w:tcPr>
          <w:p w:rsidR="00CF375E" w:rsidRDefault="0069046A" w:rsidP="00CF375E">
            <w:pPr>
              <w:pStyle w:val="ConsPlusCell"/>
              <w:jc w:val="both"/>
              <w:rPr>
                <w:rFonts w:ascii="Times New Roman" w:hAnsi="Times New Roman" w:cs="Times New Roman"/>
                <w:sz w:val="28"/>
                <w:szCs w:val="28"/>
              </w:rPr>
            </w:pPr>
            <w:r w:rsidRPr="00CF375E">
              <w:rPr>
                <w:rFonts w:ascii="Times New Roman" w:hAnsi="Times New Roman" w:cs="Times New Roman"/>
                <w:sz w:val="28"/>
                <w:szCs w:val="28"/>
              </w:rPr>
              <w:t>Земельные участки,  предназначенные  для  разработки полезных ископаемых</w:t>
            </w:r>
          </w:p>
          <w:p w:rsidR="0069046A" w:rsidRPr="00CF375E" w:rsidRDefault="0069046A" w:rsidP="00CF375E">
            <w:pPr>
              <w:pStyle w:val="ConsPlusCell"/>
              <w:jc w:val="both"/>
              <w:rPr>
                <w:rFonts w:ascii="Times New Roman" w:hAnsi="Times New Roman" w:cs="Times New Roman"/>
                <w:sz w:val="28"/>
                <w:szCs w:val="28"/>
              </w:rPr>
            </w:pPr>
            <w:proofErr w:type="gramStart"/>
            <w:r w:rsidRPr="00CF375E">
              <w:rPr>
                <w:rFonts w:ascii="Times New Roman" w:hAnsi="Times New Roman" w:cs="Times New Roman"/>
                <w:sz w:val="28"/>
                <w:szCs w:val="28"/>
              </w:rPr>
              <w:t xml:space="preserve">Земельные   участки    автомобильных    дорог    (за исключением земельных участков, указанных  в  п.  16 настоящего перечня), их конструктивных  элементов  и дорожных   сооружений,   а   также   полос    отвода автомобильных дорог                                 </w:t>
            </w:r>
            <w:r w:rsidRPr="00CF375E">
              <w:rPr>
                <w:rFonts w:ascii="Times New Roman" w:hAnsi="Times New Roman" w:cs="Times New Roman"/>
                <w:sz w:val="28"/>
                <w:szCs w:val="28"/>
              </w:rPr>
              <w:br/>
              <w:t xml:space="preserve">Земельные   участки    для    размещения    объектов автомобильного  транспорта  и   объектов   дорожного хозяйства, необходимых для эксплуатации, содержания, строительства,  реконструкции,   ремонта,   развития наземных и подземных зданий,  строений,  сооружений, устройств                                           </w:t>
            </w:r>
            <w:r w:rsidRPr="00CF375E">
              <w:rPr>
                <w:rFonts w:ascii="Times New Roman" w:hAnsi="Times New Roman" w:cs="Times New Roman"/>
                <w:sz w:val="28"/>
                <w:szCs w:val="28"/>
              </w:rPr>
              <w:br/>
              <w:t>Земельные  участки   для   размещения   искусственно созданных внутренних водных</w:t>
            </w:r>
            <w:proofErr w:type="gramEnd"/>
            <w:r w:rsidRPr="00CF375E">
              <w:rPr>
                <w:rFonts w:ascii="Times New Roman" w:hAnsi="Times New Roman" w:cs="Times New Roman"/>
                <w:sz w:val="28"/>
                <w:szCs w:val="28"/>
              </w:rPr>
              <w:t xml:space="preserve"> </w:t>
            </w:r>
            <w:proofErr w:type="gramStart"/>
            <w:r w:rsidRPr="00CF375E">
              <w:rPr>
                <w:rFonts w:ascii="Times New Roman" w:hAnsi="Times New Roman" w:cs="Times New Roman"/>
                <w:sz w:val="28"/>
                <w:szCs w:val="28"/>
              </w:rPr>
              <w:t xml:space="preserve">путей                  </w:t>
            </w:r>
            <w:r w:rsidRPr="00CF375E">
              <w:rPr>
                <w:rFonts w:ascii="Times New Roman" w:hAnsi="Times New Roman" w:cs="Times New Roman"/>
                <w:sz w:val="28"/>
                <w:szCs w:val="28"/>
              </w:rPr>
              <w:br/>
              <w:t xml:space="preserve">Земельные   участки   для    размещения    причалов, пристаней,   гидротехнических   сооружений,   других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морского,  внутреннего водного транспорта                                  </w:t>
            </w:r>
            <w:r w:rsidRPr="00CF375E">
              <w:rPr>
                <w:rFonts w:ascii="Times New Roman" w:hAnsi="Times New Roman" w:cs="Times New Roman"/>
                <w:sz w:val="28"/>
                <w:szCs w:val="28"/>
              </w:rPr>
              <w:br/>
              <w:t>Земельные участки гидротехнических и иных сооружений</w:t>
            </w:r>
            <w:r w:rsidRPr="00CF375E">
              <w:rPr>
                <w:rFonts w:ascii="Times New Roman" w:hAnsi="Times New Roman" w:cs="Times New Roman"/>
                <w:sz w:val="28"/>
                <w:szCs w:val="28"/>
              </w:rPr>
              <w:br/>
              <w:t xml:space="preserve">Земельные  участки  депо,  открытых  линий  метро  и наземных линий иного общественного транспорта       </w:t>
            </w:r>
            <w:r w:rsidRPr="00CF375E">
              <w:rPr>
                <w:rFonts w:ascii="Times New Roman" w:hAnsi="Times New Roman" w:cs="Times New Roman"/>
                <w:sz w:val="28"/>
                <w:szCs w:val="28"/>
              </w:rPr>
              <w:br/>
              <w:t>Земельные  участки  для  размещения   нефтепроводов, газопроводов, иных трубопроводов     Земельные</w:t>
            </w:r>
            <w:proofErr w:type="gramEnd"/>
            <w:r w:rsidRPr="00CF375E">
              <w:rPr>
                <w:rFonts w:ascii="Times New Roman" w:hAnsi="Times New Roman" w:cs="Times New Roman"/>
                <w:sz w:val="28"/>
                <w:szCs w:val="28"/>
              </w:rPr>
              <w:t xml:space="preserve">   участки   для    размещения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трубопроводного транспорта                                          </w:t>
            </w:r>
            <w:r w:rsidRPr="00CF375E">
              <w:rPr>
                <w:rFonts w:ascii="Times New Roman" w:hAnsi="Times New Roman" w:cs="Times New Roman"/>
                <w:sz w:val="28"/>
                <w:szCs w:val="28"/>
              </w:rPr>
              <w:br/>
              <w:t xml:space="preserve">Земельные   участки   эксплуатационных   предприятий связи, на балансе которых  находятся  радиорелейные, воздушные, кабельные линии связи  и  соответствующие полосы </w:t>
            </w:r>
            <w:proofErr w:type="gramStart"/>
            <w:r w:rsidRPr="00CF375E">
              <w:rPr>
                <w:rFonts w:ascii="Times New Roman" w:hAnsi="Times New Roman" w:cs="Times New Roman"/>
                <w:sz w:val="28"/>
                <w:szCs w:val="28"/>
              </w:rPr>
              <w:t>отчуждения</w:t>
            </w:r>
            <w:proofErr w:type="gramEnd"/>
            <w:r w:rsidRPr="00CF375E">
              <w:rPr>
                <w:rFonts w:ascii="Times New Roman" w:hAnsi="Times New Roman" w:cs="Times New Roman"/>
                <w:sz w:val="28"/>
                <w:szCs w:val="28"/>
              </w:rPr>
              <w:t xml:space="preserve">                                   </w:t>
            </w:r>
            <w:r w:rsidRPr="00CF375E">
              <w:rPr>
                <w:rFonts w:ascii="Times New Roman" w:hAnsi="Times New Roman" w:cs="Times New Roman"/>
                <w:sz w:val="28"/>
                <w:szCs w:val="28"/>
              </w:rPr>
              <w:br/>
              <w:t>Земельные   участки   кабельных,   радиорелейных   и воздушных  линий  связи  и  линий  радиофикации   на трассах  кабельных  и  воздушных   линий   связи   и радиофикации, необслуживаемых  усилительных  пунктов</w:t>
            </w:r>
            <w:r w:rsidRPr="00CF375E">
              <w:rPr>
                <w:rFonts w:ascii="Times New Roman" w:hAnsi="Times New Roman" w:cs="Times New Roman"/>
                <w:sz w:val="28"/>
                <w:szCs w:val="28"/>
              </w:rPr>
              <w:br/>
              <w:t xml:space="preserve">на линии связи и соответствующих охранных зон                      </w:t>
            </w:r>
          </w:p>
        </w:tc>
        <w:tc>
          <w:tcPr>
            <w:tcW w:w="1701" w:type="dxa"/>
            <w:tcBorders>
              <w:top w:val="single" w:sz="6" w:space="0" w:color="auto"/>
              <w:left w:val="single" w:sz="6" w:space="0" w:color="auto"/>
              <w:bottom w:val="single" w:sz="4"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0,015</w:t>
            </w:r>
          </w:p>
        </w:tc>
      </w:tr>
      <w:tr w:rsidR="0069046A" w:rsidRPr="00CF375E" w:rsidTr="0069046A">
        <w:trPr>
          <w:cantSplit/>
          <w:trHeight w:val="1729"/>
        </w:trPr>
        <w:tc>
          <w:tcPr>
            <w:tcW w:w="710" w:type="dxa"/>
            <w:tcBorders>
              <w:top w:val="single" w:sz="4" w:space="0" w:color="auto"/>
              <w:left w:val="single" w:sz="6" w:space="0" w:color="auto"/>
              <w:bottom w:val="single" w:sz="6" w:space="0" w:color="auto"/>
              <w:right w:val="single" w:sz="6" w:space="0" w:color="auto"/>
            </w:tcBorders>
            <w:hideMark/>
          </w:tcPr>
          <w:p w:rsidR="0069046A" w:rsidRPr="00CF375E" w:rsidRDefault="0069046A" w:rsidP="00CF375E">
            <w:pPr>
              <w:pStyle w:val="ConsPlusCell"/>
              <w:rPr>
                <w:rFonts w:ascii="Times New Roman" w:hAnsi="Times New Roman" w:cs="Times New Roman"/>
                <w:sz w:val="28"/>
                <w:szCs w:val="28"/>
              </w:rPr>
            </w:pPr>
            <w:r w:rsidRPr="00CF375E">
              <w:rPr>
                <w:rFonts w:ascii="Times New Roman" w:hAnsi="Times New Roman" w:cs="Times New Roman"/>
                <w:sz w:val="28"/>
                <w:szCs w:val="28"/>
              </w:rPr>
              <w:lastRenderedPageBreak/>
              <w:t xml:space="preserve"> </w:t>
            </w:r>
          </w:p>
        </w:tc>
        <w:tc>
          <w:tcPr>
            <w:tcW w:w="7654" w:type="dxa"/>
            <w:tcBorders>
              <w:top w:val="single" w:sz="4" w:space="0" w:color="auto"/>
              <w:left w:val="single" w:sz="6" w:space="0" w:color="auto"/>
              <w:bottom w:val="single" w:sz="6" w:space="0" w:color="auto"/>
              <w:right w:val="single" w:sz="6" w:space="0" w:color="auto"/>
            </w:tcBorders>
            <w:hideMark/>
          </w:tcPr>
          <w:p w:rsidR="0069046A" w:rsidRPr="00CF375E" w:rsidRDefault="0069046A" w:rsidP="00CF375E">
            <w:pPr>
              <w:pStyle w:val="ConsPlusCell"/>
              <w:jc w:val="both"/>
              <w:rPr>
                <w:rFonts w:ascii="Times New Roman" w:hAnsi="Times New Roman" w:cs="Times New Roman"/>
                <w:sz w:val="28"/>
                <w:szCs w:val="28"/>
              </w:rPr>
            </w:pPr>
            <w:r w:rsidRPr="00CF375E">
              <w:rPr>
                <w:rFonts w:ascii="Times New Roman" w:hAnsi="Times New Roman" w:cs="Times New Roman"/>
                <w:sz w:val="28"/>
                <w:szCs w:val="28"/>
              </w:rPr>
              <w:t xml:space="preserve">Земельные    участки    наземных    сооружений     и инфраструктуры спутниковой связи                    </w:t>
            </w:r>
          </w:p>
          <w:p w:rsidR="0069046A" w:rsidRPr="00CF375E" w:rsidRDefault="0069046A" w:rsidP="00CF375E">
            <w:pPr>
              <w:pStyle w:val="ConsPlusCell"/>
              <w:jc w:val="both"/>
              <w:rPr>
                <w:rFonts w:ascii="Times New Roman" w:hAnsi="Times New Roman" w:cs="Times New Roman"/>
                <w:sz w:val="28"/>
                <w:szCs w:val="28"/>
              </w:rPr>
            </w:pPr>
            <w:r w:rsidRPr="00CF375E">
              <w:rPr>
                <w:rFonts w:ascii="Times New Roman" w:hAnsi="Times New Roman" w:cs="Times New Roman"/>
                <w:sz w:val="28"/>
                <w:szCs w:val="28"/>
              </w:rPr>
              <w:t>Земельные участки иных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w:t>
            </w:r>
            <w:proofErr w:type="gramStart"/>
            <w:r w:rsidRPr="00CF375E">
              <w:rPr>
                <w:rFonts w:ascii="Times New Roman" w:hAnsi="Times New Roman" w:cs="Times New Roman"/>
                <w:sz w:val="28"/>
                <w:szCs w:val="28"/>
              </w:rPr>
              <w:t>ств  тр</w:t>
            </w:r>
            <w:proofErr w:type="gramEnd"/>
            <w:r w:rsidRPr="00CF375E">
              <w:rPr>
                <w:rFonts w:ascii="Times New Roman" w:hAnsi="Times New Roman" w:cs="Times New Roman"/>
                <w:sz w:val="28"/>
                <w:szCs w:val="28"/>
              </w:rPr>
              <w:t xml:space="preserve">анспорта,   энергетики   и связи, объектов космической деятельности            </w:t>
            </w:r>
            <w:r w:rsidRPr="00CF375E">
              <w:rPr>
                <w:rFonts w:ascii="Times New Roman" w:hAnsi="Times New Roman" w:cs="Times New Roman"/>
                <w:sz w:val="28"/>
                <w:szCs w:val="28"/>
              </w:rPr>
              <w:br/>
              <w:t xml:space="preserve">Земельные участки объектов  военной  безопасности  и прочих объектов обороны                             </w:t>
            </w:r>
          </w:p>
        </w:tc>
        <w:tc>
          <w:tcPr>
            <w:tcW w:w="1701" w:type="dxa"/>
            <w:tcBorders>
              <w:top w:val="single" w:sz="4"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0,015</w:t>
            </w:r>
          </w:p>
        </w:tc>
      </w:tr>
      <w:tr w:rsidR="0069046A" w:rsidRPr="00CF375E" w:rsidTr="0069046A">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13.2 </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both"/>
              <w:rPr>
                <w:rFonts w:ascii="Times New Roman" w:hAnsi="Times New Roman" w:cs="Times New Roman"/>
                <w:sz w:val="28"/>
                <w:szCs w:val="28"/>
              </w:rPr>
            </w:pPr>
            <w:r w:rsidRPr="00CF375E">
              <w:rPr>
                <w:rFonts w:ascii="Times New Roman" w:hAnsi="Times New Roman" w:cs="Times New Roman"/>
                <w:sz w:val="28"/>
                <w:szCs w:val="28"/>
              </w:rPr>
              <w:t xml:space="preserve">Использование  земель  на  период  строительства   и реконструкции                                       </w:t>
            </w:r>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0,01</w:t>
            </w:r>
          </w:p>
        </w:tc>
      </w:tr>
      <w:tr w:rsidR="0069046A" w:rsidRPr="00CF375E" w:rsidTr="0069046A">
        <w:trPr>
          <w:cantSplit/>
          <w:trHeight w:val="48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14   </w:t>
            </w:r>
          </w:p>
        </w:tc>
        <w:tc>
          <w:tcPr>
            <w:tcW w:w="9355" w:type="dxa"/>
            <w:gridSpan w:val="2"/>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both"/>
              <w:rPr>
                <w:rFonts w:ascii="Times New Roman" w:hAnsi="Times New Roman" w:cs="Times New Roman"/>
                <w:i/>
                <w:sz w:val="28"/>
                <w:szCs w:val="28"/>
              </w:rPr>
            </w:pPr>
            <w:r w:rsidRPr="00CF375E">
              <w:rPr>
                <w:rFonts w:ascii="Times New Roman" w:hAnsi="Times New Roman" w:cs="Times New Roman"/>
                <w:i/>
                <w:sz w:val="28"/>
                <w:szCs w:val="28"/>
              </w:rPr>
              <w:t xml:space="preserve">Земельные  участки,  занятые  особо  охраняемыми   территориями   и объектами,  в  том  числе  городскими  лесами,  скверами,  парками, городскими садами                                                  </w:t>
            </w:r>
          </w:p>
        </w:tc>
      </w:tr>
      <w:tr w:rsidR="0069046A" w:rsidRPr="00CF375E" w:rsidTr="0069046A">
        <w:trPr>
          <w:cantSplit/>
          <w:trHeight w:val="144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14.1 </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both"/>
              <w:rPr>
                <w:rFonts w:ascii="Times New Roman" w:hAnsi="Times New Roman" w:cs="Times New Roman"/>
                <w:sz w:val="28"/>
                <w:szCs w:val="28"/>
              </w:rPr>
            </w:pPr>
            <w:proofErr w:type="gramStart"/>
            <w:r w:rsidRPr="00CF375E">
              <w:rPr>
                <w:rFonts w:ascii="Times New Roman" w:hAnsi="Times New Roman" w:cs="Times New Roman"/>
                <w:sz w:val="28"/>
                <w:szCs w:val="28"/>
              </w:rPr>
              <w:t xml:space="preserve">Земельные участки,  имеющие  особое  природоохранное значение    (земли     государственных     природных заповедников,   памятников   природы,   национальных парков, природных парков,  дендрологических  парков, ботанических садов; земельные  участки  запретных  и </w:t>
            </w:r>
            <w:proofErr w:type="spellStart"/>
            <w:r w:rsidRPr="00CF375E">
              <w:rPr>
                <w:rFonts w:ascii="Times New Roman" w:hAnsi="Times New Roman" w:cs="Times New Roman"/>
                <w:sz w:val="28"/>
                <w:szCs w:val="28"/>
              </w:rPr>
              <w:t>нерестоохранных</w:t>
            </w:r>
            <w:proofErr w:type="spellEnd"/>
            <w:r w:rsidRPr="00CF375E">
              <w:rPr>
                <w:rFonts w:ascii="Times New Roman" w:hAnsi="Times New Roman" w:cs="Times New Roman"/>
                <w:sz w:val="28"/>
                <w:szCs w:val="28"/>
              </w:rPr>
              <w:t xml:space="preserve"> полос)                             </w:t>
            </w:r>
            <w:r w:rsidRPr="00CF375E">
              <w:rPr>
                <w:rFonts w:ascii="Times New Roman" w:hAnsi="Times New Roman" w:cs="Times New Roman"/>
                <w:sz w:val="28"/>
                <w:szCs w:val="28"/>
              </w:rPr>
              <w:br/>
              <w:t xml:space="preserve">Земельные участки, имеющие научное,  эстетическое  и иное особо  ценное  значение  (типичные  или  редкие ландшафты,    культурные    ландшафты,    сообщества растительных,    животных     организмов,     редкие геологические образования)                          </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0,015</w:t>
            </w:r>
          </w:p>
        </w:tc>
      </w:tr>
      <w:tr w:rsidR="0069046A" w:rsidRPr="00CF375E" w:rsidTr="0069046A">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15   </w:t>
            </w:r>
          </w:p>
        </w:tc>
        <w:tc>
          <w:tcPr>
            <w:tcW w:w="9355" w:type="dxa"/>
            <w:gridSpan w:val="2"/>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both"/>
              <w:rPr>
                <w:rFonts w:ascii="Times New Roman" w:hAnsi="Times New Roman" w:cs="Times New Roman"/>
                <w:i/>
                <w:sz w:val="28"/>
                <w:szCs w:val="28"/>
              </w:rPr>
            </w:pPr>
            <w:r w:rsidRPr="00CF375E">
              <w:rPr>
                <w:rFonts w:ascii="Times New Roman" w:hAnsi="Times New Roman" w:cs="Times New Roman"/>
                <w:i/>
                <w:sz w:val="28"/>
                <w:szCs w:val="28"/>
              </w:rPr>
              <w:t xml:space="preserve">Земельные  участки,   предназначенные   для   сельскохозяйственного использования                                                      </w:t>
            </w:r>
          </w:p>
        </w:tc>
      </w:tr>
      <w:tr w:rsidR="0069046A" w:rsidRPr="00CF375E" w:rsidTr="0069046A">
        <w:trPr>
          <w:cantSplit/>
          <w:trHeight w:val="96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15.1 </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both"/>
              <w:rPr>
                <w:rFonts w:ascii="Times New Roman" w:hAnsi="Times New Roman" w:cs="Times New Roman"/>
                <w:sz w:val="28"/>
                <w:szCs w:val="28"/>
              </w:rPr>
            </w:pPr>
            <w:r w:rsidRPr="00CF375E">
              <w:rPr>
                <w:rFonts w:ascii="Times New Roman" w:hAnsi="Times New Roman" w:cs="Times New Roman"/>
                <w:sz w:val="28"/>
                <w:szCs w:val="28"/>
              </w:rPr>
              <w:t xml:space="preserve">Земельные   участки   сельскохозяйственных    угодий (пашни, сенокосы, пастбища, залежи,  земли,  занятые многолетними насаждениями)                          </w:t>
            </w:r>
            <w:r w:rsidRPr="00CF375E">
              <w:rPr>
                <w:rFonts w:ascii="Times New Roman" w:hAnsi="Times New Roman" w:cs="Times New Roman"/>
                <w:sz w:val="28"/>
                <w:szCs w:val="28"/>
              </w:rPr>
              <w:br/>
              <w:t xml:space="preserve">Земельные      участки,      занятые       объектами сельскохозяйственного назначения  и  предназначенные для   ведения    сельского    хозяйства,    объектов сельскохозяйственного назначения                    </w:t>
            </w:r>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0,003</w:t>
            </w:r>
          </w:p>
        </w:tc>
      </w:tr>
      <w:tr w:rsidR="0069046A" w:rsidRPr="00CF375E" w:rsidTr="0069046A">
        <w:trPr>
          <w:cantSplit/>
          <w:trHeight w:val="96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16   </w:t>
            </w:r>
          </w:p>
        </w:tc>
        <w:tc>
          <w:tcPr>
            <w:tcW w:w="9355" w:type="dxa"/>
            <w:gridSpan w:val="2"/>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both"/>
              <w:rPr>
                <w:rFonts w:ascii="Times New Roman" w:hAnsi="Times New Roman" w:cs="Times New Roman"/>
                <w:i/>
                <w:sz w:val="28"/>
                <w:szCs w:val="28"/>
              </w:rPr>
            </w:pPr>
            <w:proofErr w:type="gramStart"/>
            <w:r w:rsidRPr="00CF375E">
              <w:rPr>
                <w:rFonts w:ascii="Times New Roman" w:hAnsi="Times New Roman" w:cs="Times New Roman"/>
                <w:i/>
                <w:sz w:val="28"/>
                <w:szCs w:val="28"/>
              </w:rPr>
              <w:t>Земельные  участки  улиц,  проспектов,  площадей,   шоссе,   аллей, бульваров, застав, переулков, проездов, тупиков, линий, набережных; земельные  участки  земель  резерва;  земельные  участки,   занятые водными объектами, изъятыми из оборота или ограниченными в  обороте в соответствии с законодательством Российской Федерации;  земельные участки  под  полосами  отвода  водоемов,  каналов  и  коллекторов, набережные</w:t>
            </w:r>
            <w:proofErr w:type="gramEnd"/>
          </w:p>
        </w:tc>
      </w:tr>
      <w:tr w:rsidR="0069046A" w:rsidRPr="00CF375E" w:rsidTr="0069046A">
        <w:trPr>
          <w:cantSplit/>
          <w:trHeight w:val="180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lastRenderedPageBreak/>
              <w:t xml:space="preserve">16.1 </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both"/>
              <w:rPr>
                <w:rFonts w:ascii="Times New Roman" w:hAnsi="Times New Roman" w:cs="Times New Roman"/>
                <w:sz w:val="28"/>
                <w:szCs w:val="28"/>
              </w:rPr>
            </w:pPr>
            <w:proofErr w:type="gramStart"/>
            <w:r w:rsidRPr="00CF375E">
              <w:rPr>
                <w:rFonts w:ascii="Times New Roman" w:hAnsi="Times New Roman" w:cs="Times New Roman"/>
                <w:sz w:val="28"/>
                <w:szCs w:val="28"/>
              </w:rPr>
              <w:t xml:space="preserve">Земельные  участки   общего   пользования,   занятые улицами,  проспектами,  площадями,  шоссе,  аллеями, бульварами,   заставами,   переулками,    проездами, тупиками, линиями, набережными,  водными  объектами, пляжами   и   другими   объектами,   которые   могут включаться в состав различных территориальных зон  и не подлежат приватизации                            </w:t>
            </w:r>
            <w:r w:rsidRPr="00CF375E">
              <w:rPr>
                <w:rFonts w:ascii="Times New Roman" w:hAnsi="Times New Roman" w:cs="Times New Roman"/>
                <w:sz w:val="28"/>
                <w:szCs w:val="28"/>
              </w:rPr>
              <w:br/>
              <w:t xml:space="preserve">Земельные участки земель резерва                    </w:t>
            </w:r>
            <w:r w:rsidRPr="00CF375E">
              <w:rPr>
                <w:rFonts w:ascii="Times New Roman" w:hAnsi="Times New Roman" w:cs="Times New Roman"/>
                <w:sz w:val="28"/>
                <w:szCs w:val="28"/>
              </w:rPr>
              <w:br/>
              <w:t xml:space="preserve">Земельные участки, находящиеся в государственной или муниципальной  собственности,  в  пределах   которых расположены   водные    объекты,    находящиеся    в государственной или муниципальной собственности     </w:t>
            </w:r>
            <w:r w:rsidRPr="00CF375E">
              <w:rPr>
                <w:rFonts w:ascii="Times New Roman" w:hAnsi="Times New Roman" w:cs="Times New Roman"/>
                <w:sz w:val="28"/>
                <w:szCs w:val="28"/>
              </w:rPr>
              <w:br/>
              <w:t>Земельные</w:t>
            </w:r>
            <w:proofErr w:type="gramEnd"/>
            <w:r w:rsidRPr="00CF375E">
              <w:rPr>
                <w:rFonts w:ascii="Times New Roman" w:hAnsi="Times New Roman" w:cs="Times New Roman"/>
                <w:sz w:val="28"/>
                <w:szCs w:val="28"/>
              </w:rPr>
              <w:t xml:space="preserve">  участки  под  полосами  отвода  водоемов, каналов и коллекторов                               </w:t>
            </w:r>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0,12</w:t>
            </w:r>
          </w:p>
        </w:tc>
      </w:tr>
      <w:tr w:rsidR="0069046A" w:rsidRPr="00CF375E"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17   </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Прочие земельные участки                            </w:t>
            </w:r>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0,017</w:t>
            </w:r>
          </w:p>
        </w:tc>
      </w:tr>
      <w:tr w:rsidR="0069046A" w:rsidRPr="00CF375E" w:rsidTr="0069046A">
        <w:trPr>
          <w:cantSplit/>
          <w:trHeight w:val="60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III  </w:t>
            </w:r>
          </w:p>
        </w:tc>
        <w:tc>
          <w:tcPr>
            <w:tcW w:w="9355" w:type="dxa"/>
            <w:gridSpan w:val="2"/>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both"/>
              <w:rPr>
                <w:rFonts w:ascii="Times New Roman" w:hAnsi="Times New Roman" w:cs="Times New Roman"/>
                <w:b/>
                <w:i/>
                <w:sz w:val="28"/>
                <w:szCs w:val="28"/>
              </w:rPr>
            </w:pPr>
            <w:proofErr w:type="gramStart"/>
            <w:r w:rsidRPr="00CF375E">
              <w:rPr>
                <w:rFonts w:ascii="Times New Roman" w:hAnsi="Times New Roman" w:cs="Times New Roman"/>
                <w:b/>
                <w:i/>
                <w:sz w:val="28"/>
                <w:szCs w:val="28"/>
              </w:rPr>
              <w:t xml:space="preserve">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proofErr w:type="gramEnd"/>
          </w:p>
        </w:tc>
      </w:tr>
      <w:tr w:rsidR="0069046A" w:rsidRPr="00CF375E"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1    </w:t>
            </w:r>
          </w:p>
        </w:tc>
        <w:tc>
          <w:tcPr>
            <w:tcW w:w="9355" w:type="dxa"/>
            <w:gridSpan w:val="2"/>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i/>
                <w:sz w:val="28"/>
                <w:szCs w:val="28"/>
              </w:rPr>
            </w:pPr>
            <w:r w:rsidRPr="00CF375E">
              <w:rPr>
                <w:rFonts w:ascii="Times New Roman" w:hAnsi="Times New Roman" w:cs="Times New Roman"/>
                <w:i/>
                <w:sz w:val="28"/>
                <w:szCs w:val="28"/>
              </w:rPr>
              <w:t xml:space="preserve">Земли промышленности                                               </w:t>
            </w:r>
          </w:p>
        </w:tc>
      </w:tr>
      <w:tr w:rsidR="0069046A" w:rsidRPr="00CF375E" w:rsidTr="0069046A">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1.1  </w:t>
            </w:r>
          </w:p>
        </w:tc>
        <w:tc>
          <w:tcPr>
            <w:tcW w:w="9355" w:type="dxa"/>
            <w:gridSpan w:val="2"/>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both"/>
              <w:rPr>
                <w:rFonts w:ascii="Times New Roman" w:hAnsi="Times New Roman" w:cs="Times New Roman"/>
                <w:sz w:val="28"/>
                <w:szCs w:val="28"/>
              </w:rPr>
            </w:pPr>
            <w:r w:rsidRPr="00CF375E">
              <w:rPr>
                <w:rFonts w:ascii="Times New Roman" w:hAnsi="Times New Roman" w:cs="Times New Roman"/>
                <w:sz w:val="28"/>
                <w:szCs w:val="28"/>
              </w:rPr>
              <w:t xml:space="preserve">Для  размещения   производственных   и   административных   зданий, строений, сооружений и обслуживания их объектов                    </w:t>
            </w:r>
          </w:p>
        </w:tc>
      </w:tr>
      <w:tr w:rsidR="0069046A" w:rsidRPr="00CF375E"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1.1.1</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Для размещения производственных зданий              </w:t>
            </w:r>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0,05</w:t>
            </w:r>
          </w:p>
        </w:tc>
      </w:tr>
      <w:tr w:rsidR="0069046A" w:rsidRPr="00CF375E"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1.1.2</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Для размещения коммуникаций                         </w:t>
            </w:r>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0,05</w:t>
            </w:r>
          </w:p>
        </w:tc>
      </w:tr>
      <w:tr w:rsidR="0069046A" w:rsidRPr="00CF375E"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1.1.3</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Для размещения подъездных путей                     </w:t>
            </w:r>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0,05</w:t>
            </w:r>
          </w:p>
        </w:tc>
      </w:tr>
      <w:tr w:rsidR="0069046A" w:rsidRPr="00CF375E"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1.1.4</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Для размещения складских помещений                  </w:t>
            </w:r>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0,055</w:t>
            </w:r>
          </w:p>
        </w:tc>
      </w:tr>
      <w:tr w:rsidR="0069046A" w:rsidRPr="00CF375E"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1.1.5</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Для размещения административных зданий              </w:t>
            </w:r>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0,05</w:t>
            </w:r>
          </w:p>
        </w:tc>
      </w:tr>
      <w:tr w:rsidR="0069046A" w:rsidRPr="00CF375E"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1.1.6</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Для размещения культурно-бытовых зданий             </w:t>
            </w:r>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0,05</w:t>
            </w:r>
          </w:p>
        </w:tc>
      </w:tr>
      <w:tr w:rsidR="0069046A" w:rsidRPr="00CF375E" w:rsidTr="0069046A">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1.1.7</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both"/>
              <w:rPr>
                <w:rFonts w:ascii="Times New Roman" w:hAnsi="Times New Roman" w:cs="Times New Roman"/>
                <w:sz w:val="28"/>
                <w:szCs w:val="28"/>
              </w:rPr>
            </w:pPr>
            <w:r w:rsidRPr="00CF375E">
              <w:rPr>
                <w:rFonts w:ascii="Times New Roman" w:hAnsi="Times New Roman" w:cs="Times New Roman"/>
                <w:sz w:val="28"/>
                <w:szCs w:val="28"/>
              </w:rPr>
              <w:t xml:space="preserve">Иные  производственные  и  административные  здания, строения, сооружения                                </w:t>
            </w:r>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0,05</w:t>
            </w:r>
          </w:p>
        </w:tc>
      </w:tr>
      <w:tr w:rsidR="0069046A" w:rsidRPr="00CF375E"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1.2  </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Для добычи и разработки полезных ископаемых         </w:t>
            </w:r>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0,5</w:t>
            </w:r>
          </w:p>
        </w:tc>
      </w:tr>
      <w:tr w:rsidR="0069046A" w:rsidRPr="00CF375E"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1.3  </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Для размещения иных объектов промышленности         </w:t>
            </w:r>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0,05</w:t>
            </w:r>
          </w:p>
        </w:tc>
      </w:tr>
      <w:tr w:rsidR="0069046A" w:rsidRPr="00CF375E"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2    </w:t>
            </w:r>
          </w:p>
        </w:tc>
        <w:tc>
          <w:tcPr>
            <w:tcW w:w="9355" w:type="dxa"/>
            <w:gridSpan w:val="2"/>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i/>
                <w:sz w:val="28"/>
                <w:szCs w:val="28"/>
              </w:rPr>
            </w:pPr>
            <w:r w:rsidRPr="00CF375E">
              <w:rPr>
                <w:rFonts w:ascii="Times New Roman" w:hAnsi="Times New Roman" w:cs="Times New Roman"/>
                <w:i/>
                <w:sz w:val="28"/>
                <w:szCs w:val="28"/>
              </w:rPr>
              <w:t xml:space="preserve">Земли энергетики                                                   </w:t>
            </w:r>
          </w:p>
        </w:tc>
      </w:tr>
      <w:tr w:rsidR="0069046A" w:rsidRPr="00CF375E" w:rsidTr="0069046A">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2.1  </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both"/>
              <w:rPr>
                <w:rFonts w:ascii="Times New Roman" w:hAnsi="Times New Roman" w:cs="Times New Roman"/>
                <w:sz w:val="28"/>
                <w:szCs w:val="28"/>
              </w:rPr>
            </w:pPr>
            <w:r w:rsidRPr="00CF375E">
              <w:rPr>
                <w:rFonts w:ascii="Times New Roman" w:hAnsi="Times New Roman" w:cs="Times New Roman"/>
                <w:sz w:val="28"/>
                <w:szCs w:val="28"/>
              </w:rPr>
              <w:t>Для  размещения   электростанций   и   обслуживающих сооружений и объектов</w:t>
            </w:r>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0,017</w:t>
            </w:r>
          </w:p>
        </w:tc>
      </w:tr>
      <w:tr w:rsidR="0069046A" w:rsidRPr="00CF375E"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2.1.1</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Для размещения гидроэлектростанций                  </w:t>
            </w:r>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0,017</w:t>
            </w:r>
          </w:p>
        </w:tc>
      </w:tr>
      <w:tr w:rsidR="0069046A" w:rsidRPr="00CF375E" w:rsidTr="0069046A">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2.1.2</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both"/>
              <w:rPr>
                <w:rFonts w:ascii="Times New Roman" w:hAnsi="Times New Roman" w:cs="Times New Roman"/>
                <w:sz w:val="28"/>
                <w:szCs w:val="28"/>
              </w:rPr>
            </w:pPr>
            <w:r w:rsidRPr="00CF375E">
              <w:rPr>
                <w:rFonts w:ascii="Times New Roman" w:hAnsi="Times New Roman" w:cs="Times New Roman"/>
                <w:sz w:val="28"/>
                <w:szCs w:val="28"/>
              </w:rPr>
              <w:t xml:space="preserve">Для  размещения  иных  обслуживающих  сооружений   и объектов                                            </w:t>
            </w:r>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0,017</w:t>
            </w:r>
          </w:p>
        </w:tc>
      </w:tr>
      <w:tr w:rsidR="0069046A" w:rsidRPr="00CF375E"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2.2  </w:t>
            </w:r>
          </w:p>
        </w:tc>
        <w:tc>
          <w:tcPr>
            <w:tcW w:w="9355" w:type="dxa"/>
            <w:gridSpan w:val="2"/>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Для размещения электрических сетей                                 </w:t>
            </w:r>
          </w:p>
        </w:tc>
      </w:tr>
      <w:tr w:rsidR="0069046A" w:rsidRPr="00CF375E"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2.2.1</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Для размещения воздушных линий электропередачи      </w:t>
            </w:r>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0,017</w:t>
            </w:r>
          </w:p>
        </w:tc>
      </w:tr>
      <w:tr w:rsidR="0069046A" w:rsidRPr="00CF375E" w:rsidTr="0069046A">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2.2.2</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Для размещения наземных сооружений  кабельных  линий</w:t>
            </w:r>
            <w:r w:rsidRPr="00CF375E">
              <w:rPr>
                <w:rFonts w:ascii="Times New Roman" w:hAnsi="Times New Roman" w:cs="Times New Roman"/>
                <w:sz w:val="28"/>
                <w:szCs w:val="28"/>
              </w:rPr>
              <w:br/>
              <w:t xml:space="preserve">электропередачи                                     </w:t>
            </w:r>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0,017</w:t>
            </w:r>
          </w:p>
        </w:tc>
      </w:tr>
      <w:tr w:rsidR="0069046A" w:rsidRPr="00CF375E"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2.2.3</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Для размещения подстанций                           </w:t>
            </w:r>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0,017</w:t>
            </w:r>
          </w:p>
        </w:tc>
      </w:tr>
      <w:tr w:rsidR="0069046A" w:rsidRPr="00CF375E"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2.2.4</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Для размещения распределительных пунктов            </w:t>
            </w:r>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0,017</w:t>
            </w:r>
          </w:p>
        </w:tc>
      </w:tr>
      <w:tr w:rsidR="0069046A" w:rsidRPr="00CF375E" w:rsidTr="0069046A">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lastRenderedPageBreak/>
              <w:t>2.2.5</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Для  размещения   других   сооружений   и   объектов</w:t>
            </w:r>
            <w:r w:rsidRPr="00CF375E">
              <w:rPr>
                <w:rFonts w:ascii="Times New Roman" w:hAnsi="Times New Roman" w:cs="Times New Roman"/>
                <w:sz w:val="28"/>
                <w:szCs w:val="28"/>
              </w:rPr>
              <w:br/>
              <w:t xml:space="preserve">энергетики                                          </w:t>
            </w:r>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0,017</w:t>
            </w:r>
          </w:p>
        </w:tc>
      </w:tr>
      <w:tr w:rsidR="0069046A" w:rsidRPr="00CF375E"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2.3  </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Для размещения иных объектов энергетики             </w:t>
            </w:r>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0,017</w:t>
            </w:r>
          </w:p>
        </w:tc>
      </w:tr>
      <w:tr w:rsidR="0069046A" w:rsidRPr="00CF375E"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3    </w:t>
            </w:r>
          </w:p>
        </w:tc>
        <w:tc>
          <w:tcPr>
            <w:tcW w:w="9355" w:type="dxa"/>
            <w:gridSpan w:val="2"/>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i/>
                <w:sz w:val="28"/>
                <w:szCs w:val="28"/>
              </w:rPr>
            </w:pPr>
            <w:r w:rsidRPr="00CF375E">
              <w:rPr>
                <w:rFonts w:ascii="Times New Roman" w:hAnsi="Times New Roman" w:cs="Times New Roman"/>
                <w:i/>
                <w:sz w:val="28"/>
                <w:szCs w:val="28"/>
              </w:rPr>
              <w:t xml:space="preserve">Земли транспорта                                                   </w:t>
            </w:r>
          </w:p>
        </w:tc>
      </w:tr>
      <w:tr w:rsidR="0069046A" w:rsidRPr="00CF375E"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3.1  </w:t>
            </w:r>
          </w:p>
        </w:tc>
        <w:tc>
          <w:tcPr>
            <w:tcW w:w="9355" w:type="dxa"/>
            <w:gridSpan w:val="2"/>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Для размещения и эксплуатации объектов железнодорожного транспорта </w:t>
            </w:r>
          </w:p>
        </w:tc>
      </w:tr>
      <w:tr w:rsidR="0069046A" w:rsidRPr="00CF375E"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3.1.1</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Для размещения железнодорожных путей (полос отвода) </w:t>
            </w:r>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0,017</w:t>
            </w:r>
          </w:p>
        </w:tc>
      </w:tr>
      <w:tr w:rsidR="0069046A" w:rsidRPr="00CF375E" w:rsidTr="0069046A">
        <w:trPr>
          <w:cantSplit/>
          <w:trHeight w:val="48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3.1.2</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both"/>
              <w:rPr>
                <w:rFonts w:ascii="Times New Roman" w:hAnsi="Times New Roman" w:cs="Times New Roman"/>
                <w:sz w:val="28"/>
                <w:szCs w:val="28"/>
              </w:rPr>
            </w:pPr>
            <w:r w:rsidRPr="00CF375E">
              <w:rPr>
                <w:rFonts w:ascii="Times New Roman" w:hAnsi="Times New Roman" w:cs="Times New Roman"/>
                <w:sz w:val="28"/>
                <w:szCs w:val="28"/>
              </w:rPr>
              <w:t xml:space="preserve">Для   размещения,   эксплуатации,    расширения    и реконструкции    строений,    зданий,     сооружений железнодорожного транспорта                         </w:t>
            </w:r>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0,017</w:t>
            </w:r>
          </w:p>
        </w:tc>
      </w:tr>
      <w:tr w:rsidR="0069046A" w:rsidRPr="00CF375E" w:rsidTr="0069046A">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3.2  </w:t>
            </w:r>
          </w:p>
        </w:tc>
        <w:tc>
          <w:tcPr>
            <w:tcW w:w="9355" w:type="dxa"/>
            <w:gridSpan w:val="2"/>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both"/>
              <w:rPr>
                <w:rFonts w:ascii="Times New Roman" w:hAnsi="Times New Roman" w:cs="Times New Roman"/>
                <w:sz w:val="28"/>
                <w:szCs w:val="28"/>
              </w:rPr>
            </w:pPr>
            <w:r w:rsidRPr="00CF375E">
              <w:rPr>
                <w:rFonts w:ascii="Times New Roman" w:hAnsi="Times New Roman" w:cs="Times New Roman"/>
                <w:sz w:val="28"/>
                <w:szCs w:val="28"/>
              </w:rPr>
              <w:t xml:space="preserve">Для размещения и эксплуатации объектов автомобильного транспорта  и объектов дорожного хозяйства                                       </w:t>
            </w:r>
          </w:p>
        </w:tc>
      </w:tr>
      <w:tr w:rsidR="0069046A" w:rsidRPr="00CF375E"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3.2.1</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Для размещения автомобильных дорог (полоса отвода)  </w:t>
            </w:r>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0,017</w:t>
            </w:r>
          </w:p>
        </w:tc>
      </w:tr>
      <w:tr w:rsidR="0069046A" w:rsidRPr="00CF375E" w:rsidTr="0069046A">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3.2.2</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both"/>
              <w:rPr>
                <w:rFonts w:ascii="Times New Roman" w:hAnsi="Times New Roman" w:cs="Times New Roman"/>
                <w:sz w:val="28"/>
                <w:szCs w:val="28"/>
              </w:rPr>
            </w:pPr>
            <w:r w:rsidRPr="00CF375E">
              <w:rPr>
                <w:rFonts w:ascii="Times New Roman" w:hAnsi="Times New Roman" w:cs="Times New Roman"/>
                <w:sz w:val="28"/>
                <w:szCs w:val="28"/>
              </w:rPr>
              <w:t xml:space="preserve">Для размещения конструктивных элементов  и  дорожных сооружений                                          </w:t>
            </w:r>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0,017</w:t>
            </w:r>
          </w:p>
        </w:tc>
      </w:tr>
      <w:tr w:rsidR="0069046A" w:rsidRPr="00CF375E"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3.2.3</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Для размещения автовокзалов и автостанций           </w:t>
            </w:r>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0,017</w:t>
            </w:r>
          </w:p>
        </w:tc>
      </w:tr>
      <w:tr w:rsidR="0069046A" w:rsidRPr="00CF375E" w:rsidTr="0069046A">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3.2.4</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both"/>
              <w:rPr>
                <w:rFonts w:ascii="Times New Roman" w:hAnsi="Times New Roman" w:cs="Times New Roman"/>
                <w:sz w:val="28"/>
                <w:szCs w:val="28"/>
              </w:rPr>
            </w:pPr>
            <w:r w:rsidRPr="00CF375E">
              <w:rPr>
                <w:rFonts w:ascii="Times New Roman" w:hAnsi="Times New Roman" w:cs="Times New Roman"/>
                <w:sz w:val="28"/>
                <w:szCs w:val="28"/>
              </w:rPr>
              <w:t xml:space="preserve">Для   размещения   иных   объектов    автомобильного транспорта и дорожного хозяйства                    </w:t>
            </w:r>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0,017</w:t>
            </w:r>
          </w:p>
        </w:tc>
      </w:tr>
      <w:tr w:rsidR="0069046A" w:rsidRPr="00CF375E"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3.3  </w:t>
            </w:r>
          </w:p>
        </w:tc>
        <w:tc>
          <w:tcPr>
            <w:tcW w:w="9355" w:type="dxa"/>
            <w:gridSpan w:val="2"/>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Для размещения и эксплуатации водного транспорта                   </w:t>
            </w:r>
          </w:p>
        </w:tc>
      </w:tr>
      <w:tr w:rsidR="0069046A" w:rsidRPr="00CF375E" w:rsidTr="0069046A">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3.3.1</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both"/>
              <w:rPr>
                <w:rFonts w:ascii="Times New Roman" w:hAnsi="Times New Roman" w:cs="Times New Roman"/>
                <w:sz w:val="28"/>
                <w:szCs w:val="28"/>
              </w:rPr>
            </w:pPr>
            <w:r w:rsidRPr="00CF375E">
              <w:rPr>
                <w:rFonts w:ascii="Times New Roman" w:hAnsi="Times New Roman" w:cs="Times New Roman"/>
                <w:sz w:val="28"/>
                <w:szCs w:val="28"/>
              </w:rPr>
              <w:t xml:space="preserve">Для  размещения  искусственно  созданных  внутренних водных путей                                        </w:t>
            </w:r>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0,017</w:t>
            </w:r>
          </w:p>
        </w:tc>
      </w:tr>
      <w:tr w:rsidR="0069046A" w:rsidRPr="00CF375E"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3.3.2</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Для размещения речных портов, причалов, пристаней   </w:t>
            </w:r>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0,05</w:t>
            </w:r>
          </w:p>
        </w:tc>
      </w:tr>
      <w:tr w:rsidR="0069046A" w:rsidRPr="00CF375E"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3.3.3</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Для размещения гидротехнических сооружений          </w:t>
            </w:r>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0,017</w:t>
            </w:r>
          </w:p>
        </w:tc>
      </w:tr>
      <w:tr w:rsidR="0069046A" w:rsidRPr="00CF375E"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3.3.4</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Для размещения иных объектов водного транспорта     </w:t>
            </w:r>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0,017</w:t>
            </w:r>
          </w:p>
        </w:tc>
      </w:tr>
      <w:tr w:rsidR="0069046A" w:rsidRPr="00CF375E"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3.4  </w:t>
            </w:r>
          </w:p>
        </w:tc>
        <w:tc>
          <w:tcPr>
            <w:tcW w:w="9355" w:type="dxa"/>
            <w:gridSpan w:val="2"/>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Для размещения и эксплуатации объектов воздушного транспорта       </w:t>
            </w:r>
          </w:p>
        </w:tc>
      </w:tr>
      <w:tr w:rsidR="0069046A" w:rsidRPr="00CF375E"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3.4.1</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Для размещения аэропортов и аэродромов              </w:t>
            </w:r>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0,015</w:t>
            </w:r>
          </w:p>
        </w:tc>
      </w:tr>
      <w:tr w:rsidR="0069046A" w:rsidRPr="00CF375E"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3.4.2</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Для размещения аэровокзалов                         </w:t>
            </w:r>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0,015</w:t>
            </w:r>
          </w:p>
        </w:tc>
      </w:tr>
      <w:tr w:rsidR="0069046A" w:rsidRPr="00CF375E"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3.4.3</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Для размещения взлетно-посадочных полос             </w:t>
            </w:r>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0,015</w:t>
            </w:r>
          </w:p>
        </w:tc>
      </w:tr>
      <w:tr w:rsidR="0069046A" w:rsidRPr="00CF375E" w:rsidTr="0069046A">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3.4.4</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Для размещения  иных  наземных  объектов  воздушного</w:t>
            </w:r>
            <w:r w:rsidRPr="00CF375E">
              <w:rPr>
                <w:rFonts w:ascii="Times New Roman" w:hAnsi="Times New Roman" w:cs="Times New Roman"/>
                <w:sz w:val="28"/>
                <w:szCs w:val="28"/>
              </w:rPr>
              <w:br/>
              <w:t xml:space="preserve">транспорта                                          </w:t>
            </w:r>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0,015</w:t>
            </w:r>
          </w:p>
        </w:tc>
      </w:tr>
      <w:tr w:rsidR="0069046A" w:rsidRPr="00CF375E"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3.5  </w:t>
            </w:r>
          </w:p>
        </w:tc>
        <w:tc>
          <w:tcPr>
            <w:tcW w:w="9355" w:type="dxa"/>
            <w:gridSpan w:val="2"/>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Для размещения и эксплуатации объектов трубопроводного транспорта  </w:t>
            </w:r>
          </w:p>
        </w:tc>
      </w:tr>
      <w:tr w:rsidR="0069046A" w:rsidRPr="00CF375E"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3.5.1</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Для размещения нефтепроводов                        </w:t>
            </w:r>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0,017</w:t>
            </w:r>
          </w:p>
        </w:tc>
      </w:tr>
      <w:tr w:rsidR="0069046A" w:rsidRPr="00CF375E"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3.5.2</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Для размещения газопроводов                         </w:t>
            </w:r>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0,017</w:t>
            </w:r>
          </w:p>
        </w:tc>
      </w:tr>
      <w:tr w:rsidR="0069046A" w:rsidRPr="00CF375E"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3.5.3</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Для размещения иных трубопроводов                   </w:t>
            </w:r>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0,017</w:t>
            </w:r>
          </w:p>
        </w:tc>
      </w:tr>
      <w:tr w:rsidR="0069046A" w:rsidRPr="00CF375E" w:rsidTr="0069046A">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3.5.4</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both"/>
              <w:rPr>
                <w:rFonts w:ascii="Times New Roman" w:hAnsi="Times New Roman" w:cs="Times New Roman"/>
                <w:sz w:val="28"/>
                <w:szCs w:val="28"/>
              </w:rPr>
            </w:pPr>
            <w:r w:rsidRPr="00CF375E">
              <w:rPr>
                <w:rFonts w:ascii="Times New Roman" w:hAnsi="Times New Roman" w:cs="Times New Roman"/>
                <w:sz w:val="28"/>
                <w:szCs w:val="28"/>
              </w:rPr>
              <w:t xml:space="preserve">Для   размещения   иных   объектов   трубопроводного транспорта                                          </w:t>
            </w:r>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0,017</w:t>
            </w:r>
          </w:p>
        </w:tc>
      </w:tr>
      <w:tr w:rsidR="0069046A" w:rsidRPr="00CF375E" w:rsidTr="0069046A">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3.6  </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both"/>
              <w:rPr>
                <w:rFonts w:ascii="Times New Roman" w:hAnsi="Times New Roman" w:cs="Times New Roman"/>
                <w:sz w:val="28"/>
                <w:szCs w:val="28"/>
              </w:rPr>
            </w:pPr>
            <w:r w:rsidRPr="00CF375E">
              <w:rPr>
                <w:rFonts w:ascii="Times New Roman" w:hAnsi="Times New Roman" w:cs="Times New Roman"/>
                <w:sz w:val="28"/>
                <w:szCs w:val="28"/>
              </w:rPr>
              <w:t xml:space="preserve">Для  размещения   и   эксплуатации   иных   объектов транспорта                                          </w:t>
            </w:r>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0,017</w:t>
            </w:r>
          </w:p>
        </w:tc>
      </w:tr>
      <w:tr w:rsidR="0069046A" w:rsidRPr="00CF375E"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4    </w:t>
            </w:r>
          </w:p>
        </w:tc>
        <w:tc>
          <w:tcPr>
            <w:tcW w:w="9355" w:type="dxa"/>
            <w:gridSpan w:val="2"/>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i/>
                <w:sz w:val="28"/>
                <w:szCs w:val="28"/>
              </w:rPr>
            </w:pPr>
            <w:r w:rsidRPr="00CF375E">
              <w:rPr>
                <w:rFonts w:ascii="Times New Roman" w:hAnsi="Times New Roman" w:cs="Times New Roman"/>
                <w:i/>
                <w:sz w:val="28"/>
                <w:szCs w:val="28"/>
              </w:rPr>
              <w:t xml:space="preserve">Земли связи, радиовещания, телевидения, информатики                </w:t>
            </w:r>
          </w:p>
        </w:tc>
      </w:tr>
      <w:tr w:rsidR="0069046A" w:rsidRPr="00CF375E" w:rsidTr="0069046A">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4.1  </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both"/>
              <w:rPr>
                <w:rFonts w:ascii="Times New Roman" w:hAnsi="Times New Roman" w:cs="Times New Roman"/>
                <w:sz w:val="28"/>
                <w:szCs w:val="28"/>
              </w:rPr>
            </w:pPr>
            <w:r w:rsidRPr="00CF375E">
              <w:rPr>
                <w:rFonts w:ascii="Times New Roman" w:hAnsi="Times New Roman" w:cs="Times New Roman"/>
                <w:sz w:val="28"/>
                <w:szCs w:val="28"/>
              </w:rPr>
              <w:t xml:space="preserve">Для размещения  эксплуатационных  предприятий  связи для обслуживания линий связи                        </w:t>
            </w:r>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0,017</w:t>
            </w:r>
          </w:p>
        </w:tc>
      </w:tr>
      <w:tr w:rsidR="0069046A" w:rsidRPr="00CF375E" w:rsidTr="0069046A">
        <w:trPr>
          <w:cantSplit/>
          <w:trHeight w:val="60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lastRenderedPageBreak/>
              <w:t xml:space="preserve">4.2  </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both"/>
              <w:rPr>
                <w:rFonts w:ascii="Times New Roman" w:hAnsi="Times New Roman" w:cs="Times New Roman"/>
                <w:sz w:val="28"/>
                <w:szCs w:val="28"/>
              </w:rPr>
            </w:pPr>
            <w:r w:rsidRPr="00CF375E">
              <w:rPr>
                <w:rFonts w:ascii="Times New Roman" w:hAnsi="Times New Roman" w:cs="Times New Roman"/>
                <w:sz w:val="28"/>
                <w:szCs w:val="28"/>
              </w:rPr>
              <w:t xml:space="preserve">Для размещения кабельных, радиорелейных и  воздушных линий  связи  и  линий   радиофикации   на   трассах кабельных и воздушных линий связи и  радиофикации  и их охранные зоны                                    </w:t>
            </w:r>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0,017</w:t>
            </w:r>
          </w:p>
        </w:tc>
      </w:tr>
      <w:tr w:rsidR="0069046A" w:rsidRPr="00CF375E" w:rsidTr="0069046A">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4.3  </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both"/>
              <w:rPr>
                <w:rFonts w:ascii="Times New Roman" w:hAnsi="Times New Roman" w:cs="Times New Roman"/>
                <w:sz w:val="28"/>
                <w:szCs w:val="28"/>
              </w:rPr>
            </w:pPr>
            <w:r w:rsidRPr="00CF375E">
              <w:rPr>
                <w:rFonts w:ascii="Times New Roman" w:hAnsi="Times New Roman" w:cs="Times New Roman"/>
                <w:sz w:val="28"/>
                <w:szCs w:val="28"/>
              </w:rPr>
              <w:t xml:space="preserve">Для размещения подземных кабельных и воздушных линий связи и радиофикации и их охранные зоны             </w:t>
            </w:r>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0,017</w:t>
            </w:r>
          </w:p>
        </w:tc>
      </w:tr>
      <w:tr w:rsidR="0069046A" w:rsidRPr="00CF375E" w:rsidTr="0069046A">
        <w:trPr>
          <w:cantSplit/>
          <w:trHeight w:val="48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4.4  </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both"/>
              <w:rPr>
                <w:rFonts w:ascii="Times New Roman" w:hAnsi="Times New Roman" w:cs="Times New Roman"/>
                <w:sz w:val="28"/>
                <w:szCs w:val="28"/>
              </w:rPr>
            </w:pPr>
            <w:r w:rsidRPr="00CF375E">
              <w:rPr>
                <w:rFonts w:ascii="Times New Roman" w:hAnsi="Times New Roman" w:cs="Times New Roman"/>
                <w:sz w:val="28"/>
                <w:szCs w:val="28"/>
              </w:rPr>
              <w:t xml:space="preserve">Для размещения наземных и подземных  необслуживаемых усилительных пунктов на кабельных линиях связи и  их охранные зоны                                       </w:t>
            </w:r>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0,017</w:t>
            </w:r>
          </w:p>
        </w:tc>
      </w:tr>
      <w:tr w:rsidR="0069046A" w:rsidRPr="00CF375E" w:rsidTr="0069046A">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4.5  </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both"/>
              <w:rPr>
                <w:rFonts w:ascii="Times New Roman" w:hAnsi="Times New Roman" w:cs="Times New Roman"/>
                <w:sz w:val="28"/>
                <w:szCs w:val="28"/>
              </w:rPr>
            </w:pPr>
            <w:r w:rsidRPr="00CF375E">
              <w:rPr>
                <w:rFonts w:ascii="Times New Roman" w:hAnsi="Times New Roman" w:cs="Times New Roman"/>
                <w:sz w:val="28"/>
                <w:szCs w:val="28"/>
              </w:rPr>
              <w:t xml:space="preserve">Для размещения наземных сооружений и  инфраструктуры спутниковой связи                                   </w:t>
            </w:r>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0,017</w:t>
            </w:r>
          </w:p>
        </w:tc>
      </w:tr>
      <w:tr w:rsidR="0069046A" w:rsidRPr="00CF375E" w:rsidTr="0069046A">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4.6  </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both"/>
              <w:rPr>
                <w:rFonts w:ascii="Times New Roman" w:hAnsi="Times New Roman" w:cs="Times New Roman"/>
                <w:sz w:val="28"/>
                <w:szCs w:val="28"/>
              </w:rPr>
            </w:pPr>
            <w:r w:rsidRPr="00CF375E">
              <w:rPr>
                <w:rFonts w:ascii="Times New Roman" w:hAnsi="Times New Roman" w:cs="Times New Roman"/>
                <w:sz w:val="28"/>
                <w:szCs w:val="28"/>
              </w:rPr>
              <w:t xml:space="preserve">Для размещения иных  объектов  связи,  радиовещания, телевидения, информатики                            </w:t>
            </w:r>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0,017</w:t>
            </w:r>
          </w:p>
        </w:tc>
      </w:tr>
      <w:tr w:rsidR="0069046A" w:rsidRPr="00CF375E"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5    </w:t>
            </w:r>
          </w:p>
        </w:tc>
        <w:tc>
          <w:tcPr>
            <w:tcW w:w="9355" w:type="dxa"/>
            <w:gridSpan w:val="2"/>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i/>
                <w:sz w:val="28"/>
                <w:szCs w:val="28"/>
              </w:rPr>
            </w:pPr>
            <w:r w:rsidRPr="00CF375E">
              <w:rPr>
                <w:rFonts w:ascii="Times New Roman" w:hAnsi="Times New Roman" w:cs="Times New Roman"/>
                <w:i/>
                <w:sz w:val="28"/>
                <w:szCs w:val="28"/>
              </w:rPr>
              <w:t xml:space="preserve">Земли обороны и безопасности                                       </w:t>
            </w:r>
          </w:p>
        </w:tc>
      </w:tr>
      <w:tr w:rsidR="0069046A" w:rsidRPr="00CF375E"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5.1  </w:t>
            </w:r>
          </w:p>
        </w:tc>
        <w:tc>
          <w:tcPr>
            <w:tcW w:w="9355" w:type="dxa"/>
            <w:gridSpan w:val="2"/>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Для обеспечения целей обороны                                      </w:t>
            </w:r>
          </w:p>
        </w:tc>
      </w:tr>
      <w:tr w:rsidR="0069046A" w:rsidRPr="00CF375E" w:rsidTr="0069046A">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5.1.1</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both"/>
              <w:rPr>
                <w:rFonts w:ascii="Times New Roman" w:hAnsi="Times New Roman" w:cs="Times New Roman"/>
                <w:sz w:val="28"/>
                <w:szCs w:val="28"/>
              </w:rPr>
            </w:pPr>
            <w:r w:rsidRPr="00CF375E">
              <w:rPr>
                <w:rFonts w:ascii="Times New Roman" w:hAnsi="Times New Roman" w:cs="Times New Roman"/>
                <w:sz w:val="28"/>
                <w:szCs w:val="28"/>
              </w:rPr>
              <w:t xml:space="preserve">Для размещения  военных  организаций,  учреждений  и других объектов                                     </w:t>
            </w:r>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0,017</w:t>
            </w:r>
          </w:p>
        </w:tc>
      </w:tr>
      <w:tr w:rsidR="0069046A" w:rsidRPr="00CF375E"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5.1.2</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Для дислокации войск и сил флота                    </w:t>
            </w:r>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0,017</w:t>
            </w:r>
          </w:p>
        </w:tc>
      </w:tr>
      <w:tr w:rsidR="0069046A" w:rsidRPr="00CF375E"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5.1.3</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Для проведения учений и иных мероприятий            </w:t>
            </w:r>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0,017</w:t>
            </w:r>
          </w:p>
        </w:tc>
      </w:tr>
      <w:tr w:rsidR="0069046A" w:rsidRPr="00CF375E"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5.1.4</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Для испытательных полигонов                         </w:t>
            </w:r>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0,2</w:t>
            </w:r>
          </w:p>
        </w:tc>
      </w:tr>
      <w:tr w:rsidR="0069046A" w:rsidRPr="00CF375E"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5.1.5</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Для мест уничтожения оружия и захоронения отходов   </w:t>
            </w:r>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0,2</w:t>
            </w:r>
          </w:p>
        </w:tc>
      </w:tr>
      <w:tr w:rsidR="0069046A" w:rsidRPr="00CF375E" w:rsidTr="0069046A">
        <w:trPr>
          <w:cantSplit/>
          <w:trHeight w:val="48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5.1.6</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both"/>
              <w:rPr>
                <w:rFonts w:ascii="Times New Roman" w:hAnsi="Times New Roman" w:cs="Times New Roman"/>
                <w:sz w:val="28"/>
                <w:szCs w:val="28"/>
              </w:rPr>
            </w:pPr>
            <w:r w:rsidRPr="00CF375E">
              <w:rPr>
                <w:rFonts w:ascii="Times New Roman" w:hAnsi="Times New Roman" w:cs="Times New Roman"/>
                <w:sz w:val="28"/>
                <w:szCs w:val="28"/>
              </w:rPr>
              <w:t xml:space="preserve">Для  создания  запасов  материальных   ценностей   в государственном    и    мобилизационном     резервах (хранилища, склады и другие)                        </w:t>
            </w:r>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0,017</w:t>
            </w:r>
          </w:p>
        </w:tc>
      </w:tr>
      <w:tr w:rsidR="0069046A" w:rsidRPr="00CF375E"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5.1.7</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Для размещения иных объектов обороны                </w:t>
            </w:r>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0,017</w:t>
            </w:r>
          </w:p>
        </w:tc>
      </w:tr>
      <w:tr w:rsidR="0069046A" w:rsidRPr="00CF375E"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5.2  </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Для размещения иных объектов обороны и безопасности </w:t>
            </w:r>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0,017</w:t>
            </w:r>
          </w:p>
        </w:tc>
      </w:tr>
      <w:tr w:rsidR="0069046A" w:rsidRPr="00CF375E" w:rsidTr="0069046A">
        <w:trPr>
          <w:cantSplit/>
          <w:trHeight w:val="72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6    </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both"/>
              <w:rPr>
                <w:rFonts w:ascii="Times New Roman" w:hAnsi="Times New Roman" w:cs="Times New Roman"/>
                <w:sz w:val="28"/>
                <w:szCs w:val="28"/>
              </w:rPr>
            </w:pPr>
            <w:r w:rsidRPr="00CF375E">
              <w:rPr>
                <w:rFonts w:ascii="Times New Roman" w:hAnsi="Times New Roman" w:cs="Times New Roman"/>
                <w:sz w:val="28"/>
                <w:szCs w:val="28"/>
              </w:rPr>
              <w:t xml:space="preserve">Для   размещения   иных   объектов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0,017</w:t>
            </w:r>
          </w:p>
        </w:tc>
      </w:tr>
      <w:tr w:rsidR="0069046A" w:rsidRPr="00CF375E"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IV   </w:t>
            </w:r>
          </w:p>
        </w:tc>
        <w:tc>
          <w:tcPr>
            <w:tcW w:w="9355" w:type="dxa"/>
            <w:gridSpan w:val="2"/>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b/>
                <w:i/>
                <w:sz w:val="28"/>
                <w:szCs w:val="28"/>
              </w:rPr>
            </w:pPr>
            <w:r w:rsidRPr="00CF375E">
              <w:rPr>
                <w:rFonts w:ascii="Times New Roman" w:hAnsi="Times New Roman" w:cs="Times New Roman"/>
                <w:b/>
                <w:i/>
                <w:sz w:val="28"/>
                <w:szCs w:val="28"/>
              </w:rPr>
              <w:t xml:space="preserve">Земли особо охраняемых территорий и объектов                       </w:t>
            </w:r>
          </w:p>
        </w:tc>
      </w:tr>
      <w:tr w:rsidR="0069046A" w:rsidRPr="00CF375E"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1    </w:t>
            </w:r>
          </w:p>
        </w:tc>
        <w:tc>
          <w:tcPr>
            <w:tcW w:w="9355" w:type="dxa"/>
            <w:gridSpan w:val="2"/>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i/>
                <w:sz w:val="28"/>
                <w:szCs w:val="28"/>
              </w:rPr>
            </w:pPr>
            <w:r w:rsidRPr="00CF375E">
              <w:rPr>
                <w:rFonts w:ascii="Times New Roman" w:hAnsi="Times New Roman" w:cs="Times New Roman"/>
                <w:i/>
                <w:sz w:val="28"/>
                <w:szCs w:val="28"/>
              </w:rPr>
              <w:t xml:space="preserve">Особо охраняемые природные территории                              </w:t>
            </w:r>
          </w:p>
        </w:tc>
      </w:tr>
      <w:tr w:rsidR="0069046A" w:rsidRPr="00CF375E"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1.1  </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Природные заказники                                 </w:t>
            </w:r>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0,015</w:t>
            </w:r>
          </w:p>
        </w:tc>
      </w:tr>
      <w:tr w:rsidR="0069046A" w:rsidRPr="00CF375E"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1.2  </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Памятники природы                                   </w:t>
            </w:r>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0,015</w:t>
            </w:r>
          </w:p>
        </w:tc>
      </w:tr>
      <w:tr w:rsidR="0069046A" w:rsidRPr="00CF375E"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1.3  </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Лечебно-оздоровительное назначение                  </w:t>
            </w:r>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0,13</w:t>
            </w:r>
          </w:p>
        </w:tc>
      </w:tr>
      <w:tr w:rsidR="0069046A" w:rsidRPr="00CF375E" w:rsidTr="0069046A">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1.4  </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both"/>
              <w:rPr>
                <w:rFonts w:ascii="Times New Roman" w:hAnsi="Times New Roman" w:cs="Times New Roman"/>
                <w:sz w:val="28"/>
                <w:szCs w:val="28"/>
              </w:rPr>
            </w:pPr>
            <w:r w:rsidRPr="00CF375E">
              <w:rPr>
                <w:rFonts w:ascii="Times New Roman" w:hAnsi="Times New Roman" w:cs="Times New Roman"/>
                <w:sz w:val="28"/>
                <w:szCs w:val="28"/>
              </w:rPr>
              <w:t xml:space="preserve">Для  размещения  иных  особо  охраняемых   природных территорий                                          </w:t>
            </w:r>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0,015</w:t>
            </w:r>
          </w:p>
        </w:tc>
      </w:tr>
      <w:tr w:rsidR="0069046A" w:rsidRPr="00CF375E"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2    </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i/>
                <w:sz w:val="28"/>
                <w:szCs w:val="28"/>
              </w:rPr>
            </w:pPr>
            <w:r w:rsidRPr="00CF375E">
              <w:rPr>
                <w:rFonts w:ascii="Times New Roman" w:hAnsi="Times New Roman" w:cs="Times New Roman"/>
                <w:i/>
                <w:sz w:val="28"/>
                <w:szCs w:val="28"/>
              </w:rPr>
              <w:t xml:space="preserve">Природоохранное назначение                          </w:t>
            </w:r>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0,015</w:t>
            </w:r>
          </w:p>
        </w:tc>
      </w:tr>
      <w:tr w:rsidR="0069046A" w:rsidRPr="00CF375E"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3    </w:t>
            </w:r>
          </w:p>
        </w:tc>
        <w:tc>
          <w:tcPr>
            <w:tcW w:w="9355" w:type="dxa"/>
            <w:gridSpan w:val="2"/>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i/>
                <w:sz w:val="28"/>
                <w:szCs w:val="28"/>
              </w:rPr>
            </w:pPr>
            <w:r w:rsidRPr="00CF375E">
              <w:rPr>
                <w:rFonts w:ascii="Times New Roman" w:hAnsi="Times New Roman" w:cs="Times New Roman"/>
                <w:i/>
                <w:sz w:val="28"/>
                <w:szCs w:val="28"/>
              </w:rPr>
              <w:t xml:space="preserve">Рекреационное назначение                                           </w:t>
            </w:r>
          </w:p>
        </w:tc>
      </w:tr>
      <w:tr w:rsidR="0069046A" w:rsidRPr="00CF375E"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3.1  </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Для размещения домов отдыха, пансионатов, кемпингов </w:t>
            </w:r>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0,13</w:t>
            </w:r>
          </w:p>
        </w:tc>
      </w:tr>
      <w:tr w:rsidR="0069046A" w:rsidRPr="00CF375E"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3.2  </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Для размещения объектов физической культуры и спорта</w:t>
            </w:r>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0,017</w:t>
            </w:r>
          </w:p>
        </w:tc>
      </w:tr>
      <w:tr w:rsidR="0069046A" w:rsidRPr="00CF375E" w:rsidTr="0069046A">
        <w:trPr>
          <w:cantSplit/>
          <w:trHeight w:val="48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lastRenderedPageBreak/>
              <w:t xml:space="preserve">3.3  </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both"/>
              <w:rPr>
                <w:rFonts w:ascii="Times New Roman" w:hAnsi="Times New Roman" w:cs="Times New Roman"/>
                <w:sz w:val="28"/>
                <w:szCs w:val="28"/>
              </w:rPr>
            </w:pPr>
            <w:r w:rsidRPr="00CF375E">
              <w:rPr>
                <w:rFonts w:ascii="Times New Roman" w:hAnsi="Times New Roman" w:cs="Times New Roman"/>
                <w:sz w:val="28"/>
                <w:szCs w:val="28"/>
              </w:rPr>
              <w:t xml:space="preserve">Для размещения  туристических  баз,  стационарных  и палаточных туристско-оздоровительных лагерей,  домов рыболова и охотника, детских туристических станций  </w:t>
            </w:r>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0,13</w:t>
            </w:r>
          </w:p>
        </w:tc>
      </w:tr>
      <w:tr w:rsidR="0069046A" w:rsidRPr="00CF375E"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3.4  </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Для размещения туристических парков                 </w:t>
            </w:r>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0,015</w:t>
            </w:r>
          </w:p>
        </w:tc>
      </w:tr>
      <w:tr w:rsidR="0069046A" w:rsidRPr="00CF375E"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3.5  </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Для размещения учебно-туристических троп и трасс    </w:t>
            </w:r>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0,017</w:t>
            </w:r>
          </w:p>
        </w:tc>
      </w:tr>
      <w:tr w:rsidR="0069046A" w:rsidRPr="00CF375E"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3.6  </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Для размещения детских и спортивных лагерей         </w:t>
            </w:r>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0,017</w:t>
            </w:r>
          </w:p>
        </w:tc>
      </w:tr>
      <w:tr w:rsidR="0069046A" w:rsidRPr="00CF375E"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3.7  </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Для размещения пляжей                               </w:t>
            </w:r>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0,017</w:t>
            </w:r>
          </w:p>
        </w:tc>
      </w:tr>
      <w:tr w:rsidR="0069046A" w:rsidRPr="00CF375E" w:rsidTr="0069046A">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3.8  </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Для   размещения   иных   объектов    рекреационного назначения                                          </w:t>
            </w:r>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0,017</w:t>
            </w:r>
          </w:p>
        </w:tc>
      </w:tr>
      <w:tr w:rsidR="0069046A" w:rsidRPr="00CF375E"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4    </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i/>
                <w:sz w:val="28"/>
                <w:szCs w:val="28"/>
              </w:rPr>
            </w:pPr>
            <w:r w:rsidRPr="00CF375E">
              <w:rPr>
                <w:rFonts w:ascii="Times New Roman" w:hAnsi="Times New Roman" w:cs="Times New Roman"/>
                <w:i/>
                <w:sz w:val="28"/>
                <w:szCs w:val="28"/>
              </w:rPr>
              <w:t xml:space="preserve">Историко-культурное назначение                      </w:t>
            </w:r>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0,015</w:t>
            </w:r>
          </w:p>
        </w:tc>
      </w:tr>
      <w:tr w:rsidR="0069046A" w:rsidRPr="00CF375E"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5    </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i/>
                <w:sz w:val="28"/>
                <w:szCs w:val="28"/>
              </w:rPr>
            </w:pPr>
            <w:r w:rsidRPr="00CF375E">
              <w:rPr>
                <w:rFonts w:ascii="Times New Roman" w:hAnsi="Times New Roman" w:cs="Times New Roman"/>
                <w:i/>
                <w:sz w:val="28"/>
                <w:szCs w:val="28"/>
              </w:rPr>
              <w:t xml:space="preserve">Особо ценные земли                                  </w:t>
            </w:r>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0,015</w:t>
            </w:r>
          </w:p>
        </w:tc>
      </w:tr>
      <w:tr w:rsidR="0069046A" w:rsidRPr="00CF375E" w:rsidTr="0069046A">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6    </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both"/>
              <w:rPr>
                <w:rFonts w:ascii="Times New Roman" w:hAnsi="Times New Roman" w:cs="Times New Roman"/>
                <w:i/>
                <w:sz w:val="28"/>
                <w:szCs w:val="28"/>
              </w:rPr>
            </w:pPr>
            <w:r w:rsidRPr="00CF375E">
              <w:rPr>
                <w:rFonts w:ascii="Times New Roman" w:hAnsi="Times New Roman" w:cs="Times New Roman"/>
                <w:i/>
                <w:sz w:val="28"/>
                <w:szCs w:val="28"/>
              </w:rPr>
              <w:t xml:space="preserve">Для иного разрешенного использования на землях особо охраняемых территорий и объектов                    </w:t>
            </w:r>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0,015</w:t>
            </w:r>
          </w:p>
        </w:tc>
      </w:tr>
      <w:tr w:rsidR="0069046A" w:rsidRPr="00CF375E"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V    </w:t>
            </w:r>
          </w:p>
        </w:tc>
        <w:tc>
          <w:tcPr>
            <w:tcW w:w="9355" w:type="dxa"/>
            <w:gridSpan w:val="2"/>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b/>
                <w:i/>
                <w:sz w:val="28"/>
                <w:szCs w:val="28"/>
              </w:rPr>
            </w:pPr>
            <w:r w:rsidRPr="00CF375E">
              <w:rPr>
                <w:rFonts w:ascii="Times New Roman" w:hAnsi="Times New Roman" w:cs="Times New Roman"/>
                <w:b/>
                <w:i/>
                <w:sz w:val="28"/>
                <w:szCs w:val="28"/>
              </w:rPr>
              <w:t xml:space="preserve">Земли лесного фонда                                                </w:t>
            </w:r>
          </w:p>
        </w:tc>
      </w:tr>
      <w:tr w:rsidR="0069046A" w:rsidRPr="00CF375E"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1    </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Для ведения лесного хозяйства (лесопользования)     </w:t>
            </w:r>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0,2</w:t>
            </w:r>
          </w:p>
        </w:tc>
      </w:tr>
      <w:tr w:rsidR="0069046A" w:rsidRPr="00CF375E"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2    </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Для сельскохозяйственного производства              </w:t>
            </w:r>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0,005</w:t>
            </w:r>
          </w:p>
        </w:tc>
      </w:tr>
      <w:tr w:rsidR="0069046A" w:rsidRPr="00CF375E" w:rsidTr="0069046A">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3    </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both"/>
              <w:rPr>
                <w:rFonts w:ascii="Times New Roman" w:hAnsi="Times New Roman" w:cs="Times New Roman"/>
                <w:sz w:val="28"/>
                <w:szCs w:val="28"/>
              </w:rPr>
            </w:pPr>
            <w:r w:rsidRPr="00CF375E">
              <w:rPr>
                <w:rFonts w:ascii="Times New Roman" w:hAnsi="Times New Roman" w:cs="Times New Roman"/>
                <w:sz w:val="28"/>
                <w:szCs w:val="28"/>
              </w:rPr>
              <w:t xml:space="preserve">Для иного разрешенного использования, не  связанного с лесопользованием                                  </w:t>
            </w:r>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0,05</w:t>
            </w:r>
          </w:p>
        </w:tc>
      </w:tr>
      <w:tr w:rsidR="0069046A" w:rsidRPr="00CF375E"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VI   </w:t>
            </w:r>
          </w:p>
        </w:tc>
        <w:tc>
          <w:tcPr>
            <w:tcW w:w="9355" w:type="dxa"/>
            <w:gridSpan w:val="2"/>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b/>
                <w:i/>
                <w:sz w:val="28"/>
                <w:szCs w:val="28"/>
              </w:rPr>
            </w:pPr>
            <w:r w:rsidRPr="00CF375E">
              <w:rPr>
                <w:rFonts w:ascii="Times New Roman" w:hAnsi="Times New Roman" w:cs="Times New Roman"/>
                <w:b/>
                <w:i/>
                <w:sz w:val="28"/>
                <w:szCs w:val="28"/>
              </w:rPr>
              <w:t xml:space="preserve">Земли водного фонда                                                </w:t>
            </w:r>
          </w:p>
        </w:tc>
      </w:tr>
      <w:tr w:rsidR="0069046A" w:rsidRPr="00CF375E"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1    </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Под водными объектами                               </w:t>
            </w:r>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0,18</w:t>
            </w:r>
          </w:p>
        </w:tc>
      </w:tr>
      <w:tr w:rsidR="0069046A" w:rsidRPr="00CF375E"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2    </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Для размещения гидротехнических сооружений          </w:t>
            </w:r>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0,18</w:t>
            </w:r>
          </w:p>
        </w:tc>
      </w:tr>
      <w:tr w:rsidR="0069046A" w:rsidRPr="00CF375E"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3    </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Для размещения водохозяйственных сооружений         </w:t>
            </w:r>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0,18</w:t>
            </w:r>
          </w:p>
        </w:tc>
      </w:tr>
      <w:tr w:rsidR="0069046A" w:rsidRPr="00CF375E" w:rsidTr="0069046A">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4    </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both"/>
              <w:rPr>
                <w:rFonts w:ascii="Times New Roman" w:hAnsi="Times New Roman" w:cs="Times New Roman"/>
                <w:sz w:val="28"/>
                <w:szCs w:val="28"/>
              </w:rPr>
            </w:pPr>
            <w:r w:rsidRPr="00CF375E">
              <w:rPr>
                <w:rFonts w:ascii="Times New Roman" w:hAnsi="Times New Roman" w:cs="Times New Roman"/>
                <w:sz w:val="28"/>
                <w:szCs w:val="28"/>
              </w:rPr>
              <w:t xml:space="preserve">Для иного разрешенного использования, не  связанного с водопользованием                                  </w:t>
            </w:r>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0,18</w:t>
            </w:r>
          </w:p>
        </w:tc>
      </w:tr>
      <w:tr w:rsidR="0069046A" w:rsidRPr="00CF375E"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sz w:val="28"/>
                <w:szCs w:val="28"/>
              </w:rPr>
            </w:pPr>
            <w:r w:rsidRPr="00CF375E">
              <w:rPr>
                <w:rFonts w:ascii="Times New Roman" w:hAnsi="Times New Roman" w:cs="Times New Roman"/>
                <w:sz w:val="28"/>
                <w:szCs w:val="28"/>
              </w:rPr>
              <w:t xml:space="preserve">VII  </w:t>
            </w:r>
          </w:p>
        </w:tc>
        <w:tc>
          <w:tcPr>
            <w:tcW w:w="7654"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rPr>
                <w:rFonts w:ascii="Times New Roman" w:hAnsi="Times New Roman" w:cs="Times New Roman"/>
                <w:b/>
                <w:i/>
                <w:sz w:val="28"/>
                <w:szCs w:val="28"/>
              </w:rPr>
            </w:pPr>
            <w:r w:rsidRPr="00CF375E">
              <w:rPr>
                <w:rFonts w:ascii="Times New Roman" w:hAnsi="Times New Roman" w:cs="Times New Roman"/>
                <w:b/>
                <w:i/>
                <w:sz w:val="28"/>
                <w:szCs w:val="28"/>
              </w:rPr>
              <w:t xml:space="preserve">Земли запаса (неиспользуемые)                       </w:t>
            </w:r>
          </w:p>
        </w:tc>
        <w:tc>
          <w:tcPr>
            <w:tcW w:w="1701" w:type="dxa"/>
            <w:tcBorders>
              <w:top w:val="single" w:sz="6" w:space="0" w:color="auto"/>
              <w:left w:val="single" w:sz="6" w:space="0" w:color="auto"/>
              <w:bottom w:val="single" w:sz="6" w:space="0" w:color="auto"/>
              <w:right w:val="single" w:sz="6" w:space="0" w:color="auto"/>
            </w:tcBorders>
            <w:hideMark/>
          </w:tcPr>
          <w:p w:rsidR="0069046A" w:rsidRPr="00CF375E" w:rsidRDefault="0069046A" w:rsidP="00CF375E">
            <w:pPr>
              <w:pStyle w:val="ConsPlusCell"/>
              <w:widowControl/>
              <w:jc w:val="center"/>
              <w:rPr>
                <w:rFonts w:ascii="Times New Roman" w:hAnsi="Times New Roman" w:cs="Times New Roman"/>
                <w:sz w:val="28"/>
                <w:szCs w:val="28"/>
              </w:rPr>
            </w:pPr>
            <w:r w:rsidRPr="00CF375E">
              <w:rPr>
                <w:rFonts w:ascii="Times New Roman" w:hAnsi="Times New Roman" w:cs="Times New Roman"/>
                <w:sz w:val="28"/>
                <w:szCs w:val="28"/>
              </w:rPr>
              <w:t>0,015</w:t>
            </w:r>
          </w:p>
        </w:tc>
      </w:tr>
    </w:tbl>
    <w:p w:rsidR="0069046A" w:rsidRPr="00CF375E" w:rsidRDefault="0069046A" w:rsidP="00CF375E">
      <w:pPr>
        <w:autoSpaceDE w:val="0"/>
        <w:autoSpaceDN w:val="0"/>
        <w:adjustRightInd w:val="0"/>
        <w:spacing w:after="0" w:line="240" w:lineRule="auto"/>
        <w:rPr>
          <w:rFonts w:ascii="Times New Roman" w:hAnsi="Times New Roman" w:cs="Times New Roman"/>
          <w:sz w:val="28"/>
          <w:szCs w:val="28"/>
        </w:rPr>
      </w:pPr>
    </w:p>
    <w:p w:rsidR="0069046A" w:rsidRPr="00CF375E" w:rsidRDefault="0069046A" w:rsidP="00CF375E">
      <w:pPr>
        <w:autoSpaceDE w:val="0"/>
        <w:autoSpaceDN w:val="0"/>
        <w:adjustRightInd w:val="0"/>
        <w:spacing w:after="0" w:line="240" w:lineRule="auto"/>
        <w:jc w:val="center"/>
        <w:rPr>
          <w:rFonts w:ascii="Times New Roman" w:hAnsi="Times New Roman" w:cs="Times New Roman"/>
          <w:sz w:val="28"/>
          <w:szCs w:val="28"/>
        </w:rPr>
      </w:pPr>
    </w:p>
    <w:p w:rsidR="0069046A" w:rsidRPr="00CF375E" w:rsidRDefault="0069046A" w:rsidP="00CF375E">
      <w:pPr>
        <w:spacing w:after="0" w:line="240" w:lineRule="auto"/>
        <w:rPr>
          <w:rFonts w:ascii="Times New Roman" w:hAnsi="Times New Roman" w:cs="Times New Roman"/>
          <w:sz w:val="28"/>
          <w:szCs w:val="28"/>
        </w:rPr>
      </w:pPr>
    </w:p>
    <w:p w:rsidR="0069046A" w:rsidRPr="00CF375E" w:rsidRDefault="0069046A" w:rsidP="00CF375E">
      <w:pPr>
        <w:spacing w:after="0" w:line="240" w:lineRule="auto"/>
        <w:rPr>
          <w:rFonts w:ascii="Times New Roman" w:hAnsi="Times New Roman" w:cs="Times New Roman"/>
          <w:sz w:val="28"/>
          <w:szCs w:val="28"/>
        </w:rPr>
      </w:pPr>
    </w:p>
    <w:p w:rsidR="0069046A" w:rsidRPr="00CF375E" w:rsidRDefault="0069046A" w:rsidP="00CF375E">
      <w:pPr>
        <w:spacing w:after="0" w:line="240" w:lineRule="auto"/>
        <w:rPr>
          <w:rFonts w:ascii="Times New Roman" w:hAnsi="Times New Roman" w:cs="Times New Roman"/>
          <w:sz w:val="28"/>
          <w:szCs w:val="28"/>
        </w:rPr>
      </w:pPr>
    </w:p>
    <w:p w:rsidR="0069046A" w:rsidRPr="00CF375E" w:rsidRDefault="0069046A" w:rsidP="00CF375E">
      <w:pPr>
        <w:spacing w:after="0" w:line="240" w:lineRule="auto"/>
        <w:rPr>
          <w:rFonts w:ascii="Times New Roman" w:hAnsi="Times New Roman" w:cs="Times New Roman"/>
          <w:sz w:val="28"/>
          <w:szCs w:val="28"/>
        </w:rPr>
      </w:pPr>
    </w:p>
    <w:p w:rsidR="0069046A" w:rsidRPr="00CF375E" w:rsidRDefault="0069046A" w:rsidP="00CF375E">
      <w:pPr>
        <w:spacing w:after="0" w:line="240" w:lineRule="auto"/>
        <w:rPr>
          <w:rFonts w:ascii="Times New Roman" w:hAnsi="Times New Roman" w:cs="Times New Roman"/>
          <w:sz w:val="28"/>
          <w:szCs w:val="28"/>
        </w:rPr>
      </w:pPr>
    </w:p>
    <w:p w:rsidR="0069046A" w:rsidRPr="00CF375E" w:rsidRDefault="0069046A" w:rsidP="00CF375E">
      <w:pPr>
        <w:spacing w:after="0" w:line="240" w:lineRule="auto"/>
        <w:rPr>
          <w:rFonts w:ascii="Times New Roman" w:hAnsi="Times New Roman" w:cs="Times New Roman"/>
          <w:sz w:val="28"/>
          <w:szCs w:val="28"/>
        </w:rPr>
      </w:pPr>
    </w:p>
    <w:p w:rsidR="0069046A" w:rsidRPr="00CF375E" w:rsidRDefault="0069046A" w:rsidP="00CF375E">
      <w:pPr>
        <w:spacing w:after="0" w:line="240" w:lineRule="auto"/>
        <w:rPr>
          <w:rFonts w:ascii="Times New Roman" w:hAnsi="Times New Roman" w:cs="Times New Roman"/>
          <w:sz w:val="28"/>
          <w:szCs w:val="28"/>
        </w:rPr>
      </w:pPr>
    </w:p>
    <w:p w:rsidR="0069046A" w:rsidRPr="00CF375E" w:rsidRDefault="0069046A" w:rsidP="00CF375E">
      <w:pPr>
        <w:spacing w:after="0" w:line="240" w:lineRule="auto"/>
        <w:rPr>
          <w:rFonts w:ascii="Times New Roman" w:hAnsi="Times New Roman" w:cs="Times New Roman"/>
          <w:sz w:val="28"/>
          <w:szCs w:val="28"/>
        </w:rPr>
      </w:pPr>
    </w:p>
    <w:p w:rsidR="0069046A" w:rsidRPr="00CF375E" w:rsidRDefault="0069046A" w:rsidP="00CF375E">
      <w:pPr>
        <w:spacing w:after="0" w:line="240" w:lineRule="auto"/>
        <w:rPr>
          <w:rFonts w:ascii="Times New Roman" w:hAnsi="Times New Roman" w:cs="Times New Roman"/>
          <w:sz w:val="28"/>
          <w:szCs w:val="28"/>
        </w:rPr>
      </w:pPr>
    </w:p>
    <w:p w:rsidR="0069046A" w:rsidRPr="00CF375E" w:rsidRDefault="0069046A" w:rsidP="00CF375E">
      <w:pPr>
        <w:spacing w:after="0" w:line="240" w:lineRule="auto"/>
        <w:rPr>
          <w:rFonts w:ascii="Times New Roman" w:hAnsi="Times New Roman" w:cs="Times New Roman"/>
          <w:sz w:val="28"/>
          <w:szCs w:val="28"/>
        </w:rPr>
      </w:pPr>
    </w:p>
    <w:p w:rsidR="0069046A" w:rsidRPr="00CF375E" w:rsidRDefault="0069046A" w:rsidP="00CF375E">
      <w:pPr>
        <w:spacing w:after="0" w:line="240" w:lineRule="auto"/>
        <w:rPr>
          <w:rFonts w:ascii="Times New Roman" w:hAnsi="Times New Roman" w:cs="Times New Roman"/>
          <w:sz w:val="28"/>
          <w:szCs w:val="28"/>
        </w:rPr>
      </w:pPr>
    </w:p>
    <w:p w:rsidR="0069046A" w:rsidRPr="00CF375E" w:rsidRDefault="0069046A" w:rsidP="00CF375E">
      <w:pPr>
        <w:spacing w:after="0" w:line="240" w:lineRule="auto"/>
        <w:rPr>
          <w:rFonts w:ascii="Times New Roman" w:hAnsi="Times New Roman" w:cs="Times New Roman"/>
          <w:sz w:val="28"/>
          <w:szCs w:val="28"/>
        </w:rPr>
      </w:pPr>
    </w:p>
    <w:p w:rsidR="0069046A" w:rsidRPr="00CF375E" w:rsidRDefault="0069046A" w:rsidP="00CF375E">
      <w:pPr>
        <w:spacing w:after="0" w:line="240" w:lineRule="auto"/>
        <w:rPr>
          <w:rFonts w:ascii="Times New Roman" w:hAnsi="Times New Roman" w:cs="Times New Roman"/>
          <w:sz w:val="28"/>
          <w:szCs w:val="28"/>
        </w:rPr>
      </w:pPr>
    </w:p>
    <w:p w:rsidR="0069046A" w:rsidRPr="00CF375E" w:rsidRDefault="0069046A" w:rsidP="00CF375E">
      <w:pPr>
        <w:spacing w:after="0" w:line="240" w:lineRule="auto"/>
        <w:rPr>
          <w:rFonts w:ascii="Times New Roman" w:hAnsi="Times New Roman" w:cs="Times New Roman"/>
          <w:sz w:val="28"/>
          <w:szCs w:val="28"/>
        </w:rPr>
      </w:pPr>
    </w:p>
    <w:p w:rsidR="0069046A" w:rsidRPr="00CF375E" w:rsidRDefault="0069046A" w:rsidP="00CF375E">
      <w:pPr>
        <w:spacing w:after="0" w:line="240" w:lineRule="auto"/>
        <w:rPr>
          <w:rFonts w:ascii="Times New Roman" w:hAnsi="Times New Roman" w:cs="Times New Roman"/>
          <w:sz w:val="28"/>
          <w:szCs w:val="28"/>
        </w:rPr>
      </w:pPr>
    </w:p>
    <w:p w:rsidR="0069046A" w:rsidRPr="00CF375E" w:rsidRDefault="0069046A" w:rsidP="00CF375E">
      <w:pPr>
        <w:spacing w:after="0" w:line="240" w:lineRule="auto"/>
        <w:rPr>
          <w:rFonts w:ascii="Times New Roman" w:hAnsi="Times New Roman" w:cs="Times New Roman"/>
          <w:sz w:val="28"/>
          <w:szCs w:val="28"/>
        </w:rPr>
      </w:pPr>
    </w:p>
    <w:p w:rsidR="0069046A" w:rsidRPr="00CF375E" w:rsidRDefault="0069046A" w:rsidP="00CF375E">
      <w:pPr>
        <w:spacing w:after="0" w:line="240" w:lineRule="auto"/>
        <w:rPr>
          <w:rFonts w:ascii="Times New Roman" w:hAnsi="Times New Roman" w:cs="Times New Roman"/>
          <w:sz w:val="28"/>
          <w:szCs w:val="28"/>
        </w:rPr>
      </w:pPr>
    </w:p>
    <w:p w:rsidR="0069046A" w:rsidRPr="00CF375E" w:rsidRDefault="0069046A" w:rsidP="00CF375E">
      <w:pPr>
        <w:autoSpaceDE w:val="0"/>
        <w:autoSpaceDN w:val="0"/>
        <w:adjustRightInd w:val="0"/>
        <w:spacing w:after="0" w:line="240" w:lineRule="auto"/>
        <w:jc w:val="right"/>
        <w:outlineLvl w:val="0"/>
        <w:rPr>
          <w:rFonts w:ascii="Times New Roman" w:hAnsi="Times New Roman" w:cs="Times New Roman"/>
          <w:sz w:val="28"/>
          <w:szCs w:val="28"/>
        </w:rPr>
      </w:pPr>
    </w:p>
    <w:p w:rsidR="0069046A" w:rsidRPr="00CF375E" w:rsidRDefault="0069046A" w:rsidP="00CF375E">
      <w:pPr>
        <w:spacing w:after="0" w:line="240" w:lineRule="auto"/>
        <w:rPr>
          <w:rFonts w:ascii="Times New Roman" w:hAnsi="Times New Roman" w:cs="Times New Roman"/>
          <w:sz w:val="28"/>
          <w:szCs w:val="28"/>
        </w:rPr>
      </w:pPr>
    </w:p>
    <w:p w:rsidR="0069046A" w:rsidRPr="00CF375E" w:rsidRDefault="0069046A" w:rsidP="00CF375E">
      <w:pPr>
        <w:spacing w:after="0" w:line="240" w:lineRule="auto"/>
        <w:rPr>
          <w:rFonts w:ascii="Times New Roman" w:hAnsi="Times New Roman" w:cs="Times New Roman"/>
          <w:sz w:val="28"/>
          <w:szCs w:val="28"/>
        </w:rPr>
      </w:pPr>
    </w:p>
    <w:p w:rsidR="0069046A" w:rsidRPr="00CF375E" w:rsidRDefault="0069046A" w:rsidP="00CF375E">
      <w:pPr>
        <w:spacing w:after="0" w:line="240" w:lineRule="auto"/>
        <w:rPr>
          <w:rFonts w:ascii="Times New Roman" w:hAnsi="Times New Roman" w:cs="Times New Roman"/>
          <w:sz w:val="28"/>
          <w:szCs w:val="28"/>
        </w:rPr>
      </w:pPr>
    </w:p>
    <w:p w:rsidR="0069046A" w:rsidRPr="00CF375E" w:rsidRDefault="0069046A" w:rsidP="00CF375E">
      <w:pPr>
        <w:spacing w:after="0" w:line="240" w:lineRule="auto"/>
        <w:rPr>
          <w:rFonts w:ascii="Times New Roman" w:hAnsi="Times New Roman" w:cs="Times New Roman"/>
          <w:sz w:val="28"/>
          <w:szCs w:val="28"/>
        </w:rPr>
      </w:pPr>
    </w:p>
    <w:p w:rsidR="0069046A" w:rsidRPr="00CF375E" w:rsidRDefault="0069046A" w:rsidP="00CF375E">
      <w:pPr>
        <w:spacing w:after="0" w:line="240" w:lineRule="auto"/>
        <w:rPr>
          <w:rFonts w:ascii="Times New Roman" w:hAnsi="Times New Roman" w:cs="Times New Roman"/>
          <w:sz w:val="28"/>
          <w:szCs w:val="28"/>
        </w:rPr>
      </w:pPr>
    </w:p>
    <w:p w:rsidR="0069046A" w:rsidRPr="00CF375E" w:rsidRDefault="0069046A" w:rsidP="00CF375E">
      <w:pPr>
        <w:spacing w:after="0" w:line="240" w:lineRule="auto"/>
        <w:rPr>
          <w:rFonts w:ascii="Times New Roman" w:hAnsi="Times New Roman" w:cs="Times New Roman"/>
          <w:sz w:val="28"/>
          <w:szCs w:val="28"/>
        </w:rPr>
      </w:pPr>
    </w:p>
    <w:p w:rsidR="0069046A" w:rsidRPr="00CF375E" w:rsidRDefault="0069046A" w:rsidP="00CF375E">
      <w:pPr>
        <w:spacing w:after="0" w:line="240" w:lineRule="auto"/>
        <w:rPr>
          <w:rFonts w:ascii="Times New Roman" w:hAnsi="Times New Roman" w:cs="Times New Roman"/>
          <w:sz w:val="28"/>
          <w:szCs w:val="28"/>
        </w:rPr>
      </w:pPr>
    </w:p>
    <w:p w:rsidR="0069046A" w:rsidRPr="00CF375E" w:rsidRDefault="0069046A" w:rsidP="00CF375E">
      <w:pPr>
        <w:spacing w:after="0" w:line="240" w:lineRule="auto"/>
        <w:rPr>
          <w:rFonts w:ascii="Times New Roman" w:hAnsi="Times New Roman" w:cs="Times New Roman"/>
          <w:sz w:val="28"/>
          <w:szCs w:val="28"/>
        </w:rPr>
      </w:pPr>
    </w:p>
    <w:p w:rsidR="00E118C9" w:rsidRPr="00CF375E" w:rsidRDefault="00E118C9" w:rsidP="00CF375E">
      <w:pPr>
        <w:spacing w:after="0" w:line="240" w:lineRule="auto"/>
        <w:rPr>
          <w:rFonts w:ascii="Times New Roman" w:hAnsi="Times New Roman" w:cs="Times New Roman"/>
          <w:sz w:val="28"/>
          <w:szCs w:val="28"/>
        </w:rPr>
      </w:pPr>
    </w:p>
    <w:sectPr w:rsidR="00E118C9" w:rsidRPr="00CF375E" w:rsidSect="00E47C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9046A"/>
    <w:rsid w:val="00117ED0"/>
    <w:rsid w:val="0069046A"/>
    <w:rsid w:val="00BF0E65"/>
    <w:rsid w:val="00CF375E"/>
    <w:rsid w:val="00E118C9"/>
    <w:rsid w:val="00E47C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C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69046A"/>
    <w:pPr>
      <w:widowControl w:val="0"/>
      <w:shd w:val="clear" w:color="auto" w:fill="FFFFFF"/>
      <w:spacing w:before="343" w:after="0" w:line="240" w:lineRule="auto"/>
      <w:jc w:val="both"/>
    </w:pPr>
    <w:rPr>
      <w:rFonts w:ascii="Arial" w:eastAsia="Times New Roman" w:hAnsi="Arial" w:cs="Arial"/>
      <w:sz w:val="24"/>
      <w:szCs w:val="24"/>
    </w:rPr>
  </w:style>
  <w:style w:type="character" w:customStyle="1" w:styleId="a4">
    <w:name w:val="Основной текст Знак"/>
    <w:basedOn w:val="a0"/>
    <w:link w:val="a3"/>
    <w:uiPriority w:val="99"/>
    <w:semiHidden/>
    <w:rsid w:val="0069046A"/>
    <w:rPr>
      <w:rFonts w:ascii="Arial" w:eastAsia="Times New Roman" w:hAnsi="Arial" w:cs="Arial"/>
      <w:sz w:val="24"/>
      <w:szCs w:val="24"/>
      <w:shd w:val="clear" w:color="auto" w:fill="FFFFFF"/>
    </w:rPr>
  </w:style>
  <w:style w:type="paragraph" w:customStyle="1" w:styleId="ConsPlusTitle">
    <w:name w:val="ConsPlusTitle"/>
    <w:rsid w:val="0069046A"/>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rmal">
    <w:name w:val="ConsPlusNormal"/>
    <w:rsid w:val="0069046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Cell">
    <w:name w:val="ConsPlusCell"/>
    <w:rsid w:val="0069046A"/>
    <w:pPr>
      <w:widowControl w:val="0"/>
      <w:autoSpaceDE w:val="0"/>
      <w:autoSpaceDN w:val="0"/>
      <w:adjustRightInd w:val="0"/>
      <w:spacing w:after="0" w:line="240" w:lineRule="auto"/>
    </w:pPr>
    <w:rPr>
      <w:rFonts w:ascii="Arial" w:eastAsia="Times New Roman" w:hAnsi="Arial" w:cs="Arial"/>
      <w:sz w:val="20"/>
      <w:szCs w:val="20"/>
    </w:rPr>
  </w:style>
  <w:style w:type="table" w:styleId="a5">
    <w:name w:val="Table Grid"/>
    <w:basedOn w:val="a1"/>
    <w:uiPriority w:val="59"/>
    <w:rsid w:val="00CF37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2450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7500</Words>
  <Characters>42753</Characters>
  <Application>Microsoft Office Word</Application>
  <DocSecurity>0</DocSecurity>
  <Lines>356</Lines>
  <Paragraphs>100</Paragraphs>
  <ScaleCrop>false</ScaleCrop>
  <Company/>
  <LinksUpToDate>false</LinksUpToDate>
  <CharactersWithSpaces>50153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U3</dc:creator>
  <cp:lastModifiedBy>Admin</cp:lastModifiedBy>
  <cp:revision>4</cp:revision>
  <dcterms:created xsi:type="dcterms:W3CDTF">2019-04-04T10:33:00Z</dcterms:created>
  <dcterms:modified xsi:type="dcterms:W3CDTF">2019-04-04T10:50:00Z</dcterms:modified>
</cp:coreProperties>
</file>