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A" w:rsidRDefault="00294F7F" w:rsidP="00B84F7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209.45pt;margin-top:-11.7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" gain="69719f"/>
            </v:shape>
          </v:group>
        </w:pict>
      </w:r>
    </w:p>
    <w:p w:rsidR="00B84F7A" w:rsidRPr="0005407B" w:rsidRDefault="00B84F7A" w:rsidP="00B84F7A">
      <w:pPr>
        <w:pStyle w:val="a8"/>
        <w:jc w:val="center"/>
        <w:rPr>
          <w:rFonts w:ascii="Times New Roman" w:hAnsi="Times New Roman" w:cs="Times New Roman"/>
        </w:rPr>
      </w:pPr>
    </w:p>
    <w:p w:rsidR="00B84F7A" w:rsidRPr="0005407B" w:rsidRDefault="00B84F7A" w:rsidP="00B84F7A">
      <w:pPr>
        <w:pStyle w:val="a8"/>
        <w:jc w:val="center"/>
        <w:rPr>
          <w:rFonts w:ascii="Times New Roman" w:hAnsi="Times New Roman" w:cs="Times New Roman"/>
        </w:rPr>
      </w:pPr>
    </w:p>
    <w:p w:rsidR="00B84F7A" w:rsidRDefault="00B84F7A" w:rsidP="00B84F7A">
      <w:pPr>
        <w:pStyle w:val="a8"/>
        <w:rPr>
          <w:rFonts w:ascii="Times New Roman" w:hAnsi="Times New Roman" w:cs="Times New Roman"/>
        </w:rPr>
      </w:pPr>
    </w:p>
    <w:p w:rsidR="00B84F7A" w:rsidRPr="00B84F7A" w:rsidRDefault="00B84F7A" w:rsidP="005F26AC">
      <w:pPr>
        <w:pStyle w:val="a8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B84F7A" w:rsidRDefault="00B84F7A" w:rsidP="00B84F7A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 w:rsidRPr="00B84F7A">
        <w:rPr>
          <w:b/>
          <w:sz w:val="28"/>
          <w:szCs w:val="28"/>
        </w:rPr>
        <w:t>ИВАНОВСКОЙ ОБЛАСТИ</w:t>
      </w:r>
      <w:r>
        <w:rPr>
          <w:rStyle w:val="155pt"/>
        </w:rPr>
        <w:t xml:space="preserve"> </w:t>
      </w:r>
    </w:p>
    <w:p w:rsidR="00B84F7A" w:rsidRDefault="00CB6D0E" w:rsidP="00B84F7A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>
        <w:rPr>
          <w:rStyle w:val="155pt"/>
        </w:rPr>
        <w:t xml:space="preserve">ПОСТАНОВЛЕНИЕ </w:t>
      </w:r>
    </w:p>
    <w:p w:rsidR="00282290" w:rsidRDefault="007F0BA7" w:rsidP="007F0BA7">
      <w:pPr>
        <w:pStyle w:val="21"/>
        <w:shd w:val="clear" w:color="auto" w:fill="auto"/>
        <w:tabs>
          <w:tab w:val="left" w:pos="8364"/>
        </w:tabs>
        <w:spacing w:before="0" w:after="669" w:line="240" w:lineRule="auto"/>
        <w:ind w:left="40" w:right="-3" w:firstLine="0"/>
      </w:pPr>
      <w:r>
        <w:t>о</w:t>
      </w:r>
      <w:r w:rsidR="00CB6D0E">
        <w:t>т</w:t>
      </w:r>
      <w:r w:rsidR="00B84F7A">
        <w:t xml:space="preserve"> </w:t>
      </w:r>
      <w:r w:rsidR="00E576D0">
        <w:t>_</w:t>
      </w:r>
      <w:r w:rsidR="0097502F">
        <w:rPr>
          <w:u w:val="single"/>
        </w:rPr>
        <w:t>10.02.2023</w:t>
      </w:r>
      <w:r w:rsidR="00DC6E7C">
        <w:rPr>
          <w:u w:val="single"/>
        </w:rPr>
        <w:t>_____</w:t>
      </w:r>
      <w:r w:rsidR="00EF3B0B">
        <w:rPr>
          <w:u w:val="single"/>
        </w:rPr>
        <w:t>_</w:t>
      </w:r>
      <w:r w:rsidR="00E576D0">
        <w:t>__</w:t>
      </w:r>
      <w:r w:rsidR="00B84F7A">
        <w:t xml:space="preserve">                 </w:t>
      </w:r>
      <w:r w:rsidR="00DC44CB">
        <w:t xml:space="preserve"> </w:t>
      </w:r>
      <w:r w:rsidR="00E72311">
        <w:t xml:space="preserve">       </w:t>
      </w:r>
      <w:r w:rsidR="00B84F7A">
        <w:t xml:space="preserve">                                              </w:t>
      </w:r>
      <w:r w:rsidR="00944A10">
        <w:t xml:space="preserve">           </w:t>
      </w:r>
      <w:r>
        <w:t xml:space="preserve">       </w:t>
      </w:r>
      <w:r w:rsidR="00944A10">
        <w:t xml:space="preserve">         </w:t>
      </w:r>
      <w:r w:rsidR="00B84F7A">
        <w:t xml:space="preserve"> </w:t>
      </w:r>
      <w:r>
        <w:rPr>
          <w:rStyle w:val="1pt"/>
        </w:rPr>
        <w:t>№</w:t>
      </w:r>
      <w:r w:rsidR="0097502F">
        <w:t>107</w:t>
      </w:r>
    </w:p>
    <w:p w:rsidR="00EF3B0B" w:rsidRPr="00415FAC" w:rsidRDefault="00EF3B0B" w:rsidP="00EF3B0B">
      <w:pPr>
        <w:pStyle w:val="20"/>
        <w:keepNext/>
        <w:keepLines/>
        <w:shd w:val="clear" w:color="auto" w:fill="auto"/>
        <w:spacing w:after="0" w:line="322" w:lineRule="exact"/>
        <w:ind w:left="360" w:right="400"/>
        <w:jc w:val="center"/>
        <w:rPr>
          <w:sz w:val="28"/>
          <w:szCs w:val="28"/>
        </w:rPr>
      </w:pPr>
      <w:bookmarkStart w:id="0" w:name="bookmark2"/>
      <w:r w:rsidRPr="00415FAC">
        <w:rPr>
          <w:sz w:val="28"/>
          <w:szCs w:val="28"/>
        </w:rPr>
        <w:t xml:space="preserve">О внесении изменений в </w:t>
      </w:r>
      <w:bookmarkEnd w:id="0"/>
      <w:r w:rsidRPr="00415FAC">
        <w:rPr>
          <w:sz w:val="28"/>
          <w:szCs w:val="28"/>
        </w:rPr>
        <w:t>Постановление Администрации Лежневского муниципального района Ивановской области №</w:t>
      </w:r>
      <w:r w:rsidR="00B53593">
        <w:rPr>
          <w:sz w:val="28"/>
          <w:szCs w:val="28"/>
        </w:rPr>
        <w:t>95</w:t>
      </w:r>
      <w:r w:rsidRPr="00415FAC">
        <w:rPr>
          <w:sz w:val="28"/>
          <w:szCs w:val="28"/>
        </w:rPr>
        <w:t xml:space="preserve"> от </w:t>
      </w:r>
      <w:r w:rsidR="00B53593">
        <w:rPr>
          <w:sz w:val="28"/>
          <w:szCs w:val="28"/>
        </w:rPr>
        <w:t>24.02.2021</w:t>
      </w:r>
      <w:r w:rsidRPr="00415FAC">
        <w:rPr>
          <w:sz w:val="28"/>
          <w:szCs w:val="28"/>
        </w:rPr>
        <w:t xml:space="preserve"> </w:t>
      </w:r>
    </w:p>
    <w:p w:rsidR="00B22AF0" w:rsidRDefault="00B22AF0" w:rsidP="00F53025">
      <w:pPr>
        <w:pStyle w:val="20"/>
        <w:keepNext/>
        <w:keepLines/>
        <w:shd w:val="clear" w:color="auto" w:fill="auto"/>
        <w:spacing w:after="0" w:line="322" w:lineRule="exact"/>
        <w:ind w:right="403" w:firstLine="851"/>
        <w:jc w:val="both"/>
        <w:rPr>
          <w:sz w:val="28"/>
          <w:szCs w:val="28"/>
        </w:rPr>
      </w:pPr>
    </w:p>
    <w:p w:rsidR="00EF3B0B" w:rsidRPr="00F53025" w:rsidRDefault="00EF3B0B" w:rsidP="00F53025">
      <w:pPr>
        <w:pStyle w:val="20"/>
        <w:keepNext/>
        <w:keepLines/>
        <w:shd w:val="clear" w:color="auto" w:fill="auto"/>
        <w:spacing w:after="0" w:line="322" w:lineRule="exact"/>
        <w:ind w:right="403" w:firstLine="851"/>
        <w:jc w:val="both"/>
        <w:rPr>
          <w:sz w:val="28"/>
          <w:szCs w:val="28"/>
        </w:rPr>
      </w:pPr>
    </w:p>
    <w:p w:rsidR="00A702CA" w:rsidRPr="00BE2659" w:rsidRDefault="00A702CA" w:rsidP="00A702CA">
      <w:pPr>
        <w:contextualSpacing/>
        <w:jc w:val="both"/>
        <w:rPr>
          <w:rFonts w:ascii="Times New Roman" w:hAnsi="Times New Roman" w:cs="Times New Roman"/>
        </w:rPr>
      </w:pPr>
      <w:r w:rsidRPr="00877C91">
        <w:rPr>
          <w:rFonts w:ascii="Times New Roman" w:hAnsi="Times New Roman" w:cs="Times New Roman"/>
        </w:rPr>
        <w:t xml:space="preserve">          </w:t>
      </w:r>
      <w:r w:rsidRPr="00877C9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Лежневского муниципального района в соответствие с действующим законодательством РФ, Администрация Лежневского муниципального района </w:t>
      </w:r>
      <w:r w:rsidRPr="00877C9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77C91">
        <w:rPr>
          <w:rFonts w:ascii="Times New Roman" w:hAnsi="Times New Roman" w:cs="Times New Roman"/>
        </w:rPr>
        <w:t xml:space="preserve">            </w:t>
      </w:r>
    </w:p>
    <w:p w:rsidR="00A702CA" w:rsidRDefault="00A702CA" w:rsidP="00F46F49">
      <w:pPr>
        <w:pStyle w:val="20"/>
        <w:keepNext/>
        <w:keepLines/>
        <w:shd w:val="clear" w:color="auto" w:fill="auto"/>
        <w:tabs>
          <w:tab w:val="left" w:pos="10203"/>
        </w:tabs>
        <w:spacing w:after="0" w:line="322" w:lineRule="exact"/>
        <w:ind w:left="40" w:right="-3" w:firstLine="527"/>
        <w:jc w:val="both"/>
        <w:rPr>
          <w:b w:val="0"/>
          <w:sz w:val="28"/>
          <w:szCs w:val="28"/>
        </w:rPr>
      </w:pPr>
    </w:p>
    <w:p w:rsidR="00DC44CB" w:rsidRPr="00F46F49" w:rsidRDefault="00DC44CB" w:rsidP="00F46F49">
      <w:pPr>
        <w:pStyle w:val="20"/>
        <w:keepNext/>
        <w:keepLines/>
        <w:shd w:val="clear" w:color="auto" w:fill="auto"/>
        <w:tabs>
          <w:tab w:val="left" w:pos="10203"/>
        </w:tabs>
        <w:spacing w:after="0" w:line="322" w:lineRule="exact"/>
        <w:ind w:left="40" w:right="-3" w:firstLine="527"/>
        <w:jc w:val="both"/>
        <w:rPr>
          <w:b w:val="0"/>
          <w:bCs w:val="0"/>
          <w:color w:val="auto"/>
          <w:sz w:val="28"/>
          <w:szCs w:val="28"/>
        </w:rPr>
      </w:pPr>
      <w:r w:rsidRPr="00F46F49">
        <w:rPr>
          <w:b w:val="0"/>
          <w:sz w:val="28"/>
          <w:szCs w:val="28"/>
        </w:rPr>
        <w:t xml:space="preserve">1. Внести следующие изменения в Приложение 1 к Постановлению Администрации Лежневского муниципального района Ивановской области от </w:t>
      </w:r>
      <w:r w:rsidR="00F46F49" w:rsidRPr="00F46F49">
        <w:rPr>
          <w:b w:val="0"/>
          <w:sz w:val="28"/>
          <w:szCs w:val="28"/>
        </w:rPr>
        <w:t>24.02.2021</w:t>
      </w:r>
      <w:r w:rsidRPr="00F46F49">
        <w:rPr>
          <w:b w:val="0"/>
          <w:sz w:val="28"/>
          <w:szCs w:val="28"/>
        </w:rPr>
        <w:t xml:space="preserve"> №</w:t>
      </w:r>
      <w:r w:rsidR="00F46F49" w:rsidRPr="00F46F49">
        <w:rPr>
          <w:b w:val="0"/>
          <w:sz w:val="28"/>
          <w:szCs w:val="28"/>
        </w:rPr>
        <w:t>95</w:t>
      </w:r>
      <w:r w:rsidRPr="00F46F49">
        <w:rPr>
          <w:b w:val="0"/>
          <w:sz w:val="28"/>
          <w:szCs w:val="28"/>
        </w:rPr>
        <w:t xml:space="preserve"> «</w:t>
      </w:r>
      <w:r w:rsidR="00F46F49" w:rsidRPr="00F46F49">
        <w:rPr>
          <w:b w:val="0"/>
          <w:sz w:val="28"/>
          <w:szCs w:val="28"/>
        </w:rPr>
        <w:t xml:space="preserve">Об утверждении муниципальной программы </w:t>
      </w:r>
      <w:r w:rsidR="00F46F49" w:rsidRPr="00F46F49">
        <w:rPr>
          <w:b w:val="0"/>
          <w:bCs w:val="0"/>
          <w:color w:val="auto"/>
          <w:sz w:val="28"/>
          <w:szCs w:val="28"/>
        </w:rPr>
        <w:t>«Территориальное планирование и градостроительное зонирование в Лежневском муниципальном районе на 2021 - 2023 гг.</w:t>
      </w:r>
      <w:r w:rsidRPr="00F46F49">
        <w:rPr>
          <w:b w:val="0"/>
          <w:sz w:val="28"/>
          <w:szCs w:val="28"/>
        </w:rPr>
        <w:t>»:</w:t>
      </w:r>
    </w:p>
    <w:p w:rsidR="00DC44CB" w:rsidRDefault="00DC44CB" w:rsidP="00DC44CB">
      <w:pPr>
        <w:pStyle w:val="20"/>
        <w:keepNext/>
        <w:keepLines/>
        <w:shd w:val="clear" w:color="auto" w:fill="auto"/>
        <w:spacing w:after="0" w:line="322" w:lineRule="exact"/>
        <w:ind w:right="-3" w:firstLine="567"/>
        <w:jc w:val="both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E114B">
        <w:rPr>
          <w:b w:val="0"/>
          <w:sz w:val="28"/>
          <w:szCs w:val="28"/>
        </w:rPr>
        <w:t>Пункт 1</w:t>
      </w:r>
      <w:r w:rsidRPr="006E114B">
        <w:rPr>
          <w:sz w:val="28"/>
          <w:szCs w:val="28"/>
        </w:rPr>
        <w:t xml:space="preserve"> </w:t>
      </w:r>
      <w:r w:rsidRPr="00B95226">
        <w:rPr>
          <w:b w:val="0"/>
          <w:sz w:val="28"/>
          <w:szCs w:val="28"/>
        </w:rPr>
        <w:t>«</w:t>
      </w:r>
      <w:r w:rsidRPr="006E114B">
        <w:rPr>
          <w:rStyle w:val="24"/>
          <w:sz w:val="28"/>
          <w:szCs w:val="28"/>
        </w:rPr>
        <w:t>Паспорт муниципальной программы</w:t>
      </w:r>
      <w:r w:rsidRPr="006E114B">
        <w:rPr>
          <w:rStyle w:val="24"/>
          <w:bCs/>
          <w:sz w:val="28"/>
          <w:szCs w:val="28"/>
        </w:rPr>
        <w:t xml:space="preserve"> </w:t>
      </w:r>
      <w:r w:rsidRPr="006E114B">
        <w:rPr>
          <w:rStyle w:val="24"/>
          <w:sz w:val="28"/>
          <w:szCs w:val="28"/>
        </w:rPr>
        <w:t>Лежневского муниципального района Ивановской области</w:t>
      </w:r>
      <w:r w:rsidRPr="00B95226">
        <w:rPr>
          <w:b w:val="0"/>
          <w:sz w:val="28"/>
          <w:szCs w:val="28"/>
        </w:rPr>
        <w:t>»</w:t>
      </w:r>
      <w:r w:rsidRPr="006E114B">
        <w:rPr>
          <w:rStyle w:val="24"/>
          <w:sz w:val="28"/>
          <w:szCs w:val="28"/>
        </w:rPr>
        <w:t xml:space="preserve"> изложить в новой редакции</w:t>
      </w:r>
      <w:r>
        <w:rPr>
          <w:rStyle w:val="24"/>
          <w:sz w:val="28"/>
          <w:szCs w:val="28"/>
        </w:rPr>
        <w:t>:</w:t>
      </w:r>
    </w:p>
    <w:p w:rsidR="00510193" w:rsidRPr="00DC44CB" w:rsidRDefault="00510193" w:rsidP="00DC44CB">
      <w:pPr>
        <w:pStyle w:val="20"/>
        <w:keepNext/>
        <w:keepLines/>
        <w:shd w:val="clear" w:color="auto" w:fill="auto"/>
        <w:spacing w:after="0" w:line="322" w:lineRule="exact"/>
        <w:ind w:right="-3" w:firstLine="567"/>
        <w:jc w:val="both"/>
        <w:rPr>
          <w:b w:val="0"/>
          <w:bCs w:val="0"/>
          <w:sz w:val="28"/>
          <w:szCs w:val="28"/>
        </w:rPr>
      </w:pPr>
    </w:p>
    <w:p w:rsidR="00DC44CB" w:rsidRDefault="00DC44CB" w:rsidP="006E114B">
      <w:pPr>
        <w:pStyle w:val="20"/>
        <w:keepNext/>
        <w:keepLines/>
        <w:shd w:val="clear" w:color="auto" w:fill="auto"/>
        <w:spacing w:after="0" w:line="270" w:lineRule="exact"/>
        <w:ind w:left="280" w:firstLine="660"/>
        <w:rPr>
          <w:b w:val="0"/>
          <w:sz w:val="28"/>
          <w:szCs w:val="28"/>
        </w:rPr>
      </w:pPr>
    </w:p>
    <w:p w:rsidR="006E114B" w:rsidRPr="0090621C" w:rsidRDefault="006E114B" w:rsidP="006E114B">
      <w:pPr>
        <w:pStyle w:val="20"/>
        <w:keepNext/>
        <w:keepLines/>
        <w:shd w:val="clear" w:color="auto" w:fill="auto"/>
        <w:spacing w:after="0" w:line="270" w:lineRule="exact"/>
        <w:ind w:left="280" w:firstLine="660"/>
        <w:rPr>
          <w:rStyle w:val="24"/>
          <w:b/>
          <w:sz w:val="28"/>
          <w:szCs w:val="28"/>
        </w:rPr>
      </w:pPr>
      <w:r w:rsidRPr="00B95226">
        <w:rPr>
          <w:b w:val="0"/>
          <w:sz w:val="28"/>
          <w:szCs w:val="28"/>
        </w:rPr>
        <w:t>«</w:t>
      </w:r>
      <w:r>
        <w:rPr>
          <w:rStyle w:val="24"/>
          <w:sz w:val="28"/>
          <w:szCs w:val="28"/>
        </w:rPr>
        <w:t xml:space="preserve">             </w:t>
      </w:r>
      <w:r w:rsidRPr="0090621C">
        <w:rPr>
          <w:rStyle w:val="24"/>
          <w:b/>
          <w:sz w:val="28"/>
          <w:szCs w:val="28"/>
        </w:rPr>
        <w:t>1.</w:t>
      </w:r>
      <w:r w:rsidR="00540B5A">
        <w:rPr>
          <w:rStyle w:val="24"/>
          <w:b/>
          <w:sz w:val="28"/>
          <w:szCs w:val="28"/>
        </w:rPr>
        <w:t xml:space="preserve"> </w:t>
      </w:r>
      <w:r w:rsidRPr="0090621C">
        <w:rPr>
          <w:rStyle w:val="24"/>
          <w:b/>
          <w:sz w:val="28"/>
          <w:szCs w:val="28"/>
        </w:rPr>
        <w:t>Паспорт муниципальной программы</w:t>
      </w:r>
    </w:p>
    <w:p w:rsidR="006E114B" w:rsidRDefault="006E114B" w:rsidP="006E114B">
      <w:pPr>
        <w:pStyle w:val="20"/>
        <w:keepNext/>
        <w:keepLines/>
        <w:shd w:val="clear" w:color="auto" w:fill="auto"/>
        <w:spacing w:after="0" w:line="270" w:lineRule="exact"/>
        <w:ind w:left="280" w:firstLine="660"/>
        <w:jc w:val="center"/>
        <w:rPr>
          <w:rStyle w:val="24"/>
          <w:b/>
          <w:sz w:val="28"/>
          <w:szCs w:val="28"/>
        </w:rPr>
      </w:pPr>
      <w:r w:rsidRPr="0090621C">
        <w:rPr>
          <w:rStyle w:val="24"/>
          <w:b/>
          <w:sz w:val="28"/>
          <w:szCs w:val="28"/>
        </w:rPr>
        <w:t>Лежневского муниципального района Ивановской области</w:t>
      </w: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2304"/>
        <w:gridCol w:w="236"/>
        <w:gridCol w:w="1112"/>
        <w:gridCol w:w="1609"/>
        <w:gridCol w:w="1510"/>
        <w:gridCol w:w="425"/>
        <w:gridCol w:w="1984"/>
        <w:gridCol w:w="1701"/>
      </w:tblGrid>
      <w:tr w:rsidR="00F46F49" w:rsidRPr="00573907" w:rsidTr="00280586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9F6879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C9225D" w:rsidRDefault="00F46F49" w:rsidP="002805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bCs/>
                <w:color w:val="auto"/>
              </w:rPr>
              <w:t>«Территориальное планирование и градостроительное зонирование в 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Лежневском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муниципальном 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районе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> на 202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- 202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гг.»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Срок реализации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Default="00F46F49" w:rsidP="00280586">
            <w:pPr>
              <w:jc w:val="center"/>
              <w:rPr>
                <w:rStyle w:val="11"/>
                <w:rFonts w:eastAsia="Arial Unicode MS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eastAsia="Arial Unicode MS"/>
              </w:rPr>
              <w:t>2021</w:t>
            </w:r>
            <w:r w:rsidRPr="009F6879">
              <w:rPr>
                <w:rStyle w:val="11"/>
                <w:rFonts w:eastAsia="Arial Unicode MS"/>
              </w:rPr>
              <w:t>-20</w:t>
            </w:r>
            <w:r>
              <w:rPr>
                <w:rStyle w:val="11"/>
                <w:rFonts w:eastAsia="Arial Unicode MS"/>
              </w:rPr>
              <w:t>23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Администратор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9F6879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C02C96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BB4C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2C96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</w:t>
            </w:r>
            <w:r>
              <w:rPr>
                <w:rFonts w:ascii="Times New Roman" w:hAnsi="Times New Roman" w:cs="Times New Roman"/>
              </w:rPr>
              <w:t xml:space="preserve">ктуре Администрации Лежневского </w:t>
            </w:r>
            <w:r w:rsidRPr="00C02C96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(далее- Комитет)</w:t>
            </w:r>
            <w:r w:rsidR="00BB4CE7">
              <w:rPr>
                <w:rFonts w:ascii="Times New Roman" w:hAnsi="Times New Roman" w:cs="Times New Roman"/>
              </w:rPr>
              <w:t>, поселения Лежневского муниципального района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9F6879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6157C4" w:rsidRDefault="00F46F49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Обеспечение устойчивого развития территории</w:t>
            </w:r>
          </w:p>
          <w:p w:rsidR="00F46F49" w:rsidRPr="00C9225D" w:rsidRDefault="00F46F49" w:rsidP="002805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25D">
              <w:rPr>
                <w:rFonts w:ascii="Times New Roman" w:hAnsi="Times New Roman" w:cs="Times New Roman"/>
                <w:color w:val="auto"/>
              </w:rPr>
              <w:t>Лежневского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9F6879">
              <w:rPr>
                <w:rFonts w:ascii="Times New Roman" w:hAnsi="Times New Roman" w:cs="Times New Roman"/>
              </w:rPr>
              <w:t xml:space="preserve"> реализации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9F6879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BB4CE7" w:rsidRDefault="00F46F49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>- Актуализация действующих  (или внесение изменений в действующие) генеральных планов поселений Лежневского муниципального района;</w:t>
            </w:r>
          </w:p>
          <w:p w:rsidR="00F46F49" w:rsidRPr="00BB4CE7" w:rsidRDefault="00F46F49" w:rsidP="0028058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>- Актуализация действующих (или внесение изменений в действующие) правил землепользования и застройки Лежневского муниципального района;</w:t>
            </w:r>
          </w:p>
          <w:p w:rsidR="00BB4CE7" w:rsidRPr="00BB4CE7" w:rsidRDefault="00BB4CE7" w:rsidP="00BB4CE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>-  Актуализация действующей (или внесение изменений в действующую) Схему территориального планирования Лежневского муниципального района Ивановской области;</w:t>
            </w:r>
          </w:p>
          <w:p w:rsidR="00BB4CE7" w:rsidRPr="00BB4CE7" w:rsidRDefault="00BB4CE7" w:rsidP="00BB4C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B4CE7">
              <w:rPr>
                <w:rFonts w:ascii="Times New Roman" w:hAnsi="Times New Roman" w:cs="Times New Roman"/>
              </w:rPr>
              <w:t xml:space="preserve"> Внесение в ЕГРН сведений о координатном описании всех границ </w:t>
            </w:r>
            <w:r w:rsidRPr="00BB4CE7">
              <w:rPr>
                <w:rFonts w:ascii="Times New Roman" w:hAnsi="Times New Roman" w:cs="Times New Roman"/>
              </w:rPr>
              <w:lastRenderedPageBreak/>
              <w:t>территориальных зон поселений Лежневского муниципального района</w:t>
            </w:r>
          </w:p>
        </w:tc>
      </w:tr>
      <w:tr w:rsidR="00F46F49" w:rsidRPr="00573907" w:rsidTr="0028058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МП*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0E728F" w:rsidRDefault="00F46F49" w:rsidP="0028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BB4CE7" w:rsidRDefault="00F46F49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>1.Количество актуализированных (или количество  внесений изменений в действующие) генеральных планов поселений на территории Лежневского муниципального района;</w:t>
            </w:r>
          </w:p>
          <w:p w:rsidR="00C92C5F" w:rsidRPr="00BB4CE7" w:rsidRDefault="00F46F49" w:rsidP="002805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>2. Количество актуализированных (или количество  внесений изменений в действующие) правил землепользования и застройки</w:t>
            </w:r>
            <w:r w:rsidRPr="00BB4CE7">
              <w:rPr>
                <w:rFonts w:ascii="Times New Roman" w:hAnsi="Times New Roman" w:cs="Times New Roman"/>
              </w:rPr>
              <w:t xml:space="preserve"> на территории </w:t>
            </w:r>
          </w:p>
          <w:p w:rsidR="00F46F49" w:rsidRPr="00BB4CE7" w:rsidRDefault="00BB4CE7" w:rsidP="002805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4CE7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C92C5F" w:rsidRPr="00BB4CE7">
              <w:rPr>
                <w:rFonts w:ascii="Times New Roman" w:hAnsi="Times New Roman" w:cs="Times New Roman"/>
                <w:color w:val="auto"/>
              </w:rPr>
              <w:t>Количество актуализированной (или количество  внесений изменений в действующую) схемы территориального планирования Лежневского муниципального района</w:t>
            </w:r>
            <w:r w:rsidR="00C92C5F" w:rsidRPr="00BB4CE7">
              <w:rPr>
                <w:rFonts w:ascii="Times New Roman" w:hAnsi="Times New Roman" w:cs="Times New Roman"/>
              </w:rPr>
              <w:t xml:space="preserve"> </w:t>
            </w:r>
            <w:r w:rsidR="00F46F49" w:rsidRPr="00BB4CE7">
              <w:rPr>
                <w:rFonts w:ascii="Times New Roman" w:hAnsi="Times New Roman" w:cs="Times New Roman"/>
              </w:rPr>
              <w:t>Лежневского муниципального района</w:t>
            </w:r>
          </w:p>
          <w:p w:rsidR="00BB4CE7" w:rsidRPr="00BB4CE7" w:rsidRDefault="00BB4CE7" w:rsidP="00BB4C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4CE7">
              <w:rPr>
                <w:rFonts w:ascii="Times New Roman" w:hAnsi="Times New Roman" w:cs="Times New Roman"/>
              </w:rPr>
              <w:t>4.  Внесение в ЕГРН сведений о координатном описании всех границ территориальных зон поселений Лежневского муниципального района</w:t>
            </w:r>
          </w:p>
        </w:tc>
      </w:tr>
      <w:tr w:rsidR="00F46F49" w:rsidRPr="009F6879" w:rsidTr="00280586">
        <w:trPr>
          <w:trHeight w:val="300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377106" w:rsidRDefault="00F46F49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 xml:space="preserve">Объем </w:t>
            </w:r>
            <w:r>
              <w:rPr>
                <w:rStyle w:val="24"/>
                <w:rFonts w:eastAsia="Arial Unicode MS"/>
                <w:b w:val="0"/>
                <w:sz w:val="24"/>
                <w:szCs w:val="24"/>
              </w:rPr>
              <w:t>бюджетных ассигнований</w:t>
            </w:r>
          </w:p>
          <w:p w:rsidR="00F46F49" w:rsidRPr="009F6879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6F49" w:rsidRPr="009F6879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46F49" w:rsidRPr="009F6879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hAnsi="Times New Roman" w:cs="Times New Roman"/>
              </w:rPr>
              <w:t>На весь период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F49" w:rsidRPr="000E728F" w:rsidRDefault="00F46F49" w:rsidP="00280586">
            <w:pPr>
              <w:jc w:val="center"/>
              <w:rPr>
                <w:rStyle w:val="24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28F">
              <w:rPr>
                <w:rStyle w:val="24"/>
                <w:rFonts w:eastAsia="Arial Unicode MS"/>
                <w:b w:val="0"/>
                <w:sz w:val="24"/>
                <w:szCs w:val="24"/>
              </w:rPr>
              <w:t>В том числе: по годам</w:t>
            </w:r>
          </w:p>
        </w:tc>
      </w:tr>
      <w:tr w:rsidR="00F46F49" w:rsidRPr="009F6879" w:rsidTr="00280586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F49" w:rsidRPr="00573907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49" w:rsidRPr="000E728F" w:rsidRDefault="00F46F49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510193" w:rsidRPr="009F6879" w:rsidTr="00510193">
        <w:trPr>
          <w:trHeight w:val="7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73907" w:rsidRDefault="00510193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377106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Всего, (тыс.руб) в т.ч.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510193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3818,11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808,11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1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193">
              <w:rPr>
                <w:rFonts w:ascii="Times New Roman" w:eastAsia="Times New Roman" w:hAnsi="Times New Roman" w:cs="Times New Roman"/>
              </w:rPr>
              <w:t xml:space="preserve">3010  </w:t>
            </w:r>
          </w:p>
        </w:tc>
      </w:tr>
      <w:tr w:rsidR="00510193" w:rsidRPr="009F6879" w:rsidTr="00510193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73907" w:rsidRDefault="00510193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377106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-областной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510193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3377,8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10193">
              <w:rPr>
                <w:sz w:val="24"/>
                <w:szCs w:val="24"/>
              </w:rPr>
              <w:t>518,30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1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93" w:rsidRPr="00510193" w:rsidRDefault="00510193" w:rsidP="006172BA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2859,5</w:t>
            </w:r>
          </w:p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193" w:rsidRPr="009F6879" w:rsidTr="00510193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73907" w:rsidRDefault="00510193" w:rsidP="002805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377106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-бюджет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510193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440,31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10193">
              <w:rPr>
                <w:sz w:val="24"/>
                <w:szCs w:val="24"/>
              </w:rPr>
              <w:t>289,81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1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193" w:rsidRPr="00510193" w:rsidRDefault="00510193" w:rsidP="006172BA">
            <w:pPr>
              <w:jc w:val="center"/>
              <w:rPr>
                <w:rFonts w:ascii="Times New Roman" w:hAnsi="Times New Roman" w:cs="Times New Roman"/>
              </w:rPr>
            </w:pPr>
            <w:r w:rsidRPr="00510193">
              <w:rPr>
                <w:rFonts w:ascii="Times New Roman" w:hAnsi="Times New Roman" w:cs="Times New Roman"/>
              </w:rPr>
              <w:t>150,5</w:t>
            </w:r>
          </w:p>
          <w:p w:rsidR="00510193" w:rsidRPr="00510193" w:rsidRDefault="00510193" w:rsidP="002805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5226" w:rsidRPr="00B95226" w:rsidRDefault="006E114B" w:rsidP="006E114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5226">
        <w:rPr>
          <w:rFonts w:ascii="Times New Roman" w:hAnsi="Times New Roman" w:cs="Times New Roman"/>
          <w:sz w:val="28"/>
          <w:szCs w:val="28"/>
        </w:rPr>
        <w:t>»</w:t>
      </w:r>
    </w:p>
    <w:p w:rsidR="00F46F49" w:rsidRPr="00F46F49" w:rsidRDefault="00F46F49" w:rsidP="00F46F49">
      <w:pPr>
        <w:pStyle w:val="21"/>
        <w:shd w:val="clear" w:color="auto" w:fill="auto"/>
        <w:spacing w:before="0" w:after="0" w:line="270" w:lineRule="exact"/>
        <w:ind w:firstLine="567"/>
        <w:jc w:val="both"/>
      </w:pPr>
      <w:r>
        <w:rPr>
          <w:sz w:val="28"/>
          <w:szCs w:val="28"/>
        </w:rPr>
        <w:t xml:space="preserve">- Таблицу 3.1 </w:t>
      </w:r>
      <w:r w:rsidRPr="006E114B">
        <w:rPr>
          <w:sz w:val="28"/>
          <w:szCs w:val="28"/>
        </w:rPr>
        <w:t xml:space="preserve"> пункта  </w:t>
      </w:r>
      <w:r>
        <w:rPr>
          <w:sz w:val="28"/>
          <w:szCs w:val="28"/>
        </w:rPr>
        <w:t>3</w:t>
      </w:r>
      <w:r w:rsidRPr="006E114B">
        <w:rPr>
          <w:sz w:val="28"/>
          <w:szCs w:val="28"/>
        </w:rPr>
        <w:t xml:space="preserve"> </w:t>
      </w:r>
      <w:r w:rsidRPr="006E114B">
        <w:rPr>
          <w:b/>
          <w:sz w:val="28"/>
          <w:szCs w:val="28"/>
        </w:rPr>
        <w:t>«</w:t>
      </w:r>
      <w:r>
        <w:t>Целевые индикаторы и ожидаемые результаты реализации муниципальной программы</w:t>
      </w:r>
      <w:r w:rsidRPr="006E114B">
        <w:rPr>
          <w:sz w:val="28"/>
          <w:szCs w:val="28"/>
        </w:rPr>
        <w:t>» изложить в новой редакции:</w:t>
      </w:r>
    </w:p>
    <w:tbl>
      <w:tblPr>
        <w:tblW w:w="103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4736"/>
        <w:gridCol w:w="1303"/>
        <w:gridCol w:w="1176"/>
        <w:gridCol w:w="1134"/>
        <w:gridCol w:w="1203"/>
      </w:tblGrid>
      <w:tr w:rsidR="00F46F49" w:rsidRPr="0071785C" w:rsidTr="00280586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F46F49" w:rsidRPr="0071785C" w:rsidTr="00280586">
        <w:trPr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F46F49" w:rsidRPr="0071785C" w:rsidTr="00280586">
        <w:trPr>
          <w:trHeight w:val="109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9" w:rsidRPr="006E5A60" w:rsidRDefault="00F46F49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генеральных планов поселений на территории Лежневского муниципального района;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A702CA" w:rsidRDefault="00510193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F49" w:rsidRPr="0071785C" w:rsidTr="00280586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9" w:rsidRPr="006E5A60" w:rsidRDefault="00F46F49" w:rsidP="00280586">
            <w:pPr>
              <w:jc w:val="center"/>
              <w:rPr>
                <w:sz w:val="20"/>
                <w:szCs w:val="20"/>
              </w:rPr>
            </w:pP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правил землепользования и застройки</w:t>
            </w:r>
            <w:r w:rsidRPr="006E5A6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Лежневского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B944F7" w:rsidRDefault="00F46F49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49" w:rsidRPr="00A702CA" w:rsidRDefault="00510193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02CA" w:rsidRPr="0071785C" w:rsidTr="00280586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A" w:rsidRPr="00B944F7" w:rsidRDefault="00A702CA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CA" w:rsidRPr="006E5A60" w:rsidRDefault="00A702CA" w:rsidP="00A702CA">
            <w:pPr>
              <w:jc w:val="center"/>
              <w:rPr>
                <w:sz w:val="20"/>
                <w:szCs w:val="20"/>
              </w:rPr>
            </w:pP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(или количество  внесений изменений в действующ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</w:t>
            </w: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схемы территориального планирования Лежневского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A" w:rsidRPr="00B944F7" w:rsidRDefault="00A702CA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A" w:rsidRPr="00B944F7" w:rsidRDefault="00A702CA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A" w:rsidRPr="00B944F7" w:rsidRDefault="00A702CA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A" w:rsidRPr="00A702CA" w:rsidRDefault="00A702CA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C44" w:rsidRPr="0071785C" w:rsidTr="00280586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4" w:rsidRPr="00C72C44" w:rsidRDefault="00C72C44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4" w:rsidRPr="00C72C44" w:rsidRDefault="00C72C44" w:rsidP="00DC6E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ЕГРН сведений о координатном описании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>границ территориальных зон поселени</w:t>
            </w:r>
            <w:r w:rsidR="00DC6E7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 xml:space="preserve"> Лежневского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4" w:rsidRPr="00C72C44" w:rsidRDefault="00C72C44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4" w:rsidRPr="00C72C44" w:rsidRDefault="00C72C44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4" w:rsidRPr="00C72C44" w:rsidRDefault="00C72C44" w:rsidP="0028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4" w:rsidRPr="00C72C44" w:rsidRDefault="00DC6E7C" w:rsidP="00DC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2C4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72C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46F49" w:rsidRDefault="00F46F49" w:rsidP="006E11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14B" w:rsidRPr="006E114B" w:rsidRDefault="006E114B" w:rsidP="006E11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4B">
        <w:rPr>
          <w:rFonts w:ascii="Times New Roman" w:hAnsi="Times New Roman" w:cs="Times New Roman"/>
          <w:sz w:val="28"/>
          <w:szCs w:val="28"/>
        </w:rPr>
        <w:t xml:space="preserve">- </w:t>
      </w:r>
      <w:r w:rsidR="00CA6FB8">
        <w:rPr>
          <w:rFonts w:ascii="Times New Roman" w:hAnsi="Times New Roman" w:cs="Times New Roman"/>
          <w:sz w:val="28"/>
          <w:szCs w:val="28"/>
        </w:rPr>
        <w:t>таблиц</w:t>
      </w:r>
      <w:r w:rsidR="00F46F49">
        <w:rPr>
          <w:rFonts w:ascii="Times New Roman" w:hAnsi="Times New Roman" w:cs="Times New Roman"/>
          <w:sz w:val="28"/>
          <w:szCs w:val="28"/>
        </w:rPr>
        <w:t>у</w:t>
      </w:r>
      <w:r w:rsidR="00CA6FB8">
        <w:rPr>
          <w:rFonts w:ascii="Times New Roman" w:hAnsi="Times New Roman" w:cs="Times New Roman"/>
          <w:sz w:val="28"/>
          <w:szCs w:val="28"/>
        </w:rPr>
        <w:t xml:space="preserve"> </w:t>
      </w:r>
      <w:r w:rsidR="00415FAC">
        <w:rPr>
          <w:rFonts w:ascii="Times New Roman" w:hAnsi="Times New Roman" w:cs="Times New Roman"/>
          <w:sz w:val="28"/>
          <w:szCs w:val="28"/>
        </w:rPr>
        <w:t>5</w:t>
      </w:r>
      <w:r w:rsidR="00CA6FB8">
        <w:rPr>
          <w:rFonts w:ascii="Times New Roman" w:hAnsi="Times New Roman" w:cs="Times New Roman"/>
          <w:sz w:val="28"/>
          <w:szCs w:val="28"/>
        </w:rPr>
        <w:t>.1</w:t>
      </w:r>
      <w:r w:rsidRPr="006E114B">
        <w:rPr>
          <w:rFonts w:ascii="Times New Roman" w:hAnsi="Times New Roman" w:cs="Times New Roman"/>
          <w:sz w:val="28"/>
          <w:szCs w:val="28"/>
        </w:rPr>
        <w:t xml:space="preserve"> пункта  </w:t>
      </w:r>
      <w:r w:rsidR="00415FAC">
        <w:rPr>
          <w:rFonts w:ascii="Times New Roman" w:hAnsi="Times New Roman" w:cs="Times New Roman"/>
          <w:sz w:val="28"/>
          <w:szCs w:val="28"/>
        </w:rPr>
        <w:t>5</w:t>
      </w:r>
      <w:r w:rsidRPr="006E114B">
        <w:rPr>
          <w:rFonts w:ascii="Times New Roman" w:hAnsi="Times New Roman" w:cs="Times New Roman"/>
          <w:sz w:val="28"/>
          <w:szCs w:val="28"/>
        </w:rPr>
        <w:t xml:space="preserve"> </w:t>
      </w:r>
      <w:r w:rsidRPr="006E114B">
        <w:rPr>
          <w:rFonts w:ascii="Times New Roman" w:hAnsi="Times New Roman" w:cs="Times New Roman"/>
          <w:b/>
          <w:sz w:val="28"/>
          <w:szCs w:val="28"/>
        </w:rPr>
        <w:t>«</w:t>
      </w:r>
      <w:r w:rsidRPr="006E114B">
        <w:rPr>
          <w:rFonts w:ascii="Times New Roman" w:hAnsi="Times New Roman" w:cs="Times New Roman"/>
          <w:sz w:val="28"/>
          <w:szCs w:val="28"/>
        </w:rPr>
        <w:t>Мероприятия и ресурсн</w:t>
      </w:r>
      <w:r w:rsidR="00F53025">
        <w:rPr>
          <w:rFonts w:ascii="Times New Roman" w:hAnsi="Times New Roman" w:cs="Times New Roman"/>
          <w:sz w:val="28"/>
          <w:szCs w:val="28"/>
        </w:rPr>
        <w:t>ое</w:t>
      </w:r>
      <w:r w:rsidRPr="006E114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53025">
        <w:rPr>
          <w:rFonts w:ascii="Times New Roman" w:hAnsi="Times New Roman" w:cs="Times New Roman"/>
          <w:sz w:val="28"/>
          <w:szCs w:val="28"/>
        </w:rPr>
        <w:t>е</w:t>
      </w:r>
      <w:r w:rsidRPr="006E114B">
        <w:rPr>
          <w:rFonts w:ascii="Times New Roman" w:hAnsi="Times New Roman" w:cs="Times New Roman"/>
          <w:sz w:val="28"/>
          <w:szCs w:val="28"/>
        </w:rPr>
        <w:t xml:space="preserve"> муниципальной программы» изложить в новой редакции:</w:t>
      </w: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510193" w:rsidRDefault="00510193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rPr>
          <w:b/>
          <w:sz w:val="28"/>
          <w:szCs w:val="28"/>
        </w:rPr>
      </w:pPr>
    </w:p>
    <w:p w:rsidR="006E114B" w:rsidRDefault="006E114B" w:rsidP="00B118D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</w:pPr>
      <w:r w:rsidRPr="006E114B">
        <w:rPr>
          <w:b/>
          <w:sz w:val="28"/>
          <w:szCs w:val="28"/>
        </w:rPr>
        <w:t>«</w:t>
      </w:r>
      <w:r w:rsidR="002A3643">
        <w:t xml:space="preserve">  </w:t>
      </w:r>
    </w:p>
    <w:tbl>
      <w:tblPr>
        <w:tblStyle w:val="aa"/>
        <w:tblW w:w="10748" w:type="dxa"/>
        <w:jc w:val="center"/>
        <w:tblLayout w:type="fixed"/>
        <w:tblLook w:val="04A0"/>
      </w:tblPr>
      <w:tblGrid>
        <w:gridCol w:w="519"/>
        <w:gridCol w:w="1525"/>
        <w:gridCol w:w="620"/>
        <w:gridCol w:w="567"/>
        <w:gridCol w:w="690"/>
        <w:gridCol w:w="608"/>
        <w:gridCol w:w="701"/>
        <w:gridCol w:w="537"/>
        <w:gridCol w:w="813"/>
        <w:gridCol w:w="552"/>
        <w:gridCol w:w="664"/>
        <w:gridCol w:w="1408"/>
        <w:gridCol w:w="1544"/>
      </w:tblGrid>
      <w:tr w:rsidR="00F46F49" w:rsidRPr="009B304D" w:rsidTr="00280586">
        <w:trPr>
          <w:cantSplit/>
          <w:trHeight w:val="369"/>
          <w:jc w:val="center"/>
        </w:trPr>
        <w:tc>
          <w:tcPr>
            <w:tcW w:w="519" w:type="dxa"/>
            <w:vMerge w:val="restart"/>
            <w:vAlign w:val="center"/>
          </w:tcPr>
          <w:p w:rsidR="00F46F49" w:rsidRPr="00102AD2" w:rsidRDefault="00F46F49" w:rsidP="00280586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02AD2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525" w:type="dxa"/>
            <w:vMerge w:val="restart"/>
          </w:tcPr>
          <w:p w:rsidR="00F46F49" w:rsidRPr="00B944F7" w:rsidRDefault="00F46F49" w:rsidP="00280586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620" w:type="dxa"/>
            <w:vMerge w:val="restart"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Объем финан</w:t>
            </w:r>
            <w:r w:rsidRPr="00B944F7">
              <w:rPr>
                <w:sz w:val="20"/>
                <w:szCs w:val="20"/>
              </w:rPr>
              <w:softHyphen/>
              <w:t>сирова</w:t>
            </w:r>
            <w:r w:rsidRPr="00B944F7">
              <w:rPr>
                <w:sz w:val="20"/>
                <w:szCs w:val="20"/>
              </w:rPr>
              <w:softHyphen/>
              <w:t xml:space="preserve">ния, </w:t>
            </w:r>
          </w:p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7"/>
            <w:tcBorders>
              <w:bottom w:val="single" w:sz="4" w:space="0" w:color="auto"/>
            </w:tcBorders>
          </w:tcPr>
          <w:p w:rsidR="00F46F49" w:rsidRPr="00B944F7" w:rsidRDefault="00F46F49" w:rsidP="00280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6F49" w:rsidRPr="00B944F7" w:rsidRDefault="00F46F49" w:rsidP="00280586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В том числе: за счет</w:t>
            </w:r>
          </w:p>
        </w:tc>
        <w:tc>
          <w:tcPr>
            <w:tcW w:w="1408" w:type="dxa"/>
            <w:vMerge w:val="restart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Ответствен</w:t>
            </w:r>
          </w:p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ные исполнители</w:t>
            </w:r>
          </w:p>
        </w:tc>
        <w:tc>
          <w:tcPr>
            <w:tcW w:w="1544" w:type="dxa"/>
            <w:vMerge w:val="restart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Ожидаемые результаты</w:t>
            </w:r>
          </w:p>
        </w:tc>
      </w:tr>
      <w:tr w:rsidR="00F46F49" w:rsidRPr="009B304D" w:rsidTr="00280586">
        <w:trPr>
          <w:cantSplit/>
          <w:trHeight w:val="686"/>
          <w:jc w:val="center"/>
        </w:trPr>
        <w:tc>
          <w:tcPr>
            <w:tcW w:w="519" w:type="dxa"/>
            <w:vMerge/>
            <w:vAlign w:val="center"/>
          </w:tcPr>
          <w:p w:rsidR="00F46F49" w:rsidRPr="00CA6FB8" w:rsidRDefault="00F46F49" w:rsidP="00280586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Областной бюд.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F49" w:rsidRPr="00B944F7" w:rsidRDefault="00F46F49" w:rsidP="00280586">
            <w:pPr>
              <w:pStyle w:val="40"/>
              <w:spacing w:line="240" w:lineRule="atLeast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Местный бюд.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08" w:type="dxa"/>
            <w:vMerge/>
            <w:textDirection w:val="btLr"/>
          </w:tcPr>
          <w:p w:rsidR="00F46F49" w:rsidRPr="00B944F7" w:rsidRDefault="00F46F49" w:rsidP="00280586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46F49" w:rsidRPr="009B304D" w:rsidTr="00280586">
        <w:trPr>
          <w:cantSplit/>
          <w:trHeight w:val="1335"/>
          <w:jc w:val="center"/>
        </w:trPr>
        <w:tc>
          <w:tcPr>
            <w:tcW w:w="519" w:type="dxa"/>
            <w:vMerge/>
            <w:vAlign w:val="center"/>
          </w:tcPr>
          <w:p w:rsidR="00F46F49" w:rsidRPr="00CA6FB8" w:rsidRDefault="00F46F49" w:rsidP="00280586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70"/>
              <w:spacing w:line="240" w:lineRule="atLeast"/>
              <w:ind w:left="113" w:right="113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944F7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2022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2023</w:t>
            </w:r>
          </w:p>
        </w:tc>
        <w:tc>
          <w:tcPr>
            <w:tcW w:w="664" w:type="dxa"/>
            <w:vMerge/>
            <w:textDirection w:val="btL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extDirection w:val="btLr"/>
          </w:tcPr>
          <w:p w:rsidR="00F46F49" w:rsidRPr="00B944F7" w:rsidRDefault="00F46F49" w:rsidP="00280586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92C5F" w:rsidRPr="009B304D" w:rsidTr="00C92C5F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C92C5F" w:rsidRPr="00C40854" w:rsidRDefault="00C92C5F" w:rsidP="00280586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C92C5F" w:rsidRPr="00123AA7" w:rsidRDefault="00C92C5F" w:rsidP="002805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проектов внесения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ые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>ы</w:t>
            </w:r>
            <w:r w:rsidRPr="00123AA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поселений </w:t>
            </w:r>
            <w:r w:rsidRPr="00123AA7">
              <w:rPr>
                <w:color w:val="auto"/>
                <w:sz w:val="20"/>
                <w:szCs w:val="20"/>
              </w:rPr>
              <w:t>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C92C5F" w:rsidRDefault="00C92C5F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</w:t>
            </w:r>
          </w:p>
          <w:p w:rsidR="00C92C5F" w:rsidRPr="00B944F7" w:rsidRDefault="00C92C5F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1508,3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extDirection w:val="btLr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492,38</w:t>
            </w:r>
          </w:p>
        </w:tc>
        <w:tc>
          <w:tcPr>
            <w:tcW w:w="608" w:type="dxa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813" w:type="dxa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C92C5F" w:rsidRPr="00C92C5F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C92C5F" w:rsidRPr="00B944F7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C92C5F" w:rsidRPr="00B944F7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C92C5F" w:rsidRPr="00B944F7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C92C5F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</w:t>
            </w:r>
            <w:r>
              <w:rPr>
                <w:color w:val="auto"/>
                <w:sz w:val="20"/>
                <w:szCs w:val="20"/>
              </w:rPr>
              <w:t>ых</w:t>
            </w:r>
          </w:p>
          <w:p w:rsidR="00C92C5F" w:rsidRPr="00B944F7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план</w:t>
            </w:r>
            <w:r>
              <w:rPr>
                <w:color w:val="auto"/>
                <w:sz w:val="20"/>
                <w:szCs w:val="20"/>
              </w:rPr>
              <w:t>ов</w:t>
            </w:r>
          </w:p>
        </w:tc>
      </w:tr>
      <w:tr w:rsidR="00F46F49" w:rsidRPr="009B304D" w:rsidTr="00280586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F46F49" w:rsidRDefault="00F46F49" w:rsidP="00280586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25" w:type="dxa"/>
            <w:vAlign w:val="center"/>
          </w:tcPr>
          <w:p w:rsidR="00F46F49" w:rsidRPr="00123AA7" w:rsidRDefault="00F46F49" w:rsidP="002805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проекта внесение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ый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 xml:space="preserve"> Лежневского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F46F49" w:rsidRPr="00836F21" w:rsidRDefault="00F46F49" w:rsidP="00280586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518,30</w:t>
            </w:r>
          </w:p>
        </w:tc>
        <w:tc>
          <w:tcPr>
            <w:tcW w:w="690" w:type="dxa"/>
            <w:textDirection w:val="btLr"/>
            <w:vAlign w:val="center"/>
          </w:tcPr>
          <w:p w:rsidR="00F46F49" w:rsidRPr="00836F21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492,38</w:t>
            </w:r>
          </w:p>
        </w:tc>
        <w:tc>
          <w:tcPr>
            <w:tcW w:w="608" w:type="dxa"/>
            <w:vAlign w:val="center"/>
          </w:tcPr>
          <w:p w:rsidR="00F46F49" w:rsidRPr="00836F21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F46F49" w:rsidRPr="00836F21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F46F49" w:rsidRPr="00836F21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25,92</w:t>
            </w:r>
          </w:p>
        </w:tc>
        <w:tc>
          <w:tcPr>
            <w:tcW w:w="813" w:type="dxa"/>
            <w:vAlign w:val="center"/>
          </w:tcPr>
          <w:p w:rsidR="00F46F49" w:rsidRPr="00B944F7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F46F49" w:rsidRPr="00B944F7" w:rsidRDefault="00F46F49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F46F49" w:rsidRPr="00B944F7" w:rsidRDefault="00F46F49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F46F49" w:rsidRPr="00B944F7" w:rsidRDefault="00F46F49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F46F49" w:rsidRPr="00B944F7" w:rsidRDefault="00F46F49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F46F49" w:rsidRPr="006157C4" w:rsidRDefault="00F46F49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генерального плана</w:t>
            </w:r>
          </w:p>
        </w:tc>
      </w:tr>
      <w:tr w:rsidR="00A702CA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A702CA" w:rsidRDefault="00A702CA" w:rsidP="00280586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25" w:type="dxa"/>
            <w:vAlign w:val="center"/>
          </w:tcPr>
          <w:p w:rsidR="00A702CA" w:rsidRPr="00123AA7" w:rsidRDefault="00A702CA" w:rsidP="00F46F4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проекта внесение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ый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 xml:space="preserve"> Сабиновского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A702CA" w:rsidRPr="00B944F7" w:rsidRDefault="00A702CA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702CA" w:rsidRPr="00836F21" w:rsidRDefault="00FD15E3" w:rsidP="00280586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690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A702CA" w:rsidRPr="00836F21" w:rsidRDefault="00C92C5F" w:rsidP="008C40A2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</w:t>
            </w:r>
          </w:p>
        </w:tc>
        <w:tc>
          <w:tcPr>
            <w:tcW w:w="537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A702CA" w:rsidRPr="00836F21" w:rsidRDefault="00FD15E3" w:rsidP="00C72C44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664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A702CA" w:rsidRPr="00B944F7" w:rsidRDefault="00BB4CE7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Сабиновского сельского поселения</w:t>
            </w:r>
          </w:p>
        </w:tc>
        <w:tc>
          <w:tcPr>
            <w:tcW w:w="1544" w:type="dxa"/>
            <w:vAlign w:val="center"/>
          </w:tcPr>
          <w:p w:rsidR="00A702CA" w:rsidRPr="006157C4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генерального плана</w:t>
            </w:r>
          </w:p>
        </w:tc>
      </w:tr>
      <w:tr w:rsidR="00DC6E7C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DC6E7C" w:rsidRDefault="00DC6E7C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25" w:type="dxa"/>
            <w:vAlign w:val="center"/>
          </w:tcPr>
          <w:p w:rsidR="00DC6E7C" w:rsidRPr="00123AA7" w:rsidRDefault="00DC6E7C" w:rsidP="00DC6E7C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проекта внесение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ый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 xml:space="preserve"> Шилыковского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DC6E7C" w:rsidRPr="00B944F7" w:rsidRDefault="00DC6E7C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DC6E7C" w:rsidRPr="00FD15E3" w:rsidRDefault="00FD15E3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400,00</w:t>
            </w:r>
          </w:p>
        </w:tc>
        <w:tc>
          <w:tcPr>
            <w:tcW w:w="690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DC6E7C" w:rsidRPr="00FD15E3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380,00</w:t>
            </w:r>
          </w:p>
        </w:tc>
        <w:tc>
          <w:tcPr>
            <w:tcW w:w="537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DC6E7C" w:rsidRPr="00FD15E3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20,00</w:t>
            </w:r>
          </w:p>
        </w:tc>
        <w:tc>
          <w:tcPr>
            <w:tcW w:w="664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DC6E7C" w:rsidRPr="00B944F7" w:rsidRDefault="00BB4CE7" w:rsidP="00BB4CE7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Шилыковского сельского поселения</w:t>
            </w:r>
          </w:p>
        </w:tc>
        <w:tc>
          <w:tcPr>
            <w:tcW w:w="1544" w:type="dxa"/>
            <w:vAlign w:val="center"/>
          </w:tcPr>
          <w:p w:rsidR="00DC6E7C" w:rsidRPr="006157C4" w:rsidRDefault="00DC6E7C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генерального плана</w:t>
            </w:r>
          </w:p>
        </w:tc>
      </w:tr>
      <w:tr w:rsidR="00DC6E7C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DC6E7C" w:rsidRDefault="00DC6E7C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525" w:type="dxa"/>
            <w:vAlign w:val="center"/>
          </w:tcPr>
          <w:p w:rsidR="00DC6E7C" w:rsidRPr="00123AA7" w:rsidRDefault="00DC6E7C" w:rsidP="00DC6E7C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проекта внесение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ый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 xml:space="preserve"> Новогоркинского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DC6E7C" w:rsidRPr="00B944F7" w:rsidRDefault="00DC6E7C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DC6E7C" w:rsidRPr="00FD15E3" w:rsidRDefault="00FD15E3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360,00</w:t>
            </w:r>
          </w:p>
        </w:tc>
        <w:tc>
          <w:tcPr>
            <w:tcW w:w="690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DC6E7C" w:rsidRPr="00FD15E3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342,00</w:t>
            </w:r>
          </w:p>
        </w:tc>
        <w:tc>
          <w:tcPr>
            <w:tcW w:w="537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DC6E7C" w:rsidRPr="00FD15E3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18,00</w:t>
            </w:r>
          </w:p>
        </w:tc>
        <w:tc>
          <w:tcPr>
            <w:tcW w:w="664" w:type="dxa"/>
            <w:vAlign w:val="center"/>
          </w:tcPr>
          <w:p w:rsidR="00DC6E7C" w:rsidRPr="00FD15E3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DC6E7C" w:rsidRPr="00B944F7" w:rsidRDefault="00BB4CE7" w:rsidP="00BB4CE7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Новогоркинского сельского поселения</w:t>
            </w:r>
          </w:p>
        </w:tc>
        <w:tc>
          <w:tcPr>
            <w:tcW w:w="1544" w:type="dxa"/>
            <w:vAlign w:val="center"/>
          </w:tcPr>
          <w:p w:rsidR="00DC6E7C" w:rsidRPr="006157C4" w:rsidRDefault="00DC6E7C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генерального плана</w:t>
            </w:r>
          </w:p>
        </w:tc>
      </w:tr>
      <w:tr w:rsidR="00C92C5F" w:rsidRPr="009B304D" w:rsidTr="00B517E6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C92C5F" w:rsidRDefault="00C92C5F" w:rsidP="00280586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C92C5F" w:rsidRPr="003E6999" w:rsidRDefault="00C92C5F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правила землепользования и застройки поселений Лежневского муниципального района</w:t>
            </w:r>
            <w:r w:rsidRPr="003E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vAlign w:val="center"/>
          </w:tcPr>
          <w:p w:rsidR="00C92C5F" w:rsidRPr="00B944F7" w:rsidRDefault="00C92C5F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517E6" w:rsidRPr="00B517E6" w:rsidRDefault="00B517E6" w:rsidP="00B51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E6">
              <w:rPr>
                <w:rFonts w:ascii="Times New Roman" w:hAnsi="Times New Roman" w:cs="Times New Roman"/>
                <w:sz w:val="20"/>
                <w:szCs w:val="20"/>
              </w:rPr>
              <w:t>889,81</w:t>
            </w:r>
          </w:p>
          <w:p w:rsidR="00C92C5F" w:rsidRPr="00B517E6" w:rsidRDefault="00C92C5F" w:rsidP="00B51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275,31</w:t>
            </w:r>
          </w:p>
        </w:tc>
        <w:tc>
          <w:tcPr>
            <w:tcW w:w="608" w:type="dxa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537" w:type="dxa"/>
            <w:textDirection w:val="btLr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813" w:type="dxa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64" w:type="dxa"/>
            <w:vAlign w:val="center"/>
          </w:tcPr>
          <w:p w:rsidR="00C92C5F" w:rsidRPr="00C92C5F" w:rsidRDefault="00C92C5F" w:rsidP="00C92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C92C5F" w:rsidRPr="00C92C5F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92C5F">
              <w:rPr>
                <w:sz w:val="20"/>
                <w:szCs w:val="20"/>
              </w:rPr>
              <w:t>Комитет Администра</w:t>
            </w:r>
          </w:p>
          <w:p w:rsidR="00C92C5F" w:rsidRPr="00C92C5F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92C5F">
              <w:rPr>
                <w:sz w:val="20"/>
                <w:szCs w:val="20"/>
              </w:rPr>
              <w:t>ции Лежневского</w:t>
            </w:r>
          </w:p>
          <w:p w:rsidR="00C92C5F" w:rsidRPr="00C92C5F" w:rsidRDefault="00C92C5F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92C5F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C92C5F" w:rsidRPr="00B944F7" w:rsidRDefault="00C92C5F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A702CA" w:rsidRPr="009B304D" w:rsidTr="004C1C93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A702CA" w:rsidRPr="00836F21" w:rsidRDefault="00A702CA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2.</w:t>
            </w:r>
            <w:r w:rsidR="00DC6E7C">
              <w:rPr>
                <w:rFonts w:ascii="Times New Roman" w:hAnsi="Times New Roman" w:cs="Times New Roman"/>
              </w:rPr>
              <w:t>1</w:t>
            </w:r>
            <w:r w:rsidRPr="00836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vAlign w:val="center"/>
          </w:tcPr>
          <w:p w:rsidR="00A702CA" w:rsidRPr="00836F21" w:rsidRDefault="00A702CA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 в правила землепользования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застройки </w:t>
            </w:r>
            <w:r w:rsidRPr="0083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Лежневского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8C40A2" w:rsidRDefault="00A702CA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  <w:r w:rsidR="008C40A2">
              <w:rPr>
                <w:sz w:val="20"/>
                <w:szCs w:val="20"/>
              </w:rPr>
              <w:t>-</w:t>
            </w:r>
          </w:p>
          <w:p w:rsidR="00A702CA" w:rsidRPr="00B944F7" w:rsidRDefault="008C40A2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A702CA" w:rsidRPr="00836F21" w:rsidRDefault="004C1C93" w:rsidP="00280586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289,81</w:t>
            </w:r>
          </w:p>
        </w:tc>
        <w:tc>
          <w:tcPr>
            <w:tcW w:w="690" w:type="dxa"/>
            <w:textDirection w:val="btLr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275,31</w:t>
            </w:r>
          </w:p>
        </w:tc>
        <w:tc>
          <w:tcPr>
            <w:tcW w:w="608" w:type="dxa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A702CA" w:rsidRPr="00836F21" w:rsidRDefault="004C1C93" w:rsidP="008C40A2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A702CA" w:rsidRPr="00836F21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14,5</w:t>
            </w:r>
          </w:p>
        </w:tc>
        <w:tc>
          <w:tcPr>
            <w:tcW w:w="813" w:type="dxa"/>
            <w:vAlign w:val="center"/>
          </w:tcPr>
          <w:p w:rsidR="00A702CA" w:rsidRPr="00B944F7" w:rsidRDefault="00A702CA" w:rsidP="00280586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A702CA" w:rsidRPr="00B944F7" w:rsidRDefault="004C1C93" w:rsidP="004C1C93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A702CA" w:rsidRPr="00B944F7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A702CA" w:rsidRPr="00B944F7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A702CA" w:rsidRPr="00B944F7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A702CA" w:rsidRPr="00B944F7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A702CA" w:rsidRPr="00B944F7" w:rsidRDefault="00A702CA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BB4CE7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836F21" w:rsidRDefault="00BB4CE7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836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vAlign w:val="center"/>
          </w:tcPr>
          <w:p w:rsidR="00BB4CE7" w:rsidRPr="00836F21" w:rsidRDefault="00BB4CE7" w:rsidP="00A70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 в правила землепользования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застройки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Сабиновского </w:t>
            </w:r>
            <w:r w:rsidRPr="0083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B944F7" w:rsidRDefault="00BB4CE7" w:rsidP="00A702CA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690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  <w:tc>
          <w:tcPr>
            <w:tcW w:w="537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664" w:type="dxa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B944F7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Сабиновского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B944F7" w:rsidRDefault="00BB4CE7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BB4CE7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836F21" w:rsidRDefault="00BB4CE7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836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vAlign w:val="center"/>
          </w:tcPr>
          <w:p w:rsidR="00BB4CE7" w:rsidRPr="00836F21" w:rsidRDefault="00BB4CE7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 в правила землепользования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застройки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Шилыковского </w:t>
            </w:r>
            <w:r w:rsidRPr="0083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DC6E7C" w:rsidRDefault="00BB4CE7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B517E6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245,00</w:t>
            </w:r>
          </w:p>
        </w:tc>
        <w:tc>
          <w:tcPr>
            <w:tcW w:w="690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232,75</w:t>
            </w:r>
          </w:p>
        </w:tc>
        <w:tc>
          <w:tcPr>
            <w:tcW w:w="537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12,25</w:t>
            </w:r>
          </w:p>
        </w:tc>
        <w:tc>
          <w:tcPr>
            <w:tcW w:w="664" w:type="dxa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B944F7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Шилыковского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B944F7" w:rsidRDefault="00BB4CE7" w:rsidP="00A43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BB4CE7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836F21" w:rsidRDefault="00BB4CE7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836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vAlign w:val="center"/>
          </w:tcPr>
          <w:p w:rsidR="00BB4CE7" w:rsidRPr="00836F21" w:rsidRDefault="00BB4CE7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 в правила землепользования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застройки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Новогоркинского </w:t>
            </w:r>
            <w:r w:rsidRPr="0083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245,00</w:t>
            </w:r>
          </w:p>
        </w:tc>
        <w:tc>
          <w:tcPr>
            <w:tcW w:w="690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232,75</w:t>
            </w:r>
          </w:p>
        </w:tc>
        <w:tc>
          <w:tcPr>
            <w:tcW w:w="537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FD15E3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12,25</w:t>
            </w:r>
          </w:p>
        </w:tc>
        <w:tc>
          <w:tcPr>
            <w:tcW w:w="664" w:type="dxa"/>
            <w:vAlign w:val="center"/>
          </w:tcPr>
          <w:p w:rsidR="00BB4CE7" w:rsidRPr="00FD15E3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FD15E3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B944F7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Новогоркинского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B944F7" w:rsidRDefault="00BB4CE7" w:rsidP="00A43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A702CA" w:rsidRPr="009B304D" w:rsidTr="008C40A2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A702CA" w:rsidRPr="00E369E1" w:rsidRDefault="00A702CA" w:rsidP="00A702CA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A702CA" w:rsidRPr="00E369E1" w:rsidRDefault="00A702CA" w:rsidP="00A70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проекта внесения изменений в схему территориального планирования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A702CA" w:rsidRPr="00E369E1" w:rsidRDefault="00A702CA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A702CA" w:rsidRPr="00E369E1" w:rsidRDefault="00C92C5F" w:rsidP="00C72C44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560,0</w:t>
            </w:r>
          </w:p>
        </w:tc>
        <w:tc>
          <w:tcPr>
            <w:tcW w:w="690" w:type="dxa"/>
            <w:vAlign w:val="center"/>
          </w:tcPr>
          <w:p w:rsidR="00A702CA" w:rsidRPr="00E369E1" w:rsidRDefault="00A702CA" w:rsidP="00C72C44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A702CA" w:rsidRPr="00E369E1" w:rsidRDefault="00A702CA" w:rsidP="00C72C44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A702CA" w:rsidRPr="00E369E1" w:rsidRDefault="00C92C5F" w:rsidP="008C40A2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532,00</w:t>
            </w:r>
          </w:p>
        </w:tc>
        <w:tc>
          <w:tcPr>
            <w:tcW w:w="537" w:type="dxa"/>
            <w:vAlign w:val="center"/>
          </w:tcPr>
          <w:p w:rsidR="00A702CA" w:rsidRPr="00E369E1" w:rsidRDefault="00A702CA" w:rsidP="00C72C44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702CA" w:rsidRPr="00E369E1" w:rsidRDefault="00A702CA" w:rsidP="00C72C44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A702CA" w:rsidRPr="00E369E1" w:rsidRDefault="00C92C5F" w:rsidP="008C40A2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28,00</w:t>
            </w:r>
          </w:p>
        </w:tc>
        <w:tc>
          <w:tcPr>
            <w:tcW w:w="664" w:type="dxa"/>
            <w:vAlign w:val="center"/>
          </w:tcPr>
          <w:p w:rsidR="00A702CA" w:rsidRPr="00E369E1" w:rsidRDefault="00A702CA" w:rsidP="00C72C44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A702CA" w:rsidRPr="00E369E1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Комитет Администра</w:t>
            </w:r>
          </w:p>
          <w:p w:rsidR="00A702CA" w:rsidRPr="00E369E1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ции Лежневского</w:t>
            </w:r>
          </w:p>
          <w:p w:rsidR="00A702CA" w:rsidRPr="00E369E1" w:rsidRDefault="00A702CA" w:rsidP="00280586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A702CA" w:rsidRPr="00E369E1" w:rsidRDefault="00A702CA" w:rsidP="00A70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Актуализация схемы территориального планирования Лежневского муниципального района</w:t>
            </w:r>
          </w:p>
        </w:tc>
      </w:tr>
      <w:tr w:rsidR="00C92C5F" w:rsidRPr="009B304D" w:rsidTr="00C92C5F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C92C5F" w:rsidRPr="00E369E1" w:rsidRDefault="00C92C5F" w:rsidP="00A702CA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vAlign w:val="center"/>
          </w:tcPr>
          <w:p w:rsidR="00C92C5F" w:rsidRPr="00E369E1" w:rsidRDefault="00C92C5F" w:rsidP="00C72C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поселений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C92C5F" w:rsidRPr="00E369E1" w:rsidRDefault="00C92C5F" w:rsidP="00280586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690" w:type="dxa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817,00</w:t>
            </w:r>
          </w:p>
        </w:tc>
        <w:tc>
          <w:tcPr>
            <w:tcW w:w="537" w:type="dxa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664" w:type="dxa"/>
            <w:vAlign w:val="center"/>
          </w:tcPr>
          <w:p w:rsidR="00C92C5F" w:rsidRPr="00E369E1" w:rsidRDefault="00C92C5F" w:rsidP="00C92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C92C5F" w:rsidRPr="00E369E1" w:rsidRDefault="00C92C5F" w:rsidP="004920B9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Комитет Администра</w:t>
            </w:r>
          </w:p>
          <w:p w:rsidR="00C92C5F" w:rsidRPr="00E369E1" w:rsidRDefault="00C92C5F" w:rsidP="004920B9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ции Лежневского</w:t>
            </w:r>
          </w:p>
          <w:p w:rsidR="00C92C5F" w:rsidRPr="00E369E1" w:rsidRDefault="00C92C5F" w:rsidP="004920B9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C92C5F" w:rsidRPr="00E369E1" w:rsidRDefault="00E369E1" w:rsidP="00E369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ЕГРН сведений о координатном описании всех границ территориальных зон </w:t>
            </w:r>
          </w:p>
        </w:tc>
      </w:tr>
      <w:tr w:rsidR="00BB4CE7" w:rsidRPr="009B304D" w:rsidTr="000948D9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E369E1" w:rsidRDefault="00BB4CE7" w:rsidP="00A702CA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25" w:type="dxa"/>
            <w:vAlign w:val="center"/>
          </w:tcPr>
          <w:p w:rsidR="00BB4CE7" w:rsidRPr="00E369E1" w:rsidRDefault="00BB4CE7" w:rsidP="00A70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Сабиновского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E369E1" w:rsidRDefault="00BB4CE7" w:rsidP="004920B9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E369E1" w:rsidRDefault="00BB4CE7" w:rsidP="004920B9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210,00</w:t>
            </w:r>
          </w:p>
        </w:tc>
        <w:tc>
          <w:tcPr>
            <w:tcW w:w="690" w:type="dxa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199,50</w:t>
            </w:r>
          </w:p>
        </w:tc>
        <w:tc>
          <w:tcPr>
            <w:tcW w:w="537" w:type="dxa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E369E1" w:rsidRDefault="00BB4CE7" w:rsidP="004920B9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10,50</w:t>
            </w:r>
          </w:p>
        </w:tc>
        <w:tc>
          <w:tcPr>
            <w:tcW w:w="664" w:type="dxa"/>
            <w:vAlign w:val="center"/>
          </w:tcPr>
          <w:p w:rsidR="00BB4CE7" w:rsidRPr="00E369E1" w:rsidRDefault="00BB4CE7" w:rsidP="004920B9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Администрация Сабиновского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E369E1" w:rsidRDefault="00E369E1" w:rsidP="00E369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ЕГРН сведений о координатном описании всех границ территориальных 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Сабиновского </w:t>
            </w: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BB4CE7" w:rsidRPr="009B304D" w:rsidTr="000948D9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E369E1" w:rsidRDefault="00BB4CE7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25" w:type="dxa"/>
            <w:vAlign w:val="center"/>
          </w:tcPr>
          <w:p w:rsidR="00BB4CE7" w:rsidRPr="00E369E1" w:rsidRDefault="00BB4CE7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Шилыковского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210,00</w:t>
            </w:r>
          </w:p>
        </w:tc>
        <w:tc>
          <w:tcPr>
            <w:tcW w:w="690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199,50</w:t>
            </w:r>
          </w:p>
        </w:tc>
        <w:tc>
          <w:tcPr>
            <w:tcW w:w="537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E369E1">
              <w:rPr>
                <w:sz w:val="20"/>
                <w:szCs w:val="20"/>
              </w:rPr>
              <w:t>10,50</w:t>
            </w:r>
          </w:p>
        </w:tc>
        <w:tc>
          <w:tcPr>
            <w:tcW w:w="664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Администрация Шилыковского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E369E1" w:rsidRDefault="00BB4CE7" w:rsidP="00A43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Шилыковского сельского поселения</w:t>
            </w:r>
          </w:p>
        </w:tc>
      </w:tr>
      <w:tr w:rsidR="00BB4CE7" w:rsidRPr="009B304D" w:rsidTr="000948D9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BB4CE7" w:rsidRPr="00E369E1" w:rsidRDefault="00BB4CE7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525" w:type="dxa"/>
            <w:vAlign w:val="center"/>
          </w:tcPr>
          <w:p w:rsidR="00BB4CE7" w:rsidRPr="00E369E1" w:rsidRDefault="00BB4CE7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Новогоркинского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210,00</w:t>
            </w:r>
          </w:p>
        </w:tc>
        <w:tc>
          <w:tcPr>
            <w:tcW w:w="690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199,50</w:t>
            </w:r>
          </w:p>
        </w:tc>
        <w:tc>
          <w:tcPr>
            <w:tcW w:w="537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BB4CE7" w:rsidRPr="00E369E1" w:rsidRDefault="00BB4CE7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E369E1">
              <w:rPr>
                <w:sz w:val="20"/>
                <w:szCs w:val="20"/>
              </w:rPr>
              <w:t>10,50</w:t>
            </w:r>
          </w:p>
        </w:tc>
        <w:tc>
          <w:tcPr>
            <w:tcW w:w="664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BB4CE7" w:rsidRPr="00E369E1" w:rsidRDefault="00BB4CE7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Администрация Новогоркинского сельского поселения</w:t>
            </w:r>
          </w:p>
        </w:tc>
        <w:tc>
          <w:tcPr>
            <w:tcW w:w="1544" w:type="dxa"/>
            <w:vAlign w:val="center"/>
          </w:tcPr>
          <w:p w:rsidR="00BB4CE7" w:rsidRPr="00E369E1" w:rsidRDefault="00BB4CE7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Новогоркинского сельского поселения</w:t>
            </w:r>
          </w:p>
        </w:tc>
      </w:tr>
      <w:tr w:rsidR="00DC6E7C" w:rsidRPr="009B304D" w:rsidTr="000948D9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DC6E7C" w:rsidRPr="00E369E1" w:rsidRDefault="00DC6E7C" w:rsidP="00DC6E7C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369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25" w:type="dxa"/>
            <w:vAlign w:val="center"/>
          </w:tcPr>
          <w:p w:rsidR="00DC6E7C" w:rsidRPr="00E369E1" w:rsidRDefault="00DC6E7C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Лежневского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DC6E7C" w:rsidRPr="00E369E1" w:rsidRDefault="00DC6E7C" w:rsidP="00A4306D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C6E7C" w:rsidRPr="00E369E1" w:rsidRDefault="00FD15E3" w:rsidP="00A4306D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230,00</w:t>
            </w:r>
          </w:p>
        </w:tc>
        <w:tc>
          <w:tcPr>
            <w:tcW w:w="690" w:type="dxa"/>
            <w:vAlign w:val="center"/>
          </w:tcPr>
          <w:p w:rsidR="00DC6E7C" w:rsidRPr="00E369E1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vAlign w:val="center"/>
          </w:tcPr>
          <w:p w:rsidR="00DC6E7C" w:rsidRPr="00E369E1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extDirection w:val="btLr"/>
            <w:vAlign w:val="center"/>
          </w:tcPr>
          <w:p w:rsidR="00DC6E7C" w:rsidRPr="00E369E1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218,50</w:t>
            </w:r>
          </w:p>
        </w:tc>
        <w:tc>
          <w:tcPr>
            <w:tcW w:w="537" w:type="dxa"/>
            <w:vAlign w:val="center"/>
          </w:tcPr>
          <w:p w:rsidR="00DC6E7C" w:rsidRPr="00E369E1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C6E7C" w:rsidRPr="00E369E1" w:rsidRDefault="00DC6E7C" w:rsidP="00A4306D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extDirection w:val="btLr"/>
            <w:vAlign w:val="center"/>
          </w:tcPr>
          <w:p w:rsidR="00DC6E7C" w:rsidRPr="00E369E1" w:rsidRDefault="00FD15E3" w:rsidP="00A4306D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E369E1">
              <w:rPr>
                <w:sz w:val="20"/>
                <w:szCs w:val="20"/>
              </w:rPr>
              <w:t>11,5</w:t>
            </w:r>
          </w:p>
        </w:tc>
        <w:tc>
          <w:tcPr>
            <w:tcW w:w="664" w:type="dxa"/>
            <w:vAlign w:val="center"/>
          </w:tcPr>
          <w:p w:rsidR="00DC6E7C" w:rsidRPr="00E369E1" w:rsidRDefault="00DC6E7C" w:rsidP="00A4306D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DC6E7C" w:rsidRPr="00E369E1" w:rsidRDefault="00BB4CE7" w:rsidP="00BB4CE7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E369E1">
              <w:rPr>
                <w:sz w:val="20"/>
                <w:szCs w:val="20"/>
              </w:rPr>
              <w:t>Администрация Лежневскогосельского поселения</w:t>
            </w:r>
          </w:p>
        </w:tc>
        <w:tc>
          <w:tcPr>
            <w:tcW w:w="1544" w:type="dxa"/>
            <w:vAlign w:val="center"/>
          </w:tcPr>
          <w:p w:rsidR="00DC6E7C" w:rsidRPr="00E369E1" w:rsidRDefault="00DC6E7C" w:rsidP="00DC6E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E1"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координатном описании всех границ территориальных зон Лежневского сельского поселения</w:t>
            </w:r>
          </w:p>
        </w:tc>
      </w:tr>
    </w:tbl>
    <w:p w:rsidR="00B129B9" w:rsidRDefault="00B129B9" w:rsidP="00415FAC">
      <w:pPr>
        <w:pStyle w:val="21"/>
        <w:shd w:val="clear" w:color="auto" w:fill="auto"/>
        <w:spacing w:before="0" w:after="420" w:line="322" w:lineRule="exact"/>
        <w:ind w:left="40" w:right="400" w:firstLine="680"/>
        <w:jc w:val="right"/>
      </w:pPr>
    </w:p>
    <w:p w:rsidR="00F46F49" w:rsidRPr="006E114B" w:rsidRDefault="00F46F49" w:rsidP="00F46F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6E11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114B">
        <w:rPr>
          <w:rFonts w:ascii="Times New Roman" w:hAnsi="Times New Roman" w:cs="Times New Roman"/>
          <w:sz w:val="28"/>
          <w:szCs w:val="28"/>
        </w:rPr>
        <w:t xml:space="preserve"> </w:t>
      </w:r>
      <w:r w:rsidRPr="006E114B">
        <w:rPr>
          <w:rFonts w:ascii="Times New Roman" w:hAnsi="Times New Roman" w:cs="Times New Roman"/>
          <w:b/>
          <w:sz w:val="28"/>
          <w:szCs w:val="28"/>
        </w:rPr>
        <w:t>«</w:t>
      </w:r>
      <w:r w:rsidRPr="00F46F49">
        <w:rPr>
          <w:rFonts w:ascii="Times New Roman" w:hAnsi="Times New Roman" w:cs="Times New Roman"/>
          <w:bCs/>
          <w:color w:val="auto"/>
          <w:sz w:val="28"/>
          <w:szCs w:val="28"/>
        </w:rPr>
        <w:t>Увязка цели, задач, мероприятий и целевых показателей МП</w:t>
      </w:r>
      <w:r w:rsidRPr="00F46F49">
        <w:rPr>
          <w:rFonts w:ascii="Times New Roman" w:hAnsi="Times New Roman" w:cs="Times New Roman"/>
          <w:sz w:val="28"/>
          <w:szCs w:val="28"/>
        </w:rPr>
        <w:t>»</w:t>
      </w:r>
      <w:r w:rsidRPr="006E11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40A2" w:rsidRDefault="008C40A2" w:rsidP="00F4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40A2" w:rsidRDefault="008C40A2" w:rsidP="00F4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40A2" w:rsidRDefault="008C40A2" w:rsidP="00F4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6F49" w:rsidRPr="00B770ED" w:rsidRDefault="00F46F49" w:rsidP="00F4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Pr="00123AA7">
        <w:rPr>
          <w:rFonts w:ascii="Times New Roman" w:hAnsi="Times New Roman" w:cs="Times New Roman"/>
          <w:sz w:val="28"/>
          <w:szCs w:val="28"/>
        </w:rPr>
        <w:t>6</w:t>
      </w:r>
      <w:r w:rsidRPr="00123A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3AA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Увязка цели, задач, мероприятий и целевых показателей МП.</w:t>
      </w:r>
    </w:p>
    <w:p w:rsidR="00F46F49" w:rsidRPr="00742F9E" w:rsidRDefault="00F46F49" w:rsidP="00F46F49">
      <w:pPr>
        <w:pStyle w:val="10"/>
        <w:keepNext/>
        <w:keepLines/>
        <w:shd w:val="clear" w:color="auto" w:fill="auto"/>
        <w:spacing w:after="30" w:line="350" w:lineRule="exact"/>
        <w:ind w:left="1560"/>
        <w:rPr>
          <w:sz w:val="24"/>
          <w:szCs w:val="24"/>
        </w:rPr>
      </w:pPr>
    </w:p>
    <w:tbl>
      <w:tblPr>
        <w:tblStyle w:val="aa"/>
        <w:tblW w:w="10631" w:type="dxa"/>
        <w:jc w:val="center"/>
        <w:tblLook w:val="04A0"/>
      </w:tblPr>
      <w:tblGrid>
        <w:gridCol w:w="1984"/>
        <w:gridCol w:w="3192"/>
        <w:gridCol w:w="2705"/>
        <w:gridCol w:w="2750"/>
      </w:tblGrid>
      <w:tr w:rsidR="00F46F49" w:rsidTr="00280586">
        <w:trPr>
          <w:jc w:val="center"/>
        </w:trPr>
        <w:tc>
          <w:tcPr>
            <w:tcW w:w="1984" w:type="dxa"/>
          </w:tcPr>
          <w:p w:rsidR="00F46F49" w:rsidRPr="00B770ED" w:rsidRDefault="00F46F49" w:rsidP="00280586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92" w:type="dxa"/>
          </w:tcPr>
          <w:p w:rsidR="00F46F49" w:rsidRPr="00B770ED" w:rsidRDefault="00F46F49" w:rsidP="00280586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05" w:type="dxa"/>
          </w:tcPr>
          <w:p w:rsidR="00F46F49" w:rsidRPr="00B770ED" w:rsidRDefault="00F46F49" w:rsidP="00280586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750" w:type="dxa"/>
          </w:tcPr>
          <w:p w:rsidR="00F46F49" w:rsidRPr="00B770ED" w:rsidRDefault="00F46F49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770ED">
              <w:rPr>
                <w:rFonts w:ascii="Times New Roman" w:hAnsi="Times New Roman" w:cs="Times New Roman"/>
                <w:bCs/>
                <w:color w:val="auto"/>
              </w:rPr>
              <w:t>Целевой показатель</w:t>
            </w:r>
            <w:r w:rsidRPr="00B770ED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  <w:p w:rsidR="00F46F49" w:rsidRPr="00B770ED" w:rsidRDefault="00F46F49" w:rsidP="00280586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C40A2" w:rsidRPr="00B770ED" w:rsidTr="00280586">
        <w:trPr>
          <w:trHeight w:val="2100"/>
          <w:jc w:val="center"/>
        </w:trPr>
        <w:tc>
          <w:tcPr>
            <w:tcW w:w="1984" w:type="dxa"/>
            <w:vMerge w:val="restart"/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устойчивого развития территории Лежневского муниципального образования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Актуализация действующих  (или внесение изменений в действующие) генеральных планов поселений Лежневского муниципального района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проектов внесения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ые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>ы</w:t>
            </w:r>
            <w:r w:rsidRPr="00123AA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поселений </w:t>
            </w:r>
            <w:r w:rsidRPr="00123AA7">
              <w:rPr>
                <w:color w:val="auto"/>
                <w:sz w:val="20"/>
                <w:szCs w:val="20"/>
              </w:rPr>
              <w:t>Лежневского муниципального района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генеральных планов поселений на территории Лежневского муниципального района;</w:t>
            </w:r>
          </w:p>
        </w:tc>
      </w:tr>
      <w:tr w:rsidR="008C40A2" w:rsidRPr="00B770ED" w:rsidTr="00F46F49">
        <w:trPr>
          <w:trHeight w:val="2220"/>
          <w:jc w:val="center"/>
        </w:trPr>
        <w:tc>
          <w:tcPr>
            <w:tcW w:w="1984" w:type="dxa"/>
            <w:vMerge/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pStyle w:val="10"/>
              <w:keepNext/>
              <w:keepLines/>
              <w:spacing w:after="30" w:line="240" w:lineRule="auto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770ED">
              <w:rPr>
                <w:b w:val="0"/>
                <w:color w:val="auto"/>
                <w:sz w:val="20"/>
                <w:szCs w:val="20"/>
              </w:rPr>
              <w:t>Актуализация действующих (или внесение изменений в действующие) правил землепользования и застройки Лежневского муниципального района;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правила землепользования и застройки поселений Лежневского муниципального района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280586">
            <w:pPr>
              <w:contextualSpacing/>
              <w:jc w:val="center"/>
              <w:rPr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правил землепользования и застройки</w:t>
            </w:r>
            <w:r w:rsidRPr="00B770E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Лежневского муниципального района</w:t>
            </w:r>
          </w:p>
        </w:tc>
      </w:tr>
      <w:tr w:rsidR="008C40A2" w:rsidRPr="00B770ED" w:rsidTr="008C40A2">
        <w:trPr>
          <w:trHeight w:val="2220"/>
          <w:jc w:val="center"/>
        </w:trPr>
        <w:tc>
          <w:tcPr>
            <w:tcW w:w="1984" w:type="dxa"/>
            <w:vMerge/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F46F49">
            <w:pPr>
              <w:pStyle w:val="10"/>
              <w:keepNext/>
              <w:keepLines/>
              <w:spacing w:after="30" w:line="240" w:lineRule="auto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770ED">
              <w:rPr>
                <w:b w:val="0"/>
                <w:color w:val="auto"/>
                <w:sz w:val="20"/>
                <w:szCs w:val="20"/>
              </w:rPr>
              <w:t>Актуализация действующ</w:t>
            </w:r>
            <w:r>
              <w:rPr>
                <w:b w:val="0"/>
                <w:color w:val="auto"/>
                <w:sz w:val="20"/>
                <w:szCs w:val="20"/>
              </w:rPr>
              <w:t>ей</w:t>
            </w:r>
            <w:r w:rsidRPr="00B770ED">
              <w:rPr>
                <w:b w:val="0"/>
                <w:color w:val="auto"/>
                <w:sz w:val="20"/>
                <w:szCs w:val="20"/>
              </w:rPr>
              <w:t xml:space="preserve"> (или внесение изменений в действующ</w:t>
            </w:r>
            <w:r>
              <w:rPr>
                <w:b w:val="0"/>
                <w:color w:val="auto"/>
                <w:sz w:val="20"/>
                <w:szCs w:val="20"/>
              </w:rPr>
              <w:t>ую</w:t>
            </w:r>
            <w:r w:rsidRPr="00B770ED">
              <w:rPr>
                <w:b w:val="0"/>
                <w:color w:val="auto"/>
                <w:sz w:val="20"/>
                <w:szCs w:val="20"/>
              </w:rPr>
              <w:t xml:space="preserve">) </w:t>
            </w:r>
            <w:r>
              <w:rPr>
                <w:b w:val="0"/>
                <w:color w:val="auto"/>
                <w:sz w:val="20"/>
                <w:szCs w:val="20"/>
              </w:rPr>
              <w:t>схемы территориального планирования</w:t>
            </w:r>
            <w:r w:rsidRPr="00B770ED">
              <w:rPr>
                <w:b w:val="0"/>
                <w:color w:val="auto"/>
                <w:sz w:val="20"/>
                <w:szCs w:val="20"/>
              </w:rPr>
              <w:t xml:space="preserve"> Лежневского муниципального района;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F46F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схему территориального планирования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Лежневского муниципального района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2" w:rsidRPr="00B770ED" w:rsidRDefault="008C40A2" w:rsidP="00F46F49">
            <w:pPr>
              <w:contextualSpacing/>
              <w:jc w:val="center"/>
              <w:rPr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</w:t>
            </w: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схему территориального планирования</w:t>
            </w:r>
            <w:r w:rsidRPr="00B770ED"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</w:t>
            </w:r>
          </w:p>
        </w:tc>
      </w:tr>
      <w:tr w:rsidR="008C40A2" w:rsidRPr="00B770ED" w:rsidTr="00280586">
        <w:trPr>
          <w:trHeight w:val="2220"/>
          <w:jc w:val="center"/>
        </w:trPr>
        <w:tc>
          <w:tcPr>
            <w:tcW w:w="1984" w:type="dxa"/>
            <w:vMerge/>
            <w:vAlign w:val="center"/>
          </w:tcPr>
          <w:p w:rsidR="008C40A2" w:rsidRPr="00B770ED" w:rsidRDefault="008C40A2" w:rsidP="0028058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8C40A2" w:rsidRPr="008C40A2" w:rsidRDefault="008C40A2" w:rsidP="004C1C93">
            <w:pPr>
              <w:pStyle w:val="10"/>
              <w:keepNext/>
              <w:keepLines/>
              <w:spacing w:after="30" w:line="240" w:lineRule="auto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8C40A2">
              <w:rPr>
                <w:b w:val="0"/>
                <w:sz w:val="22"/>
                <w:szCs w:val="22"/>
              </w:rPr>
              <w:t xml:space="preserve">несение в ЕГРН сведений о координатном описании </w:t>
            </w:r>
            <w:r>
              <w:rPr>
                <w:b w:val="0"/>
                <w:sz w:val="22"/>
                <w:szCs w:val="22"/>
              </w:rPr>
              <w:t xml:space="preserve">территориальных зон </w:t>
            </w:r>
            <w:r w:rsidRPr="008C40A2">
              <w:rPr>
                <w:b w:val="0"/>
                <w:sz w:val="22"/>
                <w:szCs w:val="22"/>
              </w:rPr>
              <w:t>поселени</w:t>
            </w:r>
            <w:r>
              <w:rPr>
                <w:b w:val="0"/>
                <w:sz w:val="22"/>
                <w:szCs w:val="22"/>
              </w:rPr>
              <w:t>й</w:t>
            </w:r>
            <w:r w:rsidRPr="008C40A2">
              <w:rPr>
                <w:b w:val="0"/>
                <w:sz w:val="22"/>
                <w:szCs w:val="22"/>
              </w:rPr>
              <w:t xml:space="preserve"> Лежневского муниципального района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8C40A2" w:rsidRPr="0076297F" w:rsidRDefault="004C1C93" w:rsidP="004C1C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документации для внесения</w:t>
            </w: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 xml:space="preserve"> в ЕГРН сведений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>о координатном описании территориальных зон поселени</w:t>
            </w:r>
            <w:r w:rsidRPr="008C40A2">
              <w:rPr>
                <w:sz w:val="22"/>
                <w:szCs w:val="22"/>
              </w:rPr>
              <w:t>й</w:t>
            </w: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 xml:space="preserve"> Лежневского муниципального района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8C40A2" w:rsidRPr="008C40A2" w:rsidRDefault="008C40A2" w:rsidP="00315DB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DC6E7C" w:rsidRPr="008C40A2">
              <w:rPr>
                <w:rFonts w:ascii="Times New Roman" w:hAnsi="Times New Roman" w:cs="Times New Roman"/>
                <w:sz w:val="22"/>
                <w:szCs w:val="22"/>
              </w:rPr>
              <w:t>внесен</w:t>
            </w:r>
            <w:r w:rsidR="00DC6E7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 xml:space="preserve"> в ЕГРН сведений о координатном описании территориальных зон поселени</w:t>
            </w:r>
            <w:r w:rsidRPr="008C40A2">
              <w:rPr>
                <w:sz w:val="22"/>
                <w:szCs w:val="22"/>
              </w:rPr>
              <w:t>й</w:t>
            </w:r>
            <w:r w:rsidRPr="008C40A2">
              <w:rPr>
                <w:rFonts w:ascii="Times New Roman" w:hAnsi="Times New Roman" w:cs="Times New Roman"/>
                <w:sz w:val="22"/>
                <w:szCs w:val="22"/>
              </w:rPr>
              <w:t xml:space="preserve"> Лежневского муниципального района</w:t>
            </w:r>
          </w:p>
        </w:tc>
      </w:tr>
    </w:tbl>
    <w:p w:rsidR="00F46F49" w:rsidRPr="00415FAC" w:rsidRDefault="00F46F49" w:rsidP="00F46F49">
      <w:pPr>
        <w:pStyle w:val="21"/>
        <w:shd w:val="clear" w:color="auto" w:fill="auto"/>
        <w:spacing w:before="0" w:after="420" w:line="322" w:lineRule="exact"/>
        <w:ind w:left="40" w:right="400" w:firstLine="680"/>
        <w:jc w:val="both"/>
      </w:pPr>
      <w:r>
        <w:t xml:space="preserve">                                                                                                                                    »</w:t>
      </w: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Глав</w:t>
      </w:r>
      <w:r w:rsidR="00F46F49">
        <w:rPr>
          <w:rFonts w:ascii="Times New Roman" w:hAnsi="Times New Roman" w:cs="Times New Roman"/>
          <w:b/>
          <w:sz w:val="28"/>
          <w:szCs w:val="28"/>
        </w:rPr>
        <w:t>а</w:t>
      </w:r>
      <w:r w:rsidRPr="00B84F7A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EF3B0B">
        <w:rPr>
          <w:rFonts w:ascii="Times New Roman" w:hAnsi="Times New Roman" w:cs="Times New Roman"/>
          <w:b/>
          <w:sz w:val="28"/>
          <w:szCs w:val="28"/>
        </w:rPr>
        <w:t>А.Ю. Ильичев</w:t>
      </w:r>
    </w:p>
    <w:p w:rsidR="00B84F7A" w:rsidRPr="00B84F7A" w:rsidRDefault="00B84F7A" w:rsidP="00B84F7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84F7A" w:rsidRDefault="00B84F7A" w:rsidP="00B84F7A">
      <w:pPr>
        <w:jc w:val="both"/>
        <w:rPr>
          <w:sz w:val="18"/>
          <w:szCs w:val="18"/>
        </w:rPr>
      </w:pPr>
    </w:p>
    <w:p w:rsidR="00B84F7A" w:rsidRPr="00FE598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290" w:rsidRDefault="00CB6D0E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  <w:r>
        <w:br w:type="page"/>
      </w:r>
    </w:p>
    <w:p w:rsidR="00ED4A7A" w:rsidRPr="00742F9E" w:rsidRDefault="00377106" w:rsidP="00E911E1">
      <w:pPr>
        <w:pStyle w:val="10"/>
        <w:keepNext/>
        <w:keepLines/>
        <w:shd w:val="clear" w:color="auto" w:fill="auto"/>
        <w:spacing w:after="30" w:line="350" w:lineRule="exact"/>
        <w:ind w:left="1560"/>
        <w:rPr>
          <w:sz w:val="24"/>
          <w:szCs w:val="24"/>
        </w:rPr>
      </w:pPr>
      <w:bookmarkStart w:id="1" w:name="bookmark4"/>
      <w:r>
        <w:lastRenderedPageBreak/>
        <w:t xml:space="preserve"> </w:t>
      </w:r>
      <w:bookmarkEnd w:id="1"/>
    </w:p>
    <w:sectPr w:rsidR="00ED4A7A" w:rsidRPr="00742F9E" w:rsidSect="004D76DA">
      <w:type w:val="continuous"/>
      <w:pgSz w:w="11905" w:h="16837"/>
      <w:pgMar w:top="709" w:right="851" w:bottom="1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50" w:rsidRDefault="00583C50" w:rsidP="00282290">
      <w:r>
        <w:separator/>
      </w:r>
    </w:p>
  </w:endnote>
  <w:endnote w:type="continuationSeparator" w:id="1">
    <w:p w:rsidR="00583C50" w:rsidRDefault="00583C50" w:rsidP="0028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50" w:rsidRDefault="00583C50"/>
  </w:footnote>
  <w:footnote w:type="continuationSeparator" w:id="1">
    <w:p w:rsidR="00583C50" w:rsidRDefault="00583C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1CD"/>
    <w:multiLevelType w:val="hybridMultilevel"/>
    <w:tmpl w:val="766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BCC"/>
    <w:multiLevelType w:val="multilevel"/>
    <w:tmpl w:val="5E820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2F0F"/>
    <w:multiLevelType w:val="hybridMultilevel"/>
    <w:tmpl w:val="FC8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60CF"/>
    <w:multiLevelType w:val="hybridMultilevel"/>
    <w:tmpl w:val="133E8BB8"/>
    <w:lvl w:ilvl="0" w:tplc="D1DEB264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1C62"/>
    <w:multiLevelType w:val="hybridMultilevel"/>
    <w:tmpl w:val="1FB244A4"/>
    <w:lvl w:ilvl="0" w:tplc="086214B0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30EC"/>
    <w:multiLevelType w:val="hybridMultilevel"/>
    <w:tmpl w:val="B246D32C"/>
    <w:lvl w:ilvl="0" w:tplc="BA4A34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4A20DA5"/>
    <w:multiLevelType w:val="hybridMultilevel"/>
    <w:tmpl w:val="4EC8BE6C"/>
    <w:lvl w:ilvl="0" w:tplc="B918828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A746FBF"/>
    <w:multiLevelType w:val="hybridMultilevel"/>
    <w:tmpl w:val="1534CC16"/>
    <w:lvl w:ilvl="0" w:tplc="F4AE5944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1E5A71"/>
    <w:multiLevelType w:val="hybridMultilevel"/>
    <w:tmpl w:val="29D41136"/>
    <w:lvl w:ilvl="0" w:tplc="17E2B1C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2290"/>
    <w:rsid w:val="0000492F"/>
    <w:rsid w:val="00012F4B"/>
    <w:rsid w:val="00015F6A"/>
    <w:rsid w:val="00017DA5"/>
    <w:rsid w:val="00033E26"/>
    <w:rsid w:val="000431C2"/>
    <w:rsid w:val="00044BA8"/>
    <w:rsid w:val="000465F8"/>
    <w:rsid w:val="00073A2B"/>
    <w:rsid w:val="000757A2"/>
    <w:rsid w:val="00077C4E"/>
    <w:rsid w:val="000A2B6D"/>
    <w:rsid w:val="000A6F3D"/>
    <w:rsid w:val="000B2DB1"/>
    <w:rsid w:val="000B3C11"/>
    <w:rsid w:val="000D28DD"/>
    <w:rsid w:val="000E77DA"/>
    <w:rsid w:val="000F6D5A"/>
    <w:rsid w:val="001000A1"/>
    <w:rsid w:val="00102AD2"/>
    <w:rsid w:val="00123DC9"/>
    <w:rsid w:val="00130BC5"/>
    <w:rsid w:val="00140A77"/>
    <w:rsid w:val="00141548"/>
    <w:rsid w:val="0015277F"/>
    <w:rsid w:val="001556EA"/>
    <w:rsid w:val="00170B25"/>
    <w:rsid w:val="00184961"/>
    <w:rsid w:val="00184A67"/>
    <w:rsid w:val="001866E9"/>
    <w:rsid w:val="001A2E5D"/>
    <w:rsid w:val="001A7F45"/>
    <w:rsid w:val="001D28EC"/>
    <w:rsid w:val="001D5CB6"/>
    <w:rsid w:val="001E616F"/>
    <w:rsid w:val="001F7388"/>
    <w:rsid w:val="00206E38"/>
    <w:rsid w:val="00211348"/>
    <w:rsid w:val="0022292C"/>
    <w:rsid w:val="00282290"/>
    <w:rsid w:val="0029143D"/>
    <w:rsid w:val="00294F7F"/>
    <w:rsid w:val="002A3643"/>
    <w:rsid w:val="002B024E"/>
    <w:rsid w:val="002B52E8"/>
    <w:rsid w:val="002B7618"/>
    <w:rsid w:val="002C0C0D"/>
    <w:rsid w:val="002C316A"/>
    <w:rsid w:val="002D4EAB"/>
    <w:rsid w:val="002D6B91"/>
    <w:rsid w:val="00311F87"/>
    <w:rsid w:val="00315DB9"/>
    <w:rsid w:val="00322E71"/>
    <w:rsid w:val="00333BF4"/>
    <w:rsid w:val="003367DB"/>
    <w:rsid w:val="0034033F"/>
    <w:rsid w:val="00340D85"/>
    <w:rsid w:val="0034630E"/>
    <w:rsid w:val="003601EF"/>
    <w:rsid w:val="00377106"/>
    <w:rsid w:val="003811A7"/>
    <w:rsid w:val="00382BB5"/>
    <w:rsid w:val="003A48FB"/>
    <w:rsid w:val="003B04F2"/>
    <w:rsid w:val="003B4416"/>
    <w:rsid w:val="003D600B"/>
    <w:rsid w:val="003E03C0"/>
    <w:rsid w:val="003F3EE8"/>
    <w:rsid w:val="003F49BF"/>
    <w:rsid w:val="00410C55"/>
    <w:rsid w:val="00415FAC"/>
    <w:rsid w:val="0042059B"/>
    <w:rsid w:val="004211C0"/>
    <w:rsid w:val="00424C64"/>
    <w:rsid w:val="00424F92"/>
    <w:rsid w:val="004337E6"/>
    <w:rsid w:val="004345DA"/>
    <w:rsid w:val="00442513"/>
    <w:rsid w:val="00442D68"/>
    <w:rsid w:val="00454F3F"/>
    <w:rsid w:val="00456549"/>
    <w:rsid w:val="004621C6"/>
    <w:rsid w:val="0046519E"/>
    <w:rsid w:val="0048012E"/>
    <w:rsid w:val="00486159"/>
    <w:rsid w:val="004954E5"/>
    <w:rsid w:val="004C1C93"/>
    <w:rsid w:val="004C243A"/>
    <w:rsid w:val="004C2809"/>
    <w:rsid w:val="004C4424"/>
    <w:rsid w:val="004D76DA"/>
    <w:rsid w:val="004F2540"/>
    <w:rsid w:val="004F64D4"/>
    <w:rsid w:val="00502B53"/>
    <w:rsid w:val="00510193"/>
    <w:rsid w:val="005105E4"/>
    <w:rsid w:val="00515114"/>
    <w:rsid w:val="00525766"/>
    <w:rsid w:val="00537BC1"/>
    <w:rsid w:val="0054022C"/>
    <w:rsid w:val="00540B5A"/>
    <w:rsid w:val="0055509F"/>
    <w:rsid w:val="00567279"/>
    <w:rsid w:val="00573907"/>
    <w:rsid w:val="00580F7C"/>
    <w:rsid w:val="00583C50"/>
    <w:rsid w:val="00583D48"/>
    <w:rsid w:val="005858BA"/>
    <w:rsid w:val="0059424E"/>
    <w:rsid w:val="005B12A0"/>
    <w:rsid w:val="005B7EA3"/>
    <w:rsid w:val="005E3267"/>
    <w:rsid w:val="005F0A46"/>
    <w:rsid w:val="005F26AC"/>
    <w:rsid w:val="006172BA"/>
    <w:rsid w:val="00617F92"/>
    <w:rsid w:val="00630A5D"/>
    <w:rsid w:val="00637ACD"/>
    <w:rsid w:val="0065739E"/>
    <w:rsid w:val="00674628"/>
    <w:rsid w:val="00690C7F"/>
    <w:rsid w:val="006A0CD1"/>
    <w:rsid w:val="006A0FF8"/>
    <w:rsid w:val="006A2884"/>
    <w:rsid w:val="006B707C"/>
    <w:rsid w:val="006D2251"/>
    <w:rsid w:val="006D2DE5"/>
    <w:rsid w:val="006E114B"/>
    <w:rsid w:val="006E4699"/>
    <w:rsid w:val="006E6297"/>
    <w:rsid w:val="006F4A34"/>
    <w:rsid w:val="007051A8"/>
    <w:rsid w:val="00717725"/>
    <w:rsid w:val="00720BC5"/>
    <w:rsid w:val="007217C8"/>
    <w:rsid w:val="007255BC"/>
    <w:rsid w:val="00725FA3"/>
    <w:rsid w:val="0074251C"/>
    <w:rsid w:val="00742F9E"/>
    <w:rsid w:val="00761E4D"/>
    <w:rsid w:val="00773A7B"/>
    <w:rsid w:val="00776746"/>
    <w:rsid w:val="0078095C"/>
    <w:rsid w:val="00786E57"/>
    <w:rsid w:val="0079390C"/>
    <w:rsid w:val="00794044"/>
    <w:rsid w:val="00794FFE"/>
    <w:rsid w:val="007A1926"/>
    <w:rsid w:val="007B33CD"/>
    <w:rsid w:val="007C38C1"/>
    <w:rsid w:val="007E7355"/>
    <w:rsid w:val="007F0BA7"/>
    <w:rsid w:val="007F1FDC"/>
    <w:rsid w:val="007F67A2"/>
    <w:rsid w:val="00800D7A"/>
    <w:rsid w:val="00805B1A"/>
    <w:rsid w:val="00807CD8"/>
    <w:rsid w:val="0081434C"/>
    <w:rsid w:val="00817A9A"/>
    <w:rsid w:val="008227D6"/>
    <w:rsid w:val="00833969"/>
    <w:rsid w:val="00836455"/>
    <w:rsid w:val="00836B5B"/>
    <w:rsid w:val="00843FA3"/>
    <w:rsid w:val="00863674"/>
    <w:rsid w:val="008662FE"/>
    <w:rsid w:val="00867ED3"/>
    <w:rsid w:val="0087208F"/>
    <w:rsid w:val="00890887"/>
    <w:rsid w:val="008A0BC7"/>
    <w:rsid w:val="008B37DA"/>
    <w:rsid w:val="008B6B18"/>
    <w:rsid w:val="008C2E20"/>
    <w:rsid w:val="008C40A2"/>
    <w:rsid w:val="008C6AA0"/>
    <w:rsid w:val="008E1B5D"/>
    <w:rsid w:val="008E267C"/>
    <w:rsid w:val="008E758F"/>
    <w:rsid w:val="0090621C"/>
    <w:rsid w:val="00913A3F"/>
    <w:rsid w:val="0092203C"/>
    <w:rsid w:val="00924CE4"/>
    <w:rsid w:val="0092614C"/>
    <w:rsid w:val="009355B6"/>
    <w:rsid w:val="009430D0"/>
    <w:rsid w:val="00944A10"/>
    <w:rsid w:val="00945101"/>
    <w:rsid w:val="00945788"/>
    <w:rsid w:val="00947166"/>
    <w:rsid w:val="00970AF4"/>
    <w:rsid w:val="0097502F"/>
    <w:rsid w:val="00987D11"/>
    <w:rsid w:val="009A2546"/>
    <w:rsid w:val="009B2310"/>
    <w:rsid w:val="009B304D"/>
    <w:rsid w:val="009C044B"/>
    <w:rsid w:val="009D127E"/>
    <w:rsid w:val="009D3217"/>
    <w:rsid w:val="009D6503"/>
    <w:rsid w:val="009D78BF"/>
    <w:rsid w:val="009E2A26"/>
    <w:rsid w:val="009E386B"/>
    <w:rsid w:val="009F42D5"/>
    <w:rsid w:val="009F6879"/>
    <w:rsid w:val="00A01C04"/>
    <w:rsid w:val="00A02830"/>
    <w:rsid w:val="00A2093A"/>
    <w:rsid w:val="00A259F8"/>
    <w:rsid w:val="00A4175F"/>
    <w:rsid w:val="00A4416B"/>
    <w:rsid w:val="00A54CAB"/>
    <w:rsid w:val="00A63B88"/>
    <w:rsid w:val="00A702CA"/>
    <w:rsid w:val="00A72170"/>
    <w:rsid w:val="00A72757"/>
    <w:rsid w:val="00A7783B"/>
    <w:rsid w:val="00A83E83"/>
    <w:rsid w:val="00A9560B"/>
    <w:rsid w:val="00AB4E11"/>
    <w:rsid w:val="00AB629A"/>
    <w:rsid w:val="00AC2B7B"/>
    <w:rsid w:val="00AC470B"/>
    <w:rsid w:val="00AD64D3"/>
    <w:rsid w:val="00AF2F5D"/>
    <w:rsid w:val="00AF532E"/>
    <w:rsid w:val="00AF68AB"/>
    <w:rsid w:val="00B03315"/>
    <w:rsid w:val="00B118D5"/>
    <w:rsid w:val="00B129B9"/>
    <w:rsid w:val="00B22AF0"/>
    <w:rsid w:val="00B33124"/>
    <w:rsid w:val="00B37291"/>
    <w:rsid w:val="00B517E6"/>
    <w:rsid w:val="00B5209D"/>
    <w:rsid w:val="00B53593"/>
    <w:rsid w:val="00B623BD"/>
    <w:rsid w:val="00B7633C"/>
    <w:rsid w:val="00B80F91"/>
    <w:rsid w:val="00B82DA2"/>
    <w:rsid w:val="00B84F7A"/>
    <w:rsid w:val="00B92592"/>
    <w:rsid w:val="00B95226"/>
    <w:rsid w:val="00BB4CE7"/>
    <w:rsid w:val="00BC525D"/>
    <w:rsid w:val="00BC6BDE"/>
    <w:rsid w:val="00BC73E3"/>
    <w:rsid w:val="00BD392C"/>
    <w:rsid w:val="00BF234E"/>
    <w:rsid w:val="00BF4619"/>
    <w:rsid w:val="00BF6D56"/>
    <w:rsid w:val="00C120AD"/>
    <w:rsid w:val="00C24D89"/>
    <w:rsid w:val="00C25C05"/>
    <w:rsid w:val="00C30425"/>
    <w:rsid w:val="00C31FC8"/>
    <w:rsid w:val="00C35F7A"/>
    <w:rsid w:val="00C40854"/>
    <w:rsid w:val="00C427CC"/>
    <w:rsid w:val="00C43697"/>
    <w:rsid w:val="00C53555"/>
    <w:rsid w:val="00C65C50"/>
    <w:rsid w:val="00C72C44"/>
    <w:rsid w:val="00C92C5F"/>
    <w:rsid w:val="00C94B8D"/>
    <w:rsid w:val="00CA6FB8"/>
    <w:rsid w:val="00CB6D0E"/>
    <w:rsid w:val="00CC2006"/>
    <w:rsid w:val="00CC7FBD"/>
    <w:rsid w:val="00CF7758"/>
    <w:rsid w:val="00D04D66"/>
    <w:rsid w:val="00D12C97"/>
    <w:rsid w:val="00D22754"/>
    <w:rsid w:val="00D2476D"/>
    <w:rsid w:val="00D35FD6"/>
    <w:rsid w:val="00D474A0"/>
    <w:rsid w:val="00D6201C"/>
    <w:rsid w:val="00D70A46"/>
    <w:rsid w:val="00D73077"/>
    <w:rsid w:val="00D800B2"/>
    <w:rsid w:val="00D80BAE"/>
    <w:rsid w:val="00D9210B"/>
    <w:rsid w:val="00DA5A41"/>
    <w:rsid w:val="00DB652C"/>
    <w:rsid w:val="00DB7A13"/>
    <w:rsid w:val="00DC44CB"/>
    <w:rsid w:val="00DC6E7C"/>
    <w:rsid w:val="00DF0E9E"/>
    <w:rsid w:val="00E1401C"/>
    <w:rsid w:val="00E32947"/>
    <w:rsid w:val="00E360EB"/>
    <w:rsid w:val="00E369E1"/>
    <w:rsid w:val="00E4053B"/>
    <w:rsid w:val="00E5370D"/>
    <w:rsid w:val="00E53DC1"/>
    <w:rsid w:val="00E576D0"/>
    <w:rsid w:val="00E72311"/>
    <w:rsid w:val="00E74007"/>
    <w:rsid w:val="00E911E1"/>
    <w:rsid w:val="00E92142"/>
    <w:rsid w:val="00EA2910"/>
    <w:rsid w:val="00EB08FC"/>
    <w:rsid w:val="00EB4582"/>
    <w:rsid w:val="00EB5B6B"/>
    <w:rsid w:val="00ED4A7A"/>
    <w:rsid w:val="00EF3B0B"/>
    <w:rsid w:val="00F047C8"/>
    <w:rsid w:val="00F46F49"/>
    <w:rsid w:val="00F5002E"/>
    <w:rsid w:val="00F5138C"/>
    <w:rsid w:val="00F53025"/>
    <w:rsid w:val="00F541D3"/>
    <w:rsid w:val="00F74E7D"/>
    <w:rsid w:val="00F90C65"/>
    <w:rsid w:val="00FA10E6"/>
    <w:rsid w:val="00FA2E8E"/>
    <w:rsid w:val="00FC0AB6"/>
    <w:rsid w:val="00FC28CE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29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sid w:val="00282290"/>
    <w:rPr>
      <w:sz w:val="31"/>
      <w:szCs w:val="31"/>
    </w:rPr>
  </w:style>
  <w:style w:type="character" w:customStyle="1" w:styleId="1pt">
    <w:name w:val="Основной текст + Интервал 1 pt"/>
    <w:basedOn w:val="a4"/>
    <w:rsid w:val="00282290"/>
    <w:rPr>
      <w:spacing w:val="30"/>
    </w:rPr>
  </w:style>
  <w:style w:type="character" w:customStyle="1" w:styleId="a5">
    <w:name w:val="Основной текст + Полужирный"/>
    <w:basedOn w:val="a4"/>
    <w:rsid w:val="00282290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Основной текст (2)_"/>
    <w:basedOn w:val="a0"/>
    <w:link w:val="23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82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82290"/>
    <w:rPr>
      <w:spacing w:val="0"/>
    </w:rPr>
  </w:style>
  <w:style w:type="character" w:customStyle="1" w:styleId="6">
    <w:name w:val="Основной текст (6)_"/>
    <w:basedOn w:val="a0"/>
    <w:link w:val="60"/>
    <w:rsid w:val="002822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">
    <w:name w:val="Основной текст (5)_"/>
    <w:basedOn w:val="a0"/>
    <w:link w:val="5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 + Не полужирный"/>
    <w:basedOn w:val="2"/>
    <w:rsid w:val="00282290"/>
    <w:rPr>
      <w:b/>
      <w:bCs/>
      <w:spacing w:val="0"/>
    </w:rPr>
  </w:style>
  <w:style w:type="character" w:customStyle="1" w:styleId="25">
    <w:name w:val="Подпись к таблице (2)_"/>
    <w:basedOn w:val="a0"/>
    <w:link w:val="26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28229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8229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82290"/>
    <w:pPr>
      <w:shd w:val="clear" w:color="auto" w:fill="FFFFFF"/>
      <w:spacing w:before="900" w:after="300" w:line="78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8229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Основной текст (2)"/>
    <w:basedOn w:val="a"/>
    <w:link w:val="22"/>
    <w:rsid w:val="00282290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282290"/>
    <w:pPr>
      <w:shd w:val="clear" w:color="auto" w:fill="FFFFFF"/>
      <w:spacing w:after="1440" w:line="230" w:lineRule="exact"/>
      <w:ind w:hanging="1220"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Подпись к таблице"/>
    <w:basedOn w:val="a"/>
    <w:link w:val="a6"/>
    <w:rsid w:val="00282290"/>
    <w:pPr>
      <w:shd w:val="clear" w:color="auto" w:fill="FFFFFF"/>
      <w:spacing w:line="384" w:lineRule="exact"/>
      <w:ind w:firstLine="1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82290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0">
    <w:name w:val="Основной текст (5)"/>
    <w:basedOn w:val="a"/>
    <w:link w:val="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84F7A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B8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table" w:styleId="aa">
    <w:name w:val="Table Grid"/>
    <w:basedOn w:val="a1"/>
    <w:uiPriority w:val="59"/>
    <w:rsid w:val="00906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710-76DE-4DA2-ABDD-55F4D12D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103</cp:revision>
  <cp:lastPrinted>2023-02-09T10:11:00Z</cp:lastPrinted>
  <dcterms:created xsi:type="dcterms:W3CDTF">2016-10-11T12:29:00Z</dcterms:created>
  <dcterms:modified xsi:type="dcterms:W3CDTF">2023-02-28T12:34:00Z</dcterms:modified>
</cp:coreProperties>
</file>