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88" w:rsidRPr="00C11388" w:rsidRDefault="00DB4983" w:rsidP="00C11388">
      <w:pPr>
        <w:spacing w:after="0" w:line="240" w:lineRule="auto"/>
        <w:jc w:val="center"/>
        <w:rPr>
          <w:rFonts w:ascii="Times New Roman" w:eastAsia="Times New Roman" w:hAnsi="Times New Roman" w:cs="Times New Roman"/>
          <w:b/>
          <w:sz w:val="16"/>
          <w:szCs w:val="16"/>
        </w:rPr>
      </w:pPr>
      <w:r w:rsidRPr="00DB4983">
        <w:rPr>
          <w:rFonts w:ascii="Times New Roman" w:eastAsia="Times New Roman" w:hAnsi="Times New Roman" w:cs="Times New Roman"/>
          <w:sz w:val="24"/>
          <w:szCs w:val="24"/>
        </w:rPr>
        <w:pict>
          <v:group id="_x0000_s1034" style="position:absolute;left:0;text-align:left;margin-left:215.95pt;margin-top:-40.85pt;width:37.25pt;height:53.45pt;z-index:251658240"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414;top:851;width:2757;height:3362">
              <v:imagedata r:id="rId5" o:title="кол"/>
            </v:shape>
            <v:group id="_x0000_s1036" style="position:absolute;left:2411;top:851;width:2760;height:4140" coordorigin="611,656" coordsize="3365,5774">
              <v:line id="_x0000_s1037" style="position:absolute;flip:y" from="611,671" to="611,5171" strokeweight="1.75pt"/>
              <v:line id="_x0000_s1038" style="position:absolute" from="611,671" to="3971,671" strokeweight="1.75pt"/>
              <v:line id="_x0000_s1039"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0" type="#_x0000_t87" style="position:absolute;left:1666;top:4120;width:1260;height:3360;rotation:270" adj="1672,10279" strokeweight="1.5pt"/>
            </v:group>
            <v:shape id="_x0000_s1041" type="#_x0000_t75" style="position:absolute;left:2651;top:4091;width:2400;height:392">
              <v:imagedata r:id="rId6" o:title="ветк" gain="69719f"/>
            </v:shape>
          </v:group>
        </w:pict>
      </w:r>
    </w:p>
    <w:p w:rsidR="00C11388" w:rsidRPr="00C11388" w:rsidRDefault="00C11388" w:rsidP="00C11388">
      <w:pPr>
        <w:spacing w:after="0" w:line="240" w:lineRule="auto"/>
        <w:jc w:val="center"/>
        <w:rPr>
          <w:rFonts w:ascii="Times New Roman" w:eastAsia="Times New Roman" w:hAnsi="Times New Roman" w:cs="Times New Roman"/>
          <w:b/>
          <w:sz w:val="16"/>
          <w:szCs w:val="16"/>
        </w:rPr>
      </w:pPr>
    </w:p>
    <w:p w:rsidR="00C11388" w:rsidRPr="00C11388" w:rsidRDefault="00C11388" w:rsidP="00C11388">
      <w:pPr>
        <w:spacing w:after="0" w:line="240" w:lineRule="auto"/>
        <w:ind w:left="-284"/>
        <w:jc w:val="center"/>
        <w:rPr>
          <w:rFonts w:ascii="Times New Roman" w:eastAsia="Times New Roman" w:hAnsi="Times New Roman" w:cs="Times New Roman"/>
          <w:b/>
          <w:sz w:val="28"/>
          <w:szCs w:val="28"/>
        </w:rPr>
      </w:pPr>
      <w:r w:rsidRPr="00C11388">
        <w:rPr>
          <w:rFonts w:ascii="Times New Roman" w:eastAsia="Times New Roman" w:hAnsi="Times New Roman" w:cs="Times New Roman"/>
          <w:b/>
          <w:sz w:val="28"/>
          <w:szCs w:val="28"/>
        </w:rPr>
        <w:t>АДМИНИСТРАЦИЯ ЛЕЖНЕВСКОГО МУНИЦИПАЛЬНОГО РАЙОНА</w:t>
      </w:r>
    </w:p>
    <w:p w:rsidR="00C11388" w:rsidRPr="00C11388" w:rsidRDefault="00C11388" w:rsidP="00C11388">
      <w:pPr>
        <w:spacing w:after="0" w:line="240" w:lineRule="auto"/>
        <w:ind w:left="-284"/>
        <w:jc w:val="center"/>
        <w:rPr>
          <w:rFonts w:ascii="Times New Roman" w:eastAsia="Times New Roman" w:hAnsi="Times New Roman" w:cs="Times New Roman"/>
          <w:b/>
          <w:sz w:val="16"/>
          <w:szCs w:val="16"/>
        </w:rPr>
      </w:pPr>
      <w:r w:rsidRPr="00C11388">
        <w:rPr>
          <w:rFonts w:ascii="Times New Roman" w:eastAsia="Times New Roman" w:hAnsi="Times New Roman" w:cs="Times New Roman"/>
          <w:b/>
          <w:sz w:val="28"/>
          <w:szCs w:val="28"/>
        </w:rPr>
        <w:t>ИВАНОВСКОЙ ОБЛАСТИ</w:t>
      </w:r>
      <w:r w:rsidRPr="00C11388">
        <w:rPr>
          <w:rFonts w:ascii="Times New Roman" w:eastAsia="Times New Roman" w:hAnsi="Times New Roman" w:cs="Times New Roman"/>
          <w:b/>
          <w:sz w:val="28"/>
          <w:szCs w:val="24"/>
        </w:rPr>
        <w:t xml:space="preserve"> </w:t>
      </w:r>
    </w:p>
    <w:p w:rsidR="00C11388" w:rsidRPr="00C11388" w:rsidRDefault="00C11388" w:rsidP="00C11388">
      <w:pPr>
        <w:spacing w:after="0" w:line="240" w:lineRule="auto"/>
        <w:ind w:left="-284"/>
        <w:jc w:val="center"/>
        <w:rPr>
          <w:rFonts w:ascii="Times New Roman" w:eastAsia="Times New Roman" w:hAnsi="Times New Roman" w:cs="Times New Roman"/>
          <w:b/>
          <w:sz w:val="16"/>
          <w:szCs w:val="16"/>
        </w:rPr>
      </w:pPr>
    </w:p>
    <w:p w:rsidR="00C11388" w:rsidRPr="00C11388" w:rsidRDefault="00C11388" w:rsidP="00C11388">
      <w:pPr>
        <w:shd w:val="clear" w:color="auto" w:fill="FFFFFF"/>
        <w:spacing w:before="125" w:after="0" w:line="336" w:lineRule="exact"/>
        <w:jc w:val="center"/>
        <w:rPr>
          <w:rFonts w:ascii="Times New Roman" w:eastAsia="Times New Roman" w:hAnsi="Times New Roman" w:cs="Times New Roman"/>
          <w:b/>
          <w:color w:val="000000"/>
          <w:spacing w:val="6"/>
          <w:sz w:val="29"/>
          <w:szCs w:val="24"/>
        </w:rPr>
      </w:pPr>
      <w:r w:rsidRPr="00C11388">
        <w:rPr>
          <w:rFonts w:ascii="Times New Roman" w:eastAsia="Times New Roman" w:hAnsi="Times New Roman" w:cs="Times New Roman"/>
          <w:b/>
          <w:color w:val="000000"/>
          <w:spacing w:val="6"/>
          <w:sz w:val="29"/>
          <w:szCs w:val="24"/>
        </w:rPr>
        <w:t>ПОСТАНОВЛЕНИЕ</w:t>
      </w:r>
    </w:p>
    <w:p w:rsidR="00C11388" w:rsidRPr="00C11388" w:rsidRDefault="00C11388" w:rsidP="00C11388">
      <w:pPr>
        <w:shd w:val="clear" w:color="auto" w:fill="FFFFFF"/>
        <w:spacing w:after="0" w:line="336" w:lineRule="exact"/>
        <w:jc w:val="center"/>
        <w:rPr>
          <w:rFonts w:ascii="Times New Roman" w:eastAsia="Times New Roman" w:hAnsi="Times New Roman" w:cs="Times New Roman"/>
          <w:b/>
          <w:color w:val="000000"/>
          <w:spacing w:val="6"/>
          <w:sz w:val="18"/>
          <w:szCs w:val="18"/>
        </w:rPr>
      </w:pPr>
    </w:p>
    <w:p w:rsidR="00C11388" w:rsidRPr="00C11388" w:rsidRDefault="00C11388" w:rsidP="00C11388">
      <w:pPr>
        <w:shd w:val="clear" w:color="auto" w:fill="FFFFFF"/>
        <w:spacing w:after="0" w:line="336" w:lineRule="exact"/>
        <w:jc w:val="center"/>
        <w:rPr>
          <w:rFonts w:ascii="Times New Roman" w:eastAsia="Times New Roman" w:hAnsi="Times New Roman" w:cs="Times New Roman"/>
          <w:b/>
          <w:color w:val="000000"/>
          <w:spacing w:val="-6"/>
          <w:sz w:val="28"/>
          <w:szCs w:val="28"/>
        </w:rPr>
      </w:pPr>
      <w:r w:rsidRPr="00C11388">
        <w:rPr>
          <w:rFonts w:ascii="Times New Roman" w:eastAsia="Times New Roman" w:hAnsi="Times New Roman" w:cs="Times New Roman"/>
          <w:b/>
          <w:color w:val="000000"/>
          <w:spacing w:val="-6"/>
          <w:sz w:val="28"/>
          <w:szCs w:val="28"/>
        </w:rPr>
        <w:t>________</w:t>
      </w:r>
      <w:r w:rsidR="00F37DD7" w:rsidRPr="002D03EB">
        <w:rPr>
          <w:rFonts w:ascii="Times New Roman" w:eastAsia="Times New Roman" w:hAnsi="Times New Roman" w:cs="Times New Roman"/>
          <w:b/>
          <w:color w:val="000000"/>
          <w:spacing w:val="-6"/>
          <w:sz w:val="28"/>
          <w:szCs w:val="28"/>
          <w:u w:val="single"/>
        </w:rPr>
        <w:t>25.12.2015</w:t>
      </w:r>
      <w:r w:rsidR="00F37DD7">
        <w:rPr>
          <w:rFonts w:ascii="Times New Roman" w:eastAsia="Times New Roman" w:hAnsi="Times New Roman" w:cs="Times New Roman"/>
          <w:b/>
          <w:color w:val="000000"/>
          <w:spacing w:val="-6"/>
          <w:sz w:val="28"/>
          <w:szCs w:val="28"/>
        </w:rPr>
        <w:t>_</w:t>
      </w:r>
      <w:r w:rsidRPr="00C11388">
        <w:rPr>
          <w:rFonts w:ascii="Times New Roman" w:eastAsia="Times New Roman" w:hAnsi="Times New Roman" w:cs="Times New Roman"/>
          <w:b/>
          <w:color w:val="000000"/>
          <w:spacing w:val="-6"/>
          <w:sz w:val="28"/>
          <w:szCs w:val="28"/>
        </w:rPr>
        <w:t>________</w:t>
      </w:r>
      <w:r w:rsidRPr="00C11388">
        <w:rPr>
          <w:rFonts w:ascii="Times New Roman" w:eastAsia="Times New Roman" w:hAnsi="Times New Roman" w:cs="Times New Roman"/>
          <w:b/>
          <w:color w:val="000000"/>
          <w:spacing w:val="-6"/>
          <w:sz w:val="28"/>
          <w:szCs w:val="28"/>
        </w:rPr>
        <w:tab/>
      </w:r>
      <w:r w:rsidRPr="00C11388">
        <w:rPr>
          <w:rFonts w:ascii="Times New Roman" w:eastAsia="Times New Roman" w:hAnsi="Times New Roman" w:cs="Times New Roman"/>
          <w:b/>
          <w:color w:val="000000"/>
          <w:spacing w:val="-6"/>
          <w:sz w:val="28"/>
          <w:szCs w:val="28"/>
        </w:rPr>
        <w:tab/>
      </w:r>
      <w:r w:rsidRPr="00C11388">
        <w:rPr>
          <w:rFonts w:ascii="Times New Roman" w:eastAsia="Times New Roman" w:hAnsi="Times New Roman" w:cs="Times New Roman"/>
          <w:b/>
          <w:color w:val="000000"/>
          <w:spacing w:val="-6"/>
          <w:sz w:val="28"/>
          <w:szCs w:val="28"/>
        </w:rPr>
        <w:tab/>
      </w:r>
      <w:r w:rsidRPr="00C11388">
        <w:rPr>
          <w:rFonts w:ascii="Times New Roman" w:eastAsia="Times New Roman" w:hAnsi="Times New Roman" w:cs="Times New Roman"/>
          <w:b/>
          <w:color w:val="000000"/>
          <w:spacing w:val="-6"/>
          <w:sz w:val="28"/>
          <w:szCs w:val="28"/>
        </w:rPr>
        <w:tab/>
      </w:r>
      <w:r w:rsidRPr="00C11388">
        <w:rPr>
          <w:rFonts w:ascii="Times New Roman" w:eastAsia="Times New Roman" w:hAnsi="Times New Roman" w:cs="Times New Roman"/>
          <w:b/>
          <w:color w:val="000000"/>
          <w:spacing w:val="-6"/>
          <w:sz w:val="28"/>
          <w:szCs w:val="28"/>
        </w:rPr>
        <w:tab/>
      </w:r>
      <w:r w:rsidRPr="00C11388">
        <w:rPr>
          <w:rFonts w:ascii="Times New Roman" w:eastAsia="Times New Roman" w:hAnsi="Times New Roman" w:cs="Times New Roman"/>
          <w:b/>
          <w:color w:val="000000"/>
          <w:spacing w:val="-6"/>
          <w:sz w:val="28"/>
          <w:szCs w:val="28"/>
        </w:rPr>
        <w:tab/>
      </w:r>
      <w:r w:rsidRPr="002D03EB">
        <w:rPr>
          <w:rFonts w:ascii="Times New Roman" w:eastAsia="Times New Roman" w:hAnsi="Times New Roman" w:cs="Times New Roman"/>
          <w:b/>
          <w:color w:val="000000"/>
          <w:spacing w:val="-6"/>
          <w:sz w:val="28"/>
          <w:szCs w:val="28"/>
          <w:u w:val="single"/>
        </w:rPr>
        <w:t>№______</w:t>
      </w:r>
      <w:r w:rsidR="00F37DD7" w:rsidRPr="002D03EB">
        <w:rPr>
          <w:rFonts w:ascii="Times New Roman" w:eastAsia="Times New Roman" w:hAnsi="Times New Roman" w:cs="Times New Roman"/>
          <w:b/>
          <w:color w:val="000000"/>
          <w:spacing w:val="-6"/>
          <w:sz w:val="28"/>
          <w:szCs w:val="28"/>
          <w:u w:val="single"/>
        </w:rPr>
        <w:t>503</w:t>
      </w:r>
      <w:r w:rsidRPr="00C11388">
        <w:rPr>
          <w:rFonts w:ascii="Times New Roman" w:eastAsia="Times New Roman" w:hAnsi="Times New Roman" w:cs="Times New Roman"/>
          <w:b/>
          <w:color w:val="000000"/>
          <w:spacing w:val="-6"/>
          <w:sz w:val="28"/>
          <w:szCs w:val="28"/>
        </w:rPr>
        <w:t>_________</w:t>
      </w:r>
    </w:p>
    <w:p w:rsidR="00C11388" w:rsidRPr="00C11388" w:rsidRDefault="00C11388" w:rsidP="00C11388">
      <w:pPr>
        <w:shd w:val="clear" w:color="auto" w:fill="FFFFFF"/>
        <w:spacing w:after="0" w:line="336" w:lineRule="exact"/>
        <w:jc w:val="center"/>
        <w:rPr>
          <w:rFonts w:ascii="Times New Roman" w:eastAsia="Times New Roman" w:hAnsi="Times New Roman" w:cs="Times New Roman"/>
          <w:b/>
          <w:color w:val="000000"/>
          <w:spacing w:val="-6"/>
          <w:sz w:val="18"/>
          <w:szCs w:val="18"/>
        </w:rPr>
      </w:pPr>
    </w:p>
    <w:p w:rsidR="00C11388" w:rsidRDefault="00C11388" w:rsidP="005B43E7">
      <w:pPr>
        <w:spacing w:after="0"/>
        <w:jc w:val="center"/>
        <w:rPr>
          <w:rFonts w:ascii="Times New Roman" w:eastAsia="Times New Roman" w:hAnsi="Times New Roman" w:cs="Times New Roman"/>
          <w:b/>
          <w:sz w:val="28"/>
          <w:szCs w:val="24"/>
        </w:rPr>
      </w:pPr>
      <w:r w:rsidRPr="00C11388">
        <w:rPr>
          <w:rFonts w:ascii="Times New Roman" w:eastAsia="Times New Roman" w:hAnsi="Times New Roman" w:cs="Times New Roman"/>
          <w:b/>
          <w:sz w:val="28"/>
          <w:szCs w:val="24"/>
        </w:rPr>
        <w:t xml:space="preserve">Об утверждении муниципальной программы "Формирование доступной среды жизнедеятельности для инвалидов и маломобильных групп населения в </w:t>
      </w:r>
      <w:r>
        <w:rPr>
          <w:rFonts w:ascii="Times New Roman" w:eastAsia="Times New Roman" w:hAnsi="Times New Roman" w:cs="Times New Roman"/>
          <w:b/>
          <w:sz w:val="28"/>
          <w:szCs w:val="24"/>
        </w:rPr>
        <w:t xml:space="preserve">Лежневском </w:t>
      </w:r>
      <w:r w:rsidRPr="00C11388">
        <w:rPr>
          <w:rFonts w:ascii="Times New Roman" w:eastAsia="Times New Roman" w:hAnsi="Times New Roman" w:cs="Times New Roman"/>
          <w:b/>
          <w:sz w:val="28"/>
          <w:szCs w:val="24"/>
        </w:rPr>
        <w:t xml:space="preserve"> муниципальном районе </w:t>
      </w:r>
      <w:r>
        <w:rPr>
          <w:rFonts w:ascii="Times New Roman" w:eastAsia="Times New Roman" w:hAnsi="Times New Roman" w:cs="Times New Roman"/>
          <w:b/>
          <w:sz w:val="28"/>
          <w:szCs w:val="24"/>
        </w:rPr>
        <w:t>Ивановской области на 2016-2017</w:t>
      </w:r>
      <w:r w:rsidRPr="00C11388">
        <w:rPr>
          <w:rFonts w:ascii="Times New Roman" w:eastAsia="Times New Roman" w:hAnsi="Times New Roman" w:cs="Times New Roman"/>
          <w:b/>
          <w:sz w:val="28"/>
          <w:szCs w:val="24"/>
        </w:rPr>
        <w:t xml:space="preserve"> годы"</w:t>
      </w:r>
    </w:p>
    <w:p w:rsidR="00C11388" w:rsidRDefault="00C11388" w:rsidP="005B43E7">
      <w:pPr>
        <w:spacing w:after="0"/>
        <w:jc w:val="center"/>
        <w:rPr>
          <w:rFonts w:ascii="Times New Roman" w:eastAsia="Times New Roman" w:hAnsi="Times New Roman" w:cs="Times New Roman"/>
          <w:b/>
          <w:sz w:val="28"/>
          <w:szCs w:val="24"/>
        </w:rPr>
      </w:pPr>
    </w:p>
    <w:p w:rsidR="00C11388" w:rsidRDefault="00C11388" w:rsidP="005B43E7">
      <w:pPr>
        <w:spacing w:after="0"/>
        <w:ind w:firstLine="709"/>
        <w:jc w:val="both"/>
        <w:rPr>
          <w:rFonts w:ascii="Times New Roman" w:eastAsia="Times New Roman" w:hAnsi="Times New Roman" w:cs="Times New Roman"/>
          <w:sz w:val="28"/>
          <w:szCs w:val="24"/>
        </w:rPr>
      </w:pPr>
      <w:r w:rsidRPr="00C11388">
        <w:rPr>
          <w:rFonts w:ascii="Times New Roman" w:eastAsia="Times New Roman" w:hAnsi="Times New Roman" w:cs="Times New Roman"/>
          <w:sz w:val="28"/>
          <w:szCs w:val="24"/>
        </w:rPr>
        <w:t>В соответствии со ст. 179 Бюджетного кодекса Российской Федерации</w:t>
      </w:r>
      <w:r>
        <w:rPr>
          <w:rFonts w:ascii="Times New Roman" w:eastAsia="Times New Roman" w:hAnsi="Times New Roman" w:cs="Times New Roman"/>
          <w:sz w:val="28"/>
          <w:szCs w:val="24"/>
        </w:rPr>
        <w:t xml:space="preserve">, </w:t>
      </w:r>
      <w:r w:rsidRPr="00C11388">
        <w:rPr>
          <w:rFonts w:ascii="Times New Roman" w:eastAsia="Times New Roman" w:hAnsi="Times New Roman" w:cs="Times New Roman"/>
          <w:sz w:val="28"/>
          <w:szCs w:val="24"/>
        </w:rPr>
        <w:t>Федеральным законом от 06.10.2003г. № 131-ФЗ "Об общих принципах организации местного самоуправления в Российской Федерации",</w:t>
      </w:r>
      <w:r w:rsidRPr="00C11388">
        <w:t xml:space="preserve"> </w:t>
      </w:r>
      <w:r w:rsidRPr="00C11388">
        <w:rPr>
          <w:rFonts w:ascii="Times New Roman" w:eastAsia="Times New Roman" w:hAnsi="Times New Roman" w:cs="Times New Roman"/>
          <w:sz w:val="28"/>
          <w:szCs w:val="24"/>
        </w:rPr>
        <w:t xml:space="preserve">Постановлением Администрации Лежневского муниципального района Ивановской области № 627 от 12.11.2013 «О порядке принятия решений о разработке муниципальных программ Лежневского муниципального района Ивановской области, их формирования и реализации, порядке проведения и критерии оценки эффективности реализации муниципальных программ Лежневского муниципального района Ивановской области» Администрация Лежневского муниципального района </w:t>
      </w:r>
      <w:r w:rsidRPr="005B43E7">
        <w:rPr>
          <w:rFonts w:ascii="Times New Roman" w:eastAsia="Times New Roman" w:hAnsi="Times New Roman" w:cs="Times New Roman"/>
          <w:b/>
          <w:sz w:val="28"/>
          <w:szCs w:val="24"/>
        </w:rPr>
        <w:t>постановляет:</w:t>
      </w:r>
    </w:p>
    <w:p w:rsidR="001E6FF7" w:rsidRPr="005B43E7" w:rsidRDefault="005B43E7" w:rsidP="005B43E7">
      <w:pPr>
        <w:pStyle w:val="a3"/>
        <w:numPr>
          <w:ilvl w:val="0"/>
          <w:numId w:val="1"/>
        </w:numPr>
        <w:spacing w:after="0"/>
        <w:jc w:val="both"/>
        <w:rPr>
          <w:rFonts w:ascii="Times New Roman" w:eastAsia="Times New Roman" w:hAnsi="Times New Roman" w:cs="Times New Roman"/>
          <w:sz w:val="28"/>
          <w:szCs w:val="24"/>
        </w:rPr>
      </w:pPr>
      <w:r w:rsidRPr="005B43E7">
        <w:rPr>
          <w:rFonts w:ascii="Times New Roman" w:eastAsia="Times New Roman" w:hAnsi="Times New Roman" w:cs="Times New Roman"/>
          <w:sz w:val="28"/>
          <w:szCs w:val="24"/>
        </w:rPr>
        <w:t>Утвердить муниципальную программу "Формирование доступной среды жизнедеятельности для инвалидов и маломобильных групп населения в Лежневском муниципальном районе Ивановской области на 2016 - 2017 годы"</w:t>
      </w:r>
      <w:r w:rsidR="004E12C3">
        <w:rPr>
          <w:rFonts w:ascii="Times New Roman" w:eastAsia="Times New Roman" w:hAnsi="Times New Roman" w:cs="Times New Roman"/>
          <w:sz w:val="28"/>
          <w:szCs w:val="24"/>
        </w:rPr>
        <w:t xml:space="preserve"> (приложение 1)</w:t>
      </w:r>
      <w:r w:rsidRPr="005B43E7">
        <w:rPr>
          <w:rFonts w:ascii="Times New Roman" w:eastAsia="Times New Roman" w:hAnsi="Times New Roman" w:cs="Times New Roman"/>
          <w:sz w:val="28"/>
          <w:szCs w:val="24"/>
        </w:rPr>
        <w:t>.</w:t>
      </w:r>
    </w:p>
    <w:p w:rsidR="005B43E7" w:rsidRPr="005B43E7" w:rsidRDefault="005B43E7" w:rsidP="005B43E7">
      <w:pPr>
        <w:pStyle w:val="a3"/>
        <w:numPr>
          <w:ilvl w:val="0"/>
          <w:numId w:val="1"/>
        </w:numPr>
        <w:spacing w:after="0"/>
        <w:jc w:val="both"/>
        <w:rPr>
          <w:rFonts w:ascii="Times New Roman" w:hAnsi="Times New Roman" w:cs="Times New Roman"/>
        </w:rPr>
      </w:pPr>
      <w:proofErr w:type="gramStart"/>
      <w:r w:rsidRPr="005B43E7">
        <w:rPr>
          <w:rFonts w:ascii="Times New Roman" w:hAnsi="Times New Roman" w:cs="Times New Roman"/>
          <w:sz w:val="28"/>
          <w:szCs w:val="28"/>
        </w:rPr>
        <w:t>Контроль за</w:t>
      </w:r>
      <w:proofErr w:type="gramEnd"/>
      <w:r w:rsidRPr="005B43E7">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Лежневского муниципального района Костина А.А.</w:t>
      </w:r>
    </w:p>
    <w:p w:rsidR="005B43E7" w:rsidRDefault="005B43E7" w:rsidP="005B43E7">
      <w:pPr>
        <w:spacing w:after="0" w:line="100" w:lineRule="atLeast"/>
        <w:jc w:val="both"/>
        <w:rPr>
          <w:rFonts w:ascii="Times New Roman" w:hAnsi="Times New Roman" w:cs="Times New Roman"/>
        </w:rPr>
      </w:pPr>
    </w:p>
    <w:p w:rsidR="005B43E7" w:rsidRDefault="005B43E7" w:rsidP="005B43E7">
      <w:pPr>
        <w:spacing w:after="0" w:line="100" w:lineRule="atLeast"/>
        <w:jc w:val="both"/>
        <w:rPr>
          <w:rFonts w:ascii="Times New Roman" w:hAnsi="Times New Roman" w:cs="Times New Roman"/>
        </w:rPr>
      </w:pPr>
    </w:p>
    <w:p w:rsidR="005B43E7" w:rsidRDefault="005B43E7" w:rsidP="005B43E7">
      <w:pPr>
        <w:spacing w:after="0" w:line="100" w:lineRule="atLeast"/>
        <w:jc w:val="both"/>
        <w:rPr>
          <w:rFonts w:ascii="Times New Roman" w:hAnsi="Times New Roman" w:cs="Times New Roman"/>
        </w:rPr>
      </w:pPr>
    </w:p>
    <w:p w:rsidR="00BC14FB" w:rsidRDefault="00BC14FB" w:rsidP="005B43E7">
      <w:pPr>
        <w:spacing w:after="0" w:line="100" w:lineRule="atLeast"/>
        <w:jc w:val="both"/>
        <w:rPr>
          <w:rFonts w:ascii="Times New Roman" w:hAnsi="Times New Roman" w:cs="Times New Roman"/>
        </w:rPr>
      </w:pPr>
    </w:p>
    <w:p w:rsidR="00BC14FB" w:rsidRDefault="00BC14FB" w:rsidP="005B43E7">
      <w:pPr>
        <w:spacing w:after="0" w:line="100" w:lineRule="atLeast"/>
        <w:jc w:val="both"/>
        <w:rPr>
          <w:rFonts w:ascii="Times New Roman" w:hAnsi="Times New Roman" w:cs="Times New Roman"/>
        </w:rPr>
      </w:pPr>
    </w:p>
    <w:p w:rsidR="00BC14FB" w:rsidRDefault="00BC14FB" w:rsidP="005B43E7">
      <w:pPr>
        <w:spacing w:after="0" w:line="100" w:lineRule="atLeast"/>
        <w:jc w:val="both"/>
        <w:rPr>
          <w:rFonts w:ascii="Times New Roman" w:hAnsi="Times New Roman" w:cs="Times New Roman"/>
        </w:rPr>
      </w:pPr>
    </w:p>
    <w:p w:rsidR="00BC14FB" w:rsidRDefault="00BC14FB" w:rsidP="005B43E7">
      <w:pPr>
        <w:spacing w:after="0" w:line="100" w:lineRule="atLeast"/>
        <w:jc w:val="both"/>
        <w:rPr>
          <w:rFonts w:ascii="Times New Roman" w:hAnsi="Times New Roman" w:cs="Times New Roman"/>
        </w:rPr>
      </w:pPr>
    </w:p>
    <w:p w:rsidR="00BC14FB" w:rsidRDefault="00BC14FB" w:rsidP="005B43E7">
      <w:pPr>
        <w:spacing w:after="0" w:line="100" w:lineRule="atLeast"/>
        <w:jc w:val="both"/>
        <w:rPr>
          <w:rFonts w:ascii="Times New Roman" w:hAnsi="Times New Roman" w:cs="Times New Roman"/>
        </w:rPr>
      </w:pPr>
    </w:p>
    <w:p w:rsidR="005B43E7" w:rsidRPr="005B43E7" w:rsidRDefault="00BC14FB" w:rsidP="005B43E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И.о. Главы</w:t>
      </w:r>
      <w:r w:rsidR="005B43E7" w:rsidRPr="005B43E7">
        <w:rPr>
          <w:rFonts w:ascii="Times New Roman" w:eastAsia="Times New Roman" w:hAnsi="Times New Roman" w:cs="Times New Roman"/>
          <w:b/>
          <w:sz w:val="28"/>
          <w:szCs w:val="28"/>
        </w:rPr>
        <w:t xml:space="preserve"> Лежневского</w:t>
      </w:r>
    </w:p>
    <w:p w:rsidR="009D37F6" w:rsidRDefault="005B43E7" w:rsidP="004E12C3">
      <w:pPr>
        <w:spacing w:after="0" w:line="240" w:lineRule="auto"/>
        <w:rPr>
          <w:rFonts w:ascii="Times New Roman" w:eastAsia="Times New Roman" w:hAnsi="Times New Roman" w:cs="Times New Roman"/>
          <w:b/>
          <w:sz w:val="28"/>
          <w:szCs w:val="28"/>
        </w:rPr>
      </w:pPr>
      <w:r w:rsidRPr="005B43E7">
        <w:rPr>
          <w:rFonts w:ascii="Times New Roman" w:eastAsia="Times New Roman" w:hAnsi="Times New Roman" w:cs="Times New Roman"/>
          <w:b/>
          <w:sz w:val="28"/>
          <w:szCs w:val="28"/>
        </w:rPr>
        <w:t xml:space="preserve">муниципального района </w:t>
      </w:r>
      <w:r w:rsidRPr="005B43E7">
        <w:rPr>
          <w:rFonts w:ascii="Times New Roman" w:eastAsia="Times New Roman" w:hAnsi="Times New Roman" w:cs="Times New Roman"/>
          <w:b/>
          <w:sz w:val="28"/>
          <w:szCs w:val="28"/>
        </w:rPr>
        <w:tab/>
      </w:r>
      <w:r w:rsidRPr="005B43E7">
        <w:rPr>
          <w:rFonts w:ascii="Times New Roman" w:eastAsia="Times New Roman" w:hAnsi="Times New Roman" w:cs="Times New Roman"/>
          <w:b/>
          <w:sz w:val="28"/>
          <w:szCs w:val="28"/>
        </w:rPr>
        <w:tab/>
      </w:r>
      <w:r w:rsidRPr="005B43E7">
        <w:rPr>
          <w:rFonts w:ascii="Times New Roman" w:eastAsia="Times New Roman" w:hAnsi="Times New Roman" w:cs="Times New Roman"/>
          <w:b/>
          <w:sz w:val="28"/>
          <w:szCs w:val="28"/>
        </w:rPr>
        <w:tab/>
        <w:t xml:space="preserve">                             </w:t>
      </w:r>
      <w:r w:rsidR="00BC14FB">
        <w:rPr>
          <w:rFonts w:ascii="Times New Roman" w:eastAsia="Times New Roman" w:hAnsi="Times New Roman" w:cs="Times New Roman"/>
          <w:b/>
          <w:sz w:val="28"/>
          <w:szCs w:val="28"/>
        </w:rPr>
        <w:t>П.Н. Колесников</w:t>
      </w:r>
    </w:p>
    <w:p w:rsidR="004E12C3" w:rsidRPr="004E12C3" w:rsidRDefault="004E12C3" w:rsidP="004E12C3">
      <w:pPr>
        <w:spacing w:after="0" w:line="240" w:lineRule="auto"/>
        <w:rPr>
          <w:rFonts w:ascii="Times New Roman" w:eastAsia="Times New Roman" w:hAnsi="Times New Roman" w:cs="Times New Roman"/>
          <w:b/>
          <w:sz w:val="28"/>
          <w:szCs w:val="28"/>
        </w:rPr>
      </w:pPr>
    </w:p>
    <w:p w:rsidR="00BC14FB" w:rsidRDefault="00BC14FB" w:rsidP="005B43E7">
      <w:pPr>
        <w:spacing w:after="0" w:line="240" w:lineRule="auto"/>
        <w:ind w:left="4820"/>
        <w:rPr>
          <w:rFonts w:ascii="Times New Roman" w:eastAsia="Times New Roman" w:hAnsi="Times New Roman" w:cs="Times New Roman"/>
          <w:sz w:val="24"/>
          <w:szCs w:val="24"/>
        </w:rPr>
      </w:pPr>
    </w:p>
    <w:p w:rsidR="00BC14FB" w:rsidRDefault="00BC14FB" w:rsidP="005B43E7">
      <w:pPr>
        <w:spacing w:after="0" w:line="240" w:lineRule="auto"/>
        <w:ind w:left="4820"/>
        <w:rPr>
          <w:rFonts w:ascii="Times New Roman" w:eastAsia="Times New Roman" w:hAnsi="Times New Roman" w:cs="Times New Roman"/>
          <w:sz w:val="24"/>
          <w:szCs w:val="24"/>
        </w:rPr>
      </w:pPr>
    </w:p>
    <w:p w:rsidR="00BC14FB" w:rsidRDefault="00BC14FB" w:rsidP="005B43E7">
      <w:pPr>
        <w:spacing w:after="0" w:line="240" w:lineRule="auto"/>
        <w:ind w:left="4820"/>
        <w:rPr>
          <w:rFonts w:ascii="Times New Roman" w:eastAsia="Times New Roman" w:hAnsi="Times New Roman" w:cs="Times New Roman"/>
          <w:sz w:val="24"/>
          <w:szCs w:val="24"/>
        </w:rPr>
      </w:pPr>
    </w:p>
    <w:p w:rsidR="00BC14FB" w:rsidRDefault="00BC14FB" w:rsidP="005B43E7">
      <w:pPr>
        <w:spacing w:after="0" w:line="240" w:lineRule="auto"/>
        <w:ind w:left="4820"/>
        <w:rPr>
          <w:rFonts w:ascii="Times New Roman" w:eastAsia="Times New Roman" w:hAnsi="Times New Roman" w:cs="Times New Roman"/>
          <w:sz w:val="24"/>
          <w:szCs w:val="24"/>
        </w:rPr>
      </w:pPr>
    </w:p>
    <w:p w:rsidR="00BC14FB" w:rsidRDefault="00BC14FB" w:rsidP="005B43E7">
      <w:pPr>
        <w:spacing w:after="0" w:line="240" w:lineRule="auto"/>
        <w:ind w:left="4820"/>
        <w:rPr>
          <w:rFonts w:ascii="Times New Roman" w:eastAsia="Times New Roman" w:hAnsi="Times New Roman" w:cs="Times New Roman"/>
          <w:sz w:val="24"/>
          <w:szCs w:val="24"/>
        </w:rPr>
      </w:pPr>
    </w:p>
    <w:p w:rsidR="005B43E7" w:rsidRPr="005B43E7" w:rsidRDefault="004E12C3" w:rsidP="005B43E7">
      <w:pPr>
        <w:spacing w:after="0" w:line="240" w:lineRule="auto"/>
        <w:ind w:left="48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w:t>
      </w:r>
      <w:r w:rsidR="005B43E7" w:rsidRPr="005B43E7">
        <w:rPr>
          <w:rFonts w:ascii="Times New Roman" w:eastAsia="Times New Roman" w:hAnsi="Times New Roman" w:cs="Times New Roman"/>
          <w:sz w:val="24"/>
          <w:szCs w:val="24"/>
        </w:rPr>
        <w:t xml:space="preserve">1 </w:t>
      </w:r>
      <w:proofErr w:type="gramStart"/>
      <w:r w:rsidR="005B43E7" w:rsidRPr="005B43E7">
        <w:rPr>
          <w:rFonts w:ascii="Times New Roman" w:eastAsia="Times New Roman" w:hAnsi="Times New Roman" w:cs="Times New Roman"/>
          <w:sz w:val="24"/>
          <w:szCs w:val="24"/>
        </w:rPr>
        <w:t>к</w:t>
      </w:r>
      <w:proofErr w:type="gramEnd"/>
      <w:r w:rsidR="005B43E7" w:rsidRPr="005B43E7">
        <w:rPr>
          <w:rFonts w:ascii="Times New Roman" w:eastAsia="Times New Roman" w:hAnsi="Times New Roman" w:cs="Times New Roman"/>
          <w:sz w:val="24"/>
          <w:szCs w:val="24"/>
        </w:rPr>
        <w:t xml:space="preserve"> </w:t>
      </w:r>
    </w:p>
    <w:p w:rsidR="005B43E7" w:rsidRPr="005B43E7" w:rsidRDefault="005B43E7" w:rsidP="005B43E7">
      <w:pPr>
        <w:spacing w:after="0" w:line="240" w:lineRule="auto"/>
        <w:ind w:left="4820"/>
        <w:rPr>
          <w:rFonts w:ascii="Times New Roman" w:eastAsia="Times New Roman" w:hAnsi="Times New Roman" w:cs="Times New Roman"/>
          <w:sz w:val="24"/>
          <w:szCs w:val="24"/>
        </w:rPr>
      </w:pPr>
      <w:r w:rsidRPr="005B43E7">
        <w:rPr>
          <w:rFonts w:ascii="Times New Roman" w:eastAsia="Times New Roman" w:hAnsi="Times New Roman" w:cs="Times New Roman"/>
          <w:sz w:val="24"/>
          <w:szCs w:val="24"/>
        </w:rPr>
        <w:t>Постановлению Администрации</w:t>
      </w:r>
    </w:p>
    <w:p w:rsidR="005B43E7" w:rsidRPr="005B43E7" w:rsidRDefault="005B43E7" w:rsidP="005B43E7">
      <w:pPr>
        <w:spacing w:after="0" w:line="240" w:lineRule="auto"/>
        <w:ind w:left="4820"/>
        <w:rPr>
          <w:rFonts w:ascii="Times New Roman" w:eastAsia="Times New Roman" w:hAnsi="Times New Roman" w:cs="Times New Roman"/>
          <w:sz w:val="24"/>
          <w:szCs w:val="24"/>
        </w:rPr>
      </w:pPr>
      <w:r w:rsidRPr="005B43E7">
        <w:rPr>
          <w:rFonts w:ascii="Times New Roman" w:eastAsia="Times New Roman" w:hAnsi="Times New Roman" w:cs="Times New Roman"/>
          <w:sz w:val="24"/>
          <w:szCs w:val="24"/>
        </w:rPr>
        <w:t>Лежневского муниципального района</w:t>
      </w:r>
    </w:p>
    <w:p w:rsidR="005B43E7" w:rsidRPr="005B43E7" w:rsidRDefault="005B43E7" w:rsidP="005B43E7">
      <w:pPr>
        <w:spacing w:after="0" w:line="240" w:lineRule="auto"/>
        <w:ind w:left="4820"/>
        <w:rPr>
          <w:rFonts w:ascii="Times New Roman" w:eastAsia="Times New Roman" w:hAnsi="Times New Roman" w:cs="Times New Roman"/>
          <w:sz w:val="24"/>
          <w:szCs w:val="24"/>
        </w:rPr>
      </w:pPr>
      <w:r w:rsidRPr="005B43E7">
        <w:rPr>
          <w:rFonts w:ascii="Times New Roman" w:eastAsia="Times New Roman" w:hAnsi="Times New Roman" w:cs="Times New Roman"/>
          <w:sz w:val="24"/>
          <w:szCs w:val="24"/>
        </w:rPr>
        <w:t xml:space="preserve">№ ___ от «___» ____________ 2015 г. </w:t>
      </w:r>
    </w:p>
    <w:p w:rsidR="005B43E7" w:rsidRPr="005B43E7" w:rsidRDefault="005B43E7" w:rsidP="005B43E7">
      <w:pPr>
        <w:spacing w:after="0" w:line="240" w:lineRule="auto"/>
        <w:ind w:left="4820"/>
        <w:rPr>
          <w:rFonts w:ascii="Times New Roman" w:eastAsia="Times New Roman" w:hAnsi="Times New Roman" w:cs="Times New Roman"/>
          <w:sz w:val="24"/>
          <w:szCs w:val="24"/>
        </w:rPr>
      </w:pPr>
    </w:p>
    <w:p w:rsidR="005B43E7" w:rsidRPr="005B43E7" w:rsidRDefault="005B43E7" w:rsidP="005B43E7">
      <w:pPr>
        <w:spacing w:after="0" w:line="240" w:lineRule="auto"/>
        <w:ind w:left="4820"/>
        <w:rPr>
          <w:rFonts w:ascii="Times New Roman" w:eastAsia="Times New Roman" w:hAnsi="Times New Roman" w:cs="Times New Roman"/>
          <w:sz w:val="24"/>
          <w:szCs w:val="24"/>
        </w:rPr>
      </w:pPr>
    </w:p>
    <w:p w:rsidR="005B43E7" w:rsidRPr="005B43E7" w:rsidRDefault="005B43E7" w:rsidP="005B43E7">
      <w:pPr>
        <w:spacing w:after="0" w:line="240" w:lineRule="auto"/>
        <w:ind w:left="4820"/>
        <w:rPr>
          <w:rFonts w:ascii="Times New Roman" w:eastAsia="Times New Roman" w:hAnsi="Times New Roman" w:cs="Times New Roman"/>
          <w:b/>
          <w:bCs/>
          <w:sz w:val="24"/>
          <w:szCs w:val="24"/>
        </w:rPr>
      </w:pPr>
      <w:r w:rsidRPr="005B43E7">
        <w:rPr>
          <w:rFonts w:ascii="Times New Roman" w:eastAsia="Times New Roman" w:hAnsi="Times New Roman" w:cs="Times New Roman"/>
          <w:b/>
          <w:bCs/>
          <w:sz w:val="24"/>
          <w:szCs w:val="24"/>
        </w:rPr>
        <w:t>Администратор:</w:t>
      </w:r>
    </w:p>
    <w:p w:rsidR="005B43E7" w:rsidRPr="005B43E7" w:rsidRDefault="005B43E7" w:rsidP="005B43E7">
      <w:pPr>
        <w:spacing w:after="0" w:line="240" w:lineRule="auto"/>
        <w:ind w:left="4820"/>
        <w:rPr>
          <w:rFonts w:ascii="Times New Roman" w:eastAsia="Times New Roman" w:hAnsi="Times New Roman" w:cs="Times New Roman"/>
          <w:sz w:val="24"/>
          <w:szCs w:val="24"/>
        </w:rPr>
      </w:pPr>
      <w:r w:rsidRPr="005B43E7">
        <w:rPr>
          <w:rFonts w:ascii="Times New Roman" w:eastAsia="Times New Roman" w:hAnsi="Times New Roman" w:cs="Times New Roman"/>
          <w:sz w:val="24"/>
          <w:szCs w:val="24"/>
        </w:rPr>
        <w:t>Администрация Лежневского муниципального района</w:t>
      </w:r>
    </w:p>
    <w:p w:rsidR="005B43E7" w:rsidRPr="005B43E7" w:rsidRDefault="005B43E7" w:rsidP="005B43E7">
      <w:pPr>
        <w:spacing w:after="0" w:line="240" w:lineRule="auto"/>
        <w:ind w:left="4820"/>
        <w:rPr>
          <w:rFonts w:ascii="Times New Roman" w:eastAsia="Times New Roman" w:hAnsi="Times New Roman" w:cs="Times New Roman"/>
          <w:sz w:val="24"/>
          <w:szCs w:val="24"/>
        </w:rPr>
      </w:pPr>
    </w:p>
    <w:p w:rsidR="005B43E7" w:rsidRPr="005B43E7" w:rsidRDefault="005B43E7" w:rsidP="005B43E7">
      <w:pPr>
        <w:spacing w:after="0" w:line="240" w:lineRule="auto"/>
        <w:ind w:left="4820"/>
        <w:rPr>
          <w:rFonts w:ascii="Times New Roman" w:eastAsia="Times New Roman" w:hAnsi="Times New Roman" w:cs="Times New Roman"/>
          <w:b/>
          <w:sz w:val="24"/>
          <w:szCs w:val="24"/>
        </w:rPr>
      </w:pPr>
      <w:r w:rsidRPr="005B43E7">
        <w:rPr>
          <w:rFonts w:ascii="Times New Roman" w:eastAsia="Times New Roman" w:hAnsi="Times New Roman" w:cs="Times New Roman"/>
          <w:b/>
          <w:sz w:val="24"/>
          <w:szCs w:val="24"/>
        </w:rPr>
        <w:t>Сроки реализации районной муниципальной программы:</w:t>
      </w:r>
    </w:p>
    <w:p w:rsidR="005B43E7" w:rsidRPr="005B43E7" w:rsidRDefault="005B43E7" w:rsidP="005B43E7">
      <w:pPr>
        <w:spacing w:after="0" w:line="240" w:lineRule="auto"/>
        <w:ind w:left="4820"/>
        <w:contextualSpacing/>
        <w:rPr>
          <w:rFonts w:ascii="Times New Roman" w:eastAsia="Times New Roman" w:hAnsi="Times New Roman" w:cs="Times New Roman"/>
          <w:sz w:val="24"/>
          <w:szCs w:val="24"/>
        </w:rPr>
      </w:pPr>
      <w:r w:rsidRPr="005B43E7">
        <w:rPr>
          <w:rFonts w:ascii="Times New Roman" w:eastAsia="Times New Roman" w:hAnsi="Times New Roman" w:cs="Times New Roman"/>
          <w:sz w:val="24"/>
          <w:szCs w:val="24"/>
        </w:rPr>
        <w:t>01.01.2016 – 31.12.2017 гг.</w:t>
      </w:r>
    </w:p>
    <w:p w:rsidR="005B43E7" w:rsidRPr="005B43E7" w:rsidRDefault="005B43E7" w:rsidP="005B43E7">
      <w:pPr>
        <w:spacing w:after="0" w:line="240" w:lineRule="auto"/>
        <w:ind w:left="4395" w:firstLine="851"/>
        <w:rPr>
          <w:rFonts w:ascii="Times New Roman" w:eastAsia="Times New Roman" w:hAnsi="Times New Roman" w:cs="Times New Roman"/>
          <w:sz w:val="24"/>
          <w:szCs w:val="24"/>
        </w:rPr>
      </w:pPr>
    </w:p>
    <w:p w:rsidR="005B43E7" w:rsidRPr="005B43E7" w:rsidRDefault="005B43E7" w:rsidP="005B43E7">
      <w:pPr>
        <w:spacing w:after="0" w:line="240" w:lineRule="auto"/>
        <w:ind w:firstLine="851"/>
        <w:jc w:val="center"/>
        <w:rPr>
          <w:rFonts w:ascii="Times New Roman" w:eastAsia="Times New Roman" w:hAnsi="Times New Roman" w:cs="Times New Roman"/>
          <w:b/>
          <w:bCs/>
          <w:sz w:val="32"/>
          <w:szCs w:val="32"/>
        </w:rPr>
      </w:pPr>
    </w:p>
    <w:p w:rsidR="005B43E7" w:rsidRPr="005B43E7" w:rsidRDefault="005B43E7" w:rsidP="005B43E7">
      <w:pPr>
        <w:spacing w:after="0" w:line="240" w:lineRule="auto"/>
        <w:ind w:firstLine="851"/>
        <w:jc w:val="center"/>
        <w:rPr>
          <w:rFonts w:ascii="Times New Roman" w:eastAsia="Times New Roman" w:hAnsi="Times New Roman" w:cs="Times New Roman"/>
          <w:b/>
          <w:bCs/>
          <w:sz w:val="32"/>
          <w:szCs w:val="32"/>
        </w:rPr>
      </w:pPr>
    </w:p>
    <w:p w:rsidR="005B43E7" w:rsidRDefault="005B43E7" w:rsidP="005B43E7">
      <w:pPr>
        <w:spacing w:after="0" w:line="240" w:lineRule="auto"/>
        <w:ind w:firstLine="851"/>
        <w:jc w:val="center"/>
        <w:rPr>
          <w:rFonts w:ascii="Times New Roman" w:eastAsia="Times New Roman" w:hAnsi="Times New Roman" w:cs="Times New Roman"/>
          <w:b/>
          <w:bCs/>
          <w:sz w:val="32"/>
          <w:szCs w:val="32"/>
        </w:rPr>
      </w:pPr>
    </w:p>
    <w:p w:rsidR="005B43E7" w:rsidRDefault="005B43E7" w:rsidP="005B43E7">
      <w:pPr>
        <w:spacing w:after="0" w:line="240" w:lineRule="auto"/>
        <w:ind w:firstLine="851"/>
        <w:jc w:val="center"/>
        <w:rPr>
          <w:rFonts w:ascii="Times New Roman" w:eastAsia="Times New Roman" w:hAnsi="Times New Roman" w:cs="Times New Roman"/>
          <w:b/>
          <w:bCs/>
          <w:sz w:val="32"/>
          <w:szCs w:val="32"/>
        </w:rPr>
      </w:pPr>
    </w:p>
    <w:p w:rsidR="005B43E7" w:rsidRDefault="005B43E7" w:rsidP="005B43E7">
      <w:pPr>
        <w:spacing w:after="0" w:line="240" w:lineRule="auto"/>
        <w:ind w:firstLine="851"/>
        <w:jc w:val="center"/>
        <w:rPr>
          <w:rFonts w:ascii="Times New Roman" w:eastAsia="Times New Roman" w:hAnsi="Times New Roman" w:cs="Times New Roman"/>
          <w:b/>
          <w:bCs/>
          <w:sz w:val="32"/>
          <w:szCs w:val="32"/>
        </w:rPr>
      </w:pPr>
    </w:p>
    <w:p w:rsidR="005B43E7" w:rsidRDefault="005B43E7" w:rsidP="005B43E7">
      <w:pPr>
        <w:spacing w:after="0" w:line="240" w:lineRule="auto"/>
        <w:ind w:firstLine="851"/>
        <w:jc w:val="center"/>
        <w:rPr>
          <w:rFonts w:ascii="Times New Roman" w:eastAsia="Times New Roman" w:hAnsi="Times New Roman" w:cs="Times New Roman"/>
          <w:b/>
          <w:bCs/>
          <w:sz w:val="32"/>
          <w:szCs w:val="32"/>
        </w:rPr>
      </w:pPr>
    </w:p>
    <w:p w:rsidR="005B43E7" w:rsidRDefault="005B43E7" w:rsidP="005B43E7">
      <w:pPr>
        <w:spacing w:after="0" w:line="240" w:lineRule="auto"/>
        <w:ind w:firstLine="851"/>
        <w:jc w:val="center"/>
        <w:rPr>
          <w:rFonts w:ascii="Times New Roman" w:eastAsia="Times New Roman" w:hAnsi="Times New Roman" w:cs="Times New Roman"/>
          <w:b/>
          <w:bCs/>
          <w:sz w:val="32"/>
          <w:szCs w:val="32"/>
        </w:rPr>
      </w:pPr>
    </w:p>
    <w:p w:rsidR="005B43E7" w:rsidRDefault="005B43E7" w:rsidP="005B43E7">
      <w:pPr>
        <w:spacing w:after="0" w:line="240" w:lineRule="auto"/>
        <w:ind w:firstLine="851"/>
        <w:jc w:val="center"/>
        <w:rPr>
          <w:rFonts w:ascii="Times New Roman" w:eastAsia="Times New Roman" w:hAnsi="Times New Roman" w:cs="Times New Roman"/>
          <w:b/>
          <w:bCs/>
          <w:sz w:val="32"/>
          <w:szCs w:val="32"/>
        </w:rPr>
      </w:pPr>
    </w:p>
    <w:p w:rsidR="005B43E7" w:rsidRPr="005B43E7" w:rsidRDefault="005B43E7" w:rsidP="005B43E7">
      <w:pPr>
        <w:spacing w:after="0" w:line="240" w:lineRule="auto"/>
        <w:ind w:firstLine="851"/>
        <w:jc w:val="center"/>
        <w:rPr>
          <w:rFonts w:ascii="Times New Roman" w:eastAsia="Times New Roman" w:hAnsi="Times New Roman" w:cs="Times New Roman"/>
          <w:b/>
          <w:bCs/>
          <w:sz w:val="32"/>
          <w:szCs w:val="32"/>
        </w:rPr>
      </w:pPr>
    </w:p>
    <w:p w:rsidR="005B43E7" w:rsidRPr="005B43E7" w:rsidRDefault="005B43E7" w:rsidP="005B43E7">
      <w:pPr>
        <w:spacing w:after="0" w:line="240" w:lineRule="auto"/>
        <w:ind w:firstLine="851"/>
        <w:jc w:val="center"/>
        <w:rPr>
          <w:rFonts w:ascii="Times New Roman" w:eastAsia="Times New Roman" w:hAnsi="Times New Roman" w:cs="Times New Roman"/>
          <w:b/>
          <w:bCs/>
          <w:sz w:val="32"/>
          <w:szCs w:val="32"/>
        </w:rPr>
      </w:pPr>
      <w:r w:rsidRPr="005B43E7">
        <w:rPr>
          <w:rFonts w:ascii="Times New Roman" w:eastAsia="Times New Roman" w:hAnsi="Times New Roman" w:cs="Times New Roman"/>
          <w:b/>
          <w:bCs/>
          <w:sz w:val="32"/>
          <w:szCs w:val="32"/>
        </w:rPr>
        <w:t>МУНИЦИПАЛЬНАЯ ПРОГРАММА</w:t>
      </w:r>
    </w:p>
    <w:p w:rsidR="005B43E7" w:rsidRPr="005B43E7" w:rsidRDefault="005B43E7" w:rsidP="005B43E7">
      <w:pPr>
        <w:spacing w:after="0" w:line="240" w:lineRule="auto"/>
        <w:ind w:firstLine="851"/>
        <w:jc w:val="center"/>
        <w:rPr>
          <w:rFonts w:ascii="Times New Roman" w:eastAsia="Times New Roman" w:hAnsi="Times New Roman" w:cs="Times New Roman"/>
          <w:b/>
          <w:bCs/>
          <w:sz w:val="32"/>
          <w:szCs w:val="32"/>
        </w:rPr>
      </w:pPr>
    </w:p>
    <w:p w:rsidR="005B43E7" w:rsidRPr="005B43E7" w:rsidRDefault="005B43E7" w:rsidP="005B43E7">
      <w:pPr>
        <w:spacing w:after="0" w:line="240" w:lineRule="auto"/>
        <w:jc w:val="center"/>
        <w:rPr>
          <w:rFonts w:ascii="Times New Roman" w:eastAsia="Times New Roman" w:hAnsi="Times New Roman" w:cs="Times New Roman"/>
          <w:sz w:val="32"/>
          <w:szCs w:val="32"/>
        </w:rPr>
      </w:pPr>
      <w:r w:rsidRPr="005B43E7">
        <w:rPr>
          <w:rFonts w:ascii="Times New Roman" w:eastAsia="Times New Roman" w:hAnsi="Times New Roman" w:cs="Times New Roman"/>
          <w:sz w:val="32"/>
          <w:szCs w:val="32"/>
        </w:rPr>
        <w:t>«</w:t>
      </w:r>
      <w:r w:rsidRPr="00C11388">
        <w:rPr>
          <w:rFonts w:ascii="Times New Roman" w:eastAsia="Times New Roman" w:hAnsi="Times New Roman" w:cs="Times New Roman"/>
          <w:sz w:val="28"/>
          <w:szCs w:val="24"/>
        </w:rPr>
        <w:t xml:space="preserve">Формирование доступной среды жизнедеятельности для инвалидов и маломобильных групп населения в </w:t>
      </w:r>
      <w:r w:rsidRPr="005B43E7">
        <w:rPr>
          <w:rFonts w:ascii="Times New Roman" w:eastAsia="Times New Roman" w:hAnsi="Times New Roman" w:cs="Times New Roman"/>
          <w:sz w:val="28"/>
          <w:szCs w:val="24"/>
        </w:rPr>
        <w:t xml:space="preserve">Лежневском </w:t>
      </w:r>
      <w:r w:rsidRPr="00C11388">
        <w:rPr>
          <w:rFonts w:ascii="Times New Roman" w:eastAsia="Times New Roman" w:hAnsi="Times New Roman" w:cs="Times New Roman"/>
          <w:sz w:val="28"/>
          <w:szCs w:val="24"/>
        </w:rPr>
        <w:t xml:space="preserve"> муниципальном районе </w:t>
      </w:r>
      <w:r w:rsidRPr="005B43E7">
        <w:rPr>
          <w:rFonts w:ascii="Times New Roman" w:eastAsia="Times New Roman" w:hAnsi="Times New Roman" w:cs="Times New Roman"/>
          <w:sz w:val="28"/>
          <w:szCs w:val="24"/>
        </w:rPr>
        <w:t>Ивановской области на 2016-2017</w:t>
      </w:r>
      <w:r w:rsidRPr="00C11388">
        <w:rPr>
          <w:rFonts w:ascii="Times New Roman" w:eastAsia="Times New Roman" w:hAnsi="Times New Roman" w:cs="Times New Roman"/>
          <w:sz w:val="28"/>
          <w:szCs w:val="24"/>
        </w:rPr>
        <w:t xml:space="preserve"> годы</w:t>
      </w:r>
      <w:r w:rsidRPr="005B43E7">
        <w:rPr>
          <w:rFonts w:ascii="Times New Roman" w:eastAsia="Times New Roman" w:hAnsi="Times New Roman" w:cs="Times New Roman"/>
          <w:sz w:val="32"/>
          <w:szCs w:val="32"/>
        </w:rPr>
        <w:t>».</w:t>
      </w:r>
    </w:p>
    <w:p w:rsidR="005B43E7" w:rsidRPr="005B43E7" w:rsidRDefault="005B43E7" w:rsidP="005B43E7">
      <w:pPr>
        <w:widowControl w:val="0"/>
        <w:suppressAutoHyphens/>
        <w:spacing w:after="0" w:line="360" w:lineRule="auto"/>
        <w:ind w:firstLine="851"/>
        <w:jc w:val="center"/>
        <w:rPr>
          <w:rFonts w:ascii="Times New Roman" w:eastAsia="Andale Sans UI" w:hAnsi="Times New Roman" w:cs="Times New Roman"/>
          <w:b/>
          <w:bCs/>
          <w:kern w:val="2"/>
          <w:sz w:val="29"/>
          <w:szCs w:val="33"/>
          <w:lang w:eastAsia="fa-IR" w:bidi="fa-IR"/>
        </w:rPr>
      </w:pPr>
    </w:p>
    <w:p w:rsidR="005B43E7" w:rsidRPr="005B43E7" w:rsidRDefault="005B43E7" w:rsidP="005B43E7">
      <w:pPr>
        <w:widowControl w:val="0"/>
        <w:suppressAutoHyphens/>
        <w:spacing w:after="0" w:line="360" w:lineRule="auto"/>
        <w:ind w:firstLine="851"/>
        <w:jc w:val="center"/>
        <w:rPr>
          <w:rFonts w:ascii="Times New Roman" w:eastAsia="Andale Sans UI" w:hAnsi="Times New Roman" w:cs="Times New Roman"/>
          <w:b/>
          <w:bCs/>
          <w:kern w:val="2"/>
          <w:sz w:val="29"/>
          <w:szCs w:val="33"/>
          <w:lang w:eastAsia="fa-IR" w:bidi="fa-IR"/>
        </w:rPr>
      </w:pPr>
    </w:p>
    <w:p w:rsidR="005B43E7" w:rsidRPr="005B43E7" w:rsidRDefault="005B43E7" w:rsidP="005B43E7">
      <w:pPr>
        <w:widowControl w:val="0"/>
        <w:suppressAutoHyphens/>
        <w:spacing w:after="0" w:line="360" w:lineRule="auto"/>
        <w:ind w:firstLine="851"/>
        <w:jc w:val="center"/>
        <w:rPr>
          <w:rFonts w:ascii="Times New Roman" w:eastAsia="Andale Sans UI" w:hAnsi="Times New Roman" w:cs="Times New Roman"/>
          <w:b/>
          <w:bCs/>
          <w:kern w:val="2"/>
          <w:sz w:val="29"/>
          <w:szCs w:val="33"/>
          <w:lang w:eastAsia="fa-IR" w:bidi="fa-IR"/>
        </w:rPr>
      </w:pPr>
    </w:p>
    <w:p w:rsidR="005B43E7" w:rsidRPr="005B43E7" w:rsidRDefault="005B43E7" w:rsidP="005B43E7">
      <w:pPr>
        <w:widowControl w:val="0"/>
        <w:suppressAutoHyphens/>
        <w:spacing w:after="0" w:line="360" w:lineRule="auto"/>
        <w:ind w:firstLine="851"/>
        <w:jc w:val="center"/>
        <w:rPr>
          <w:rFonts w:ascii="Times New Roman" w:eastAsia="Andale Sans UI" w:hAnsi="Times New Roman" w:cs="Times New Roman"/>
          <w:bCs/>
          <w:kern w:val="2"/>
          <w:sz w:val="28"/>
          <w:szCs w:val="28"/>
          <w:lang w:eastAsia="fa-IR" w:bidi="fa-IR"/>
        </w:rPr>
      </w:pPr>
    </w:p>
    <w:p w:rsidR="005B43E7" w:rsidRDefault="005B43E7" w:rsidP="005B43E7">
      <w:pPr>
        <w:widowControl w:val="0"/>
        <w:suppressAutoHyphens/>
        <w:spacing w:after="0" w:line="360" w:lineRule="auto"/>
        <w:ind w:firstLine="851"/>
        <w:jc w:val="center"/>
        <w:rPr>
          <w:rFonts w:ascii="Times New Roman" w:eastAsia="Andale Sans UI" w:hAnsi="Times New Roman" w:cs="Times New Roman"/>
          <w:bCs/>
          <w:kern w:val="2"/>
          <w:sz w:val="29"/>
          <w:szCs w:val="33"/>
          <w:lang w:eastAsia="fa-IR" w:bidi="fa-IR"/>
        </w:rPr>
      </w:pPr>
    </w:p>
    <w:p w:rsidR="005B43E7" w:rsidRDefault="005B43E7" w:rsidP="005B43E7">
      <w:pPr>
        <w:widowControl w:val="0"/>
        <w:suppressAutoHyphens/>
        <w:spacing w:after="0" w:line="360" w:lineRule="auto"/>
        <w:ind w:firstLine="851"/>
        <w:jc w:val="center"/>
        <w:rPr>
          <w:rFonts w:ascii="Times New Roman" w:eastAsia="Andale Sans UI" w:hAnsi="Times New Roman" w:cs="Times New Roman"/>
          <w:bCs/>
          <w:kern w:val="2"/>
          <w:sz w:val="29"/>
          <w:szCs w:val="33"/>
          <w:lang w:eastAsia="fa-IR" w:bidi="fa-IR"/>
        </w:rPr>
      </w:pPr>
    </w:p>
    <w:p w:rsidR="005B43E7" w:rsidRDefault="005B43E7" w:rsidP="005B43E7">
      <w:pPr>
        <w:widowControl w:val="0"/>
        <w:suppressAutoHyphens/>
        <w:spacing w:after="0" w:line="360" w:lineRule="auto"/>
        <w:ind w:firstLine="851"/>
        <w:jc w:val="center"/>
        <w:rPr>
          <w:rFonts w:ascii="Times New Roman" w:eastAsia="Andale Sans UI" w:hAnsi="Times New Roman" w:cs="Times New Roman"/>
          <w:bCs/>
          <w:kern w:val="2"/>
          <w:sz w:val="29"/>
          <w:szCs w:val="33"/>
          <w:lang w:eastAsia="fa-IR" w:bidi="fa-IR"/>
        </w:rPr>
      </w:pPr>
    </w:p>
    <w:p w:rsidR="005B43E7" w:rsidRDefault="005B43E7" w:rsidP="005B43E7">
      <w:pPr>
        <w:widowControl w:val="0"/>
        <w:suppressAutoHyphens/>
        <w:spacing w:after="0" w:line="360" w:lineRule="auto"/>
        <w:ind w:firstLine="851"/>
        <w:jc w:val="center"/>
        <w:rPr>
          <w:rFonts w:ascii="Times New Roman" w:eastAsia="Andale Sans UI" w:hAnsi="Times New Roman" w:cs="Times New Roman"/>
          <w:bCs/>
          <w:kern w:val="2"/>
          <w:sz w:val="29"/>
          <w:szCs w:val="33"/>
          <w:lang w:eastAsia="fa-IR" w:bidi="fa-IR"/>
        </w:rPr>
      </w:pPr>
    </w:p>
    <w:p w:rsidR="005B43E7" w:rsidRDefault="005B43E7" w:rsidP="005B43E7">
      <w:pPr>
        <w:widowControl w:val="0"/>
        <w:suppressAutoHyphens/>
        <w:spacing w:after="0" w:line="360" w:lineRule="auto"/>
        <w:ind w:firstLine="851"/>
        <w:jc w:val="center"/>
        <w:rPr>
          <w:rFonts w:ascii="Times New Roman" w:eastAsia="Andale Sans UI" w:hAnsi="Times New Roman" w:cs="Times New Roman"/>
          <w:bCs/>
          <w:kern w:val="2"/>
          <w:sz w:val="29"/>
          <w:szCs w:val="33"/>
          <w:lang w:eastAsia="fa-IR" w:bidi="fa-IR"/>
        </w:rPr>
      </w:pPr>
    </w:p>
    <w:p w:rsidR="005B43E7" w:rsidRDefault="005B43E7" w:rsidP="005B43E7">
      <w:pPr>
        <w:widowControl w:val="0"/>
        <w:suppressAutoHyphens/>
        <w:spacing w:after="0" w:line="360" w:lineRule="auto"/>
        <w:ind w:firstLine="851"/>
        <w:jc w:val="center"/>
        <w:rPr>
          <w:rFonts w:ascii="Times New Roman" w:eastAsia="Andale Sans UI" w:hAnsi="Times New Roman" w:cs="Times New Roman"/>
          <w:bCs/>
          <w:kern w:val="2"/>
          <w:sz w:val="29"/>
          <w:szCs w:val="33"/>
          <w:lang w:eastAsia="fa-IR" w:bidi="fa-IR"/>
        </w:rPr>
      </w:pPr>
    </w:p>
    <w:p w:rsidR="005B43E7" w:rsidRDefault="005B43E7" w:rsidP="005B43E7">
      <w:pPr>
        <w:widowControl w:val="0"/>
        <w:suppressAutoHyphens/>
        <w:spacing w:after="0" w:line="360" w:lineRule="auto"/>
        <w:ind w:firstLine="851"/>
        <w:jc w:val="center"/>
        <w:rPr>
          <w:rFonts w:ascii="Times New Roman" w:eastAsia="Andale Sans UI" w:hAnsi="Times New Roman" w:cs="Times New Roman"/>
          <w:bCs/>
          <w:kern w:val="2"/>
          <w:sz w:val="29"/>
          <w:szCs w:val="33"/>
          <w:lang w:eastAsia="fa-IR" w:bidi="fa-IR"/>
        </w:rPr>
      </w:pPr>
    </w:p>
    <w:p w:rsidR="005B43E7" w:rsidRPr="005B43E7" w:rsidRDefault="005B43E7" w:rsidP="005B43E7">
      <w:pPr>
        <w:widowControl w:val="0"/>
        <w:suppressAutoHyphens/>
        <w:spacing w:after="0" w:line="360" w:lineRule="auto"/>
        <w:ind w:firstLine="851"/>
        <w:jc w:val="center"/>
        <w:rPr>
          <w:rFonts w:ascii="Times New Roman" w:eastAsia="Andale Sans UI" w:hAnsi="Times New Roman" w:cs="Times New Roman"/>
          <w:b/>
          <w:bCs/>
          <w:kern w:val="2"/>
          <w:sz w:val="29"/>
          <w:szCs w:val="33"/>
          <w:lang w:eastAsia="fa-IR" w:bidi="fa-IR"/>
        </w:rPr>
      </w:pPr>
      <w:r w:rsidRPr="005B43E7">
        <w:rPr>
          <w:rFonts w:ascii="Times New Roman" w:eastAsia="Andale Sans UI" w:hAnsi="Times New Roman" w:cs="Times New Roman"/>
          <w:b/>
          <w:bCs/>
          <w:kern w:val="2"/>
          <w:sz w:val="29"/>
          <w:szCs w:val="33"/>
          <w:lang w:eastAsia="fa-IR" w:bidi="fa-IR"/>
        </w:rPr>
        <w:lastRenderedPageBreak/>
        <w:t>ПАСПОРТ ПРОГРАММЫ</w:t>
      </w:r>
    </w:p>
    <w:tbl>
      <w:tblPr>
        <w:tblW w:w="10056" w:type="dxa"/>
        <w:tblLayout w:type="fixed"/>
        <w:tblCellMar>
          <w:left w:w="10" w:type="dxa"/>
          <w:right w:w="10" w:type="dxa"/>
        </w:tblCellMar>
        <w:tblLook w:val="04A0"/>
      </w:tblPr>
      <w:tblGrid>
        <w:gridCol w:w="2553"/>
        <w:gridCol w:w="7503"/>
      </w:tblGrid>
      <w:tr w:rsidR="005B43E7" w:rsidRPr="005B43E7" w:rsidTr="009D37F6">
        <w:tc>
          <w:tcPr>
            <w:tcW w:w="2553" w:type="dxa"/>
            <w:tcBorders>
              <w:top w:val="single" w:sz="2" w:space="0" w:color="000000"/>
              <w:left w:val="single" w:sz="2" w:space="0" w:color="000000"/>
              <w:bottom w:val="single" w:sz="2" w:space="0" w:color="000000"/>
              <w:right w:val="nil"/>
            </w:tcBorders>
            <w:vAlign w:val="center"/>
            <w:hideMark/>
          </w:tcPr>
          <w:p w:rsidR="005B43E7" w:rsidRPr="005B43E7" w:rsidRDefault="005B43E7" w:rsidP="005B43E7">
            <w:pPr>
              <w:widowControl w:val="0"/>
              <w:suppressLineNumbers/>
              <w:suppressAutoHyphens/>
              <w:snapToGrid w:val="0"/>
              <w:spacing w:after="0" w:line="360" w:lineRule="auto"/>
              <w:ind w:firstLine="2"/>
              <w:jc w:val="center"/>
              <w:rPr>
                <w:rFonts w:ascii="Times New Roman" w:eastAsia="Andale Sans UI" w:hAnsi="Times New Roman" w:cs="Times New Roman"/>
                <w:kern w:val="2"/>
                <w:sz w:val="26"/>
                <w:szCs w:val="26"/>
                <w:lang w:eastAsia="fa-IR" w:bidi="fa-IR"/>
              </w:rPr>
            </w:pPr>
            <w:r w:rsidRPr="005B43E7">
              <w:rPr>
                <w:rFonts w:ascii="Times New Roman" w:eastAsia="Andale Sans UI" w:hAnsi="Times New Roman" w:cs="Times New Roman"/>
                <w:kern w:val="2"/>
                <w:sz w:val="26"/>
                <w:szCs w:val="26"/>
                <w:lang w:eastAsia="fa-IR" w:bidi="fa-IR"/>
              </w:rPr>
              <w:t>Наименование МП</w:t>
            </w:r>
          </w:p>
        </w:tc>
        <w:tc>
          <w:tcPr>
            <w:tcW w:w="7503" w:type="dxa"/>
            <w:tcBorders>
              <w:top w:val="single" w:sz="2" w:space="0" w:color="000000"/>
              <w:left w:val="single" w:sz="2" w:space="0" w:color="000000"/>
              <w:bottom w:val="single" w:sz="2" w:space="0" w:color="000000"/>
              <w:right w:val="single" w:sz="2" w:space="0" w:color="000000"/>
            </w:tcBorders>
            <w:vAlign w:val="center"/>
            <w:hideMark/>
          </w:tcPr>
          <w:p w:rsidR="005B43E7" w:rsidRPr="005B43E7" w:rsidRDefault="005B43E7" w:rsidP="000A24FB">
            <w:pPr>
              <w:widowControl w:val="0"/>
              <w:suppressLineNumbers/>
              <w:suppressAutoHyphens/>
              <w:snapToGrid w:val="0"/>
              <w:spacing w:after="0" w:line="240" w:lineRule="auto"/>
              <w:rPr>
                <w:rFonts w:ascii="Times New Roman" w:eastAsia="Andale Sans UI" w:hAnsi="Times New Roman" w:cs="Times New Roman"/>
                <w:bCs/>
                <w:kern w:val="2"/>
                <w:sz w:val="26"/>
                <w:szCs w:val="26"/>
                <w:lang w:eastAsia="fa-IR" w:bidi="fa-IR"/>
              </w:rPr>
            </w:pPr>
            <w:r w:rsidRPr="005B43E7">
              <w:rPr>
                <w:rFonts w:ascii="Times New Roman" w:eastAsia="Andale Sans UI" w:hAnsi="Times New Roman" w:cs="Times New Roman"/>
                <w:bCs/>
                <w:kern w:val="2"/>
                <w:sz w:val="26"/>
                <w:szCs w:val="26"/>
                <w:lang w:eastAsia="fa-IR" w:bidi="fa-IR"/>
              </w:rPr>
              <w:t>Муниципальная  программа «</w:t>
            </w:r>
            <w:r w:rsidR="000A24FB" w:rsidRPr="000A24FB">
              <w:rPr>
                <w:rFonts w:ascii="Times New Roman" w:eastAsia="Andale Sans UI" w:hAnsi="Times New Roman" w:cs="Times New Roman"/>
                <w:bCs/>
                <w:kern w:val="2"/>
                <w:sz w:val="26"/>
                <w:szCs w:val="26"/>
                <w:lang w:eastAsia="fa-IR" w:bidi="fa-IR"/>
              </w:rPr>
              <w:t>Формирование доступной среды жизнедеятельности для инвалидов и маломобильных групп населения в Лежневском  муниципальном районе Ивановской области на 2016-2017 годы</w:t>
            </w:r>
            <w:r w:rsidR="000A24FB">
              <w:rPr>
                <w:rFonts w:ascii="Times New Roman" w:eastAsia="Andale Sans UI" w:hAnsi="Times New Roman" w:cs="Times New Roman"/>
                <w:bCs/>
                <w:kern w:val="2"/>
                <w:sz w:val="26"/>
                <w:szCs w:val="26"/>
                <w:lang w:eastAsia="fa-IR" w:bidi="fa-IR"/>
              </w:rPr>
              <w:t>»</w:t>
            </w:r>
          </w:p>
        </w:tc>
      </w:tr>
      <w:tr w:rsidR="005B43E7" w:rsidRPr="005B43E7" w:rsidTr="009D37F6">
        <w:trPr>
          <w:trHeight w:val="746"/>
        </w:trPr>
        <w:tc>
          <w:tcPr>
            <w:tcW w:w="2553" w:type="dxa"/>
            <w:tcBorders>
              <w:top w:val="nil"/>
              <w:left w:val="single" w:sz="2" w:space="0" w:color="000000"/>
              <w:bottom w:val="single" w:sz="2" w:space="0" w:color="000000"/>
              <w:right w:val="nil"/>
            </w:tcBorders>
            <w:vAlign w:val="center"/>
            <w:hideMark/>
          </w:tcPr>
          <w:p w:rsidR="005B43E7" w:rsidRPr="005B43E7" w:rsidRDefault="005B43E7" w:rsidP="005B43E7">
            <w:pPr>
              <w:widowControl w:val="0"/>
              <w:suppressLineNumbers/>
              <w:suppressAutoHyphens/>
              <w:snapToGrid w:val="0"/>
              <w:spacing w:after="0" w:line="288" w:lineRule="auto"/>
              <w:ind w:firstLine="2"/>
              <w:jc w:val="center"/>
              <w:rPr>
                <w:rFonts w:ascii="Times New Roman" w:eastAsia="Andale Sans UI" w:hAnsi="Times New Roman" w:cs="Times New Roman"/>
                <w:kern w:val="2"/>
                <w:sz w:val="26"/>
                <w:szCs w:val="26"/>
                <w:lang w:eastAsia="fa-IR" w:bidi="fa-IR"/>
              </w:rPr>
            </w:pPr>
            <w:r w:rsidRPr="005B43E7">
              <w:rPr>
                <w:rFonts w:ascii="Times New Roman" w:eastAsia="Andale Sans UI" w:hAnsi="Times New Roman" w:cs="Times New Roman"/>
                <w:kern w:val="2"/>
                <w:sz w:val="26"/>
                <w:szCs w:val="26"/>
                <w:lang w:eastAsia="fa-IR" w:bidi="fa-IR"/>
              </w:rPr>
              <w:t>Администратор МП</w:t>
            </w:r>
          </w:p>
        </w:tc>
        <w:tc>
          <w:tcPr>
            <w:tcW w:w="7503" w:type="dxa"/>
            <w:tcBorders>
              <w:top w:val="nil"/>
              <w:left w:val="single" w:sz="2" w:space="0" w:color="000000"/>
              <w:bottom w:val="single" w:sz="2" w:space="0" w:color="000000"/>
              <w:right w:val="single" w:sz="2" w:space="0" w:color="000000"/>
            </w:tcBorders>
            <w:vAlign w:val="center"/>
            <w:hideMark/>
          </w:tcPr>
          <w:p w:rsidR="005B43E7" w:rsidRPr="005B43E7" w:rsidRDefault="005B43E7" w:rsidP="005B43E7">
            <w:pPr>
              <w:widowControl w:val="0"/>
              <w:suppressLineNumbers/>
              <w:suppressAutoHyphens/>
              <w:snapToGrid w:val="0"/>
              <w:spacing w:after="0" w:line="288" w:lineRule="auto"/>
              <w:jc w:val="both"/>
              <w:rPr>
                <w:rFonts w:ascii="Times New Roman" w:eastAsia="Andale Sans UI" w:hAnsi="Times New Roman" w:cs="Times New Roman"/>
                <w:kern w:val="2"/>
                <w:sz w:val="26"/>
                <w:szCs w:val="26"/>
                <w:lang w:eastAsia="fa-IR" w:bidi="fa-IR"/>
              </w:rPr>
            </w:pPr>
            <w:r w:rsidRPr="005B43E7">
              <w:rPr>
                <w:rFonts w:ascii="Times New Roman" w:eastAsia="Andale Sans UI" w:hAnsi="Times New Roman" w:cs="Times New Roman"/>
                <w:kern w:val="2"/>
                <w:sz w:val="26"/>
                <w:szCs w:val="26"/>
                <w:lang w:eastAsia="fa-IR" w:bidi="fa-IR"/>
              </w:rPr>
              <w:t xml:space="preserve">Администрация Лежневского муниципального района </w:t>
            </w:r>
          </w:p>
        </w:tc>
      </w:tr>
      <w:tr w:rsidR="005B43E7" w:rsidRPr="005B43E7" w:rsidTr="009D37F6">
        <w:trPr>
          <w:trHeight w:val="544"/>
        </w:trPr>
        <w:tc>
          <w:tcPr>
            <w:tcW w:w="2553" w:type="dxa"/>
            <w:tcBorders>
              <w:top w:val="nil"/>
              <w:left w:val="single" w:sz="2" w:space="0" w:color="000000"/>
              <w:bottom w:val="single" w:sz="2" w:space="0" w:color="000000"/>
              <w:right w:val="nil"/>
            </w:tcBorders>
            <w:vAlign w:val="center"/>
            <w:hideMark/>
          </w:tcPr>
          <w:p w:rsidR="005B43E7" w:rsidRPr="005B43E7" w:rsidRDefault="005B43E7" w:rsidP="005B43E7">
            <w:pPr>
              <w:widowControl w:val="0"/>
              <w:suppressLineNumbers/>
              <w:suppressAutoHyphens/>
              <w:snapToGrid w:val="0"/>
              <w:spacing w:after="0" w:line="288" w:lineRule="auto"/>
              <w:ind w:firstLine="2"/>
              <w:jc w:val="center"/>
              <w:rPr>
                <w:rFonts w:ascii="Times New Roman" w:eastAsia="Andale Sans UI" w:hAnsi="Times New Roman" w:cs="Times New Roman"/>
                <w:kern w:val="2"/>
                <w:sz w:val="26"/>
                <w:szCs w:val="26"/>
                <w:lang w:eastAsia="fa-IR" w:bidi="fa-IR"/>
              </w:rPr>
            </w:pPr>
            <w:r w:rsidRPr="005B43E7">
              <w:rPr>
                <w:rFonts w:ascii="Times New Roman" w:eastAsia="Andale Sans UI" w:hAnsi="Times New Roman" w:cs="Times New Roman"/>
                <w:kern w:val="2"/>
                <w:sz w:val="26"/>
                <w:szCs w:val="26"/>
                <w:lang w:eastAsia="fa-IR" w:bidi="fa-IR"/>
              </w:rPr>
              <w:t>Срок реализации МП</w:t>
            </w:r>
          </w:p>
        </w:tc>
        <w:tc>
          <w:tcPr>
            <w:tcW w:w="7503" w:type="dxa"/>
            <w:tcBorders>
              <w:top w:val="nil"/>
              <w:left w:val="single" w:sz="2" w:space="0" w:color="000000"/>
              <w:bottom w:val="single" w:sz="2" w:space="0" w:color="000000"/>
              <w:right w:val="single" w:sz="2" w:space="0" w:color="000000"/>
            </w:tcBorders>
            <w:vAlign w:val="center"/>
            <w:hideMark/>
          </w:tcPr>
          <w:p w:rsidR="005B43E7" w:rsidRPr="005B43E7" w:rsidRDefault="005B43E7" w:rsidP="005B43E7">
            <w:pPr>
              <w:widowControl w:val="0"/>
              <w:suppressLineNumbers/>
              <w:suppressAutoHyphens/>
              <w:spacing w:after="0" w:line="288" w:lineRule="auto"/>
              <w:jc w:val="both"/>
              <w:rPr>
                <w:rFonts w:ascii="Times New Roman" w:eastAsia="Andale Sans UI" w:hAnsi="Times New Roman" w:cs="Times New Roman"/>
                <w:kern w:val="2"/>
                <w:sz w:val="26"/>
                <w:szCs w:val="26"/>
                <w:lang w:eastAsia="fa-IR" w:bidi="fa-IR"/>
              </w:rPr>
            </w:pPr>
            <w:r w:rsidRPr="005B43E7">
              <w:rPr>
                <w:rFonts w:ascii="Times New Roman" w:eastAsia="Andale Sans UI" w:hAnsi="Times New Roman" w:cs="Times New Roman"/>
                <w:kern w:val="2"/>
                <w:sz w:val="26"/>
                <w:szCs w:val="26"/>
                <w:lang w:eastAsia="fa-IR" w:bidi="fa-IR"/>
              </w:rPr>
              <w:t>01.01.2016 – 31.12.2017 гг.</w:t>
            </w:r>
          </w:p>
        </w:tc>
      </w:tr>
      <w:tr w:rsidR="005B43E7" w:rsidRPr="005B43E7" w:rsidTr="009D37F6">
        <w:trPr>
          <w:trHeight w:val="1417"/>
        </w:trPr>
        <w:tc>
          <w:tcPr>
            <w:tcW w:w="2553" w:type="dxa"/>
            <w:tcBorders>
              <w:top w:val="nil"/>
              <w:left w:val="single" w:sz="2" w:space="0" w:color="000000"/>
              <w:bottom w:val="single" w:sz="2" w:space="0" w:color="000000"/>
              <w:right w:val="nil"/>
            </w:tcBorders>
            <w:vAlign w:val="center"/>
            <w:hideMark/>
          </w:tcPr>
          <w:p w:rsidR="005B43E7" w:rsidRPr="005B43E7" w:rsidRDefault="005B43E7" w:rsidP="005B43E7">
            <w:pPr>
              <w:widowControl w:val="0"/>
              <w:suppressLineNumbers/>
              <w:suppressAutoHyphens/>
              <w:snapToGrid w:val="0"/>
              <w:spacing w:after="0" w:line="288" w:lineRule="auto"/>
              <w:ind w:firstLine="2"/>
              <w:jc w:val="center"/>
              <w:rPr>
                <w:rFonts w:ascii="Times New Roman" w:eastAsia="Andale Sans UI" w:hAnsi="Times New Roman" w:cs="Times New Roman"/>
                <w:kern w:val="2"/>
                <w:sz w:val="26"/>
                <w:szCs w:val="26"/>
                <w:lang w:eastAsia="fa-IR" w:bidi="fa-IR"/>
              </w:rPr>
            </w:pPr>
            <w:r w:rsidRPr="005B43E7">
              <w:rPr>
                <w:rFonts w:ascii="Times New Roman" w:eastAsia="Andale Sans UI" w:hAnsi="Times New Roman" w:cs="Times New Roman"/>
                <w:kern w:val="2"/>
                <w:sz w:val="26"/>
                <w:szCs w:val="26"/>
                <w:lang w:eastAsia="fa-IR" w:bidi="fa-IR"/>
              </w:rPr>
              <w:t>Основные исполнители МП</w:t>
            </w:r>
          </w:p>
        </w:tc>
        <w:tc>
          <w:tcPr>
            <w:tcW w:w="7503" w:type="dxa"/>
            <w:tcBorders>
              <w:top w:val="nil"/>
              <w:left w:val="single" w:sz="2" w:space="0" w:color="000000"/>
              <w:bottom w:val="single" w:sz="2" w:space="0" w:color="000000"/>
              <w:right w:val="single" w:sz="2" w:space="0" w:color="000000"/>
            </w:tcBorders>
            <w:vAlign w:val="center"/>
            <w:hideMark/>
          </w:tcPr>
          <w:p w:rsidR="005B43E7" w:rsidRDefault="000A24FB" w:rsidP="007004BF">
            <w:pPr>
              <w:widowControl w:val="0"/>
              <w:suppressLineNumbers/>
              <w:suppressAutoHyphens/>
              <w:spacing w:after="0" w:line="288" w:lineRule="auto"/>
              <w:rPr>
                <w:rFonts w:ascii="Times New Roman" w:eastAsia="Andale Sans UI" w:hAnsi="Times New Roman" w:cs="Times New Roman"/>
                <w:kern w:val="2"/>
                <w:sz w:val="26"/>
                <w:szCs w:val="26"/>
                <w:lang w:eastAsia="fa-IR" w:bidi="fa-IR"/>
              </w:rPr>
            </w:pPr>
            <w:r>
              <w:rPr>
                <w:rFonts w:ascii="Times New Roman" w:eastAsia="Andale Sans UI" w:hAnsi="Times New Roman" w:cs="Times New Roman"/>
                <w:kern w:val="2"/>
                <w:sz w:val="26"/>
                <w:szCs w:val="26"/>
                <w:lang w:eastAsia="fa-IR" w:bidi="fa-IR"/>
              </w:rPr>
              <w:t>Отдел координации социальной сферы</w:t>
            </w:r>
            <w:r w:rsidR="005B43E7" w:rsidRPr="005B43E7">
              <w:rPr>
                <w:rFonts w:ascii="Times New Roman" w:eastAsia="Andale Sans UI" w:hAnsi="Times New Roman" w:cs="Times New Roman"/>
                <w:kern w:val="2"/>
                <w:sz w:val="26"/>
                <w:szCs w:val="26"/>
                <w:lang w:eastAsia="fa-IR" w:bidi="fa-IR"/>
              </w:rPr>
              <w:t xml:space="preserve"> Администрации Лежневского муниципального района</w:t>
            </w:r>
          </w:p>
          <w:p w:rsidR="000A24FB" w:rsidRPr="005B43E7" w:rsidRDefault="000A24FB" w:rsidP="007004BF">
            <w:pPr>
              <w:widowControl w:val="0"/>
              <w:suppressLineNumbers/>
              <w:suppressAutoHyphens/>
              <w:spacing w:after="0" w:line="288" w:lineRule="auto"/>
              <w:rPr>
                <w:rFonts w:ascii="Times New Roman" w:eastAsia="Andale Sans UI" w:hAnsi="Times New Roman" w:cs="Times New Roman"/>
                <w:kern w:val="2"/>
                <w:sz w:val="26"/>
                <w:szCs w:val="26"/>
                <w:lang w:eastAsia="fa-IR" w:bidi="fa-IR"/>
              </w:rPr>
            </w:pPr>
            <w:r>
              <w:rPr>
                <w:rFonts w:ascii="Times New Roman" w:eastAsia="Andale Sans UI" w:hAnsi="Times New Roman" w:cs="Times New Roman"/>
                <w:kern w:val="2"/>
                <w:sz w:val="26"/>
                <w:szCs w:val="26"/>
                <w:lang w:eastAsia="fa-IR" w:bidi="fa-IR"/>
              </w:rPr>
              <w:t>Районный отдел образования Лежневского муниципального района</w:t>
            </w:r>
          </w:p>
          <w:p w:rsidR="005B43E7" w:rsidRDefault="005B43E7" w:rsidP="007004BF">
            <w:pPr>
              <w:widowControl w:val="0"/>
              <w:suppressLineNumbers/>
              <w:suppressAutoHyphens/>
              <w:spacing w:after="0" w:line="288" w:lineRule="auto"/>
              <w:rPr>
                <w:rFonts w:ascii="Times New Roman" w:eastAsia="Andale Sans UI" w:hAnsi="Times New Roman" w:cs="Times New Roman"/>
                <w:kern w:val="2"/>
                <w:sz w:val="26"/>
                <w:szCs w:val="26"/>
                <w:lang w:eastAsia="fa-IR" w:bidi="fa-IR"/>
              </w:rPr>
            </w:pPr>
            <w:r w:rsidRPr="005B43E7">
              <w:rPr>
                <w:rFonts w:ascii="Times New Roman" w:eastAsia="Andale Sans UI" w:hAnsi="Times New Roman" w:cs="Times New Roman"/>
                <w:kern w:val="2"/>
                <w:sz w:val="26"/>
                <w:szCs w:val="26"/>
                <w:lang w:eastAsia="fa-IR" w:bidi="fa-IR"/>
              </w:rPr>
              <w:t>Отдел экономики и предпринимательства Администрации Лежневского муниципального района</w:t>
            </w:r>
          </w:p>
          <w:p w:rsidR="000A24FB" w:rsidRDefault="000A24FB" w:rsidP="007004BF">
            <w:pPr>
              <w:widowControl w:val="0"/>
              <w:suppressLineNumbers/>
              <w:suppressAutoHyphens/>
              <w:spacing w:after="0" w:line="288" w:lineRule="auto"/>
              <w:rPr>
                <w:rFonts w:ascii="Times New Roman" w:eastAsia="Andale Sans UI" w:hAnsi="Times New Roman" w:cs="Times New Roman"/>
                <w:kern w:val="2"/>
                <w:sz w:val="26"/>
                <w:szCs w:val="26"/>
                <w:lang w:eastAsia="fa-IR" w:bidi="fa-IR"/>
              </w:rPr>
            </w:pPr>
            <w:r>
              <w:rPr>
                <w:rFonts w:ascii="Times New Roman" w:eastAsia="Andale Sans UI" w:hAnsi="Times New Roman" w:cs="Times New Roman"/>
                <w:kern w:val="2"/>
                <w:sz w:val="26"/>
                <w:szCs w:val="26"/>
                <w:lang w:eastAsia="fa-IR" w:bidi="fa-IR"/>
              </w:rPr>
              <w:t>Отдел муниципального контроля и информатизации Администрации Лежневского муниципального района</w:t>
            </w:r>
          </w:p>
          <w:p w:rsidR="00FF4422" w:rsidRPr="005B43E7" w:rsidRDefault="00FF4422" w:rsidP="007004BF">
            <w:pPr>
              <w:widowControl w:val="0"/>
              <w:suppressLineNumbers/>
              <w:suppressAutoHyphens/>
              <w:spacing w:after="0" w:line="288" w:lineRule="auto"/>
              <w:rPr>
                <w:rFonts w:ascii="Times New Roman" w:eastAsia="Andale Sans UI" w:hAnsi="Times New Roman" w:cs="Times New Roman"/>
                <w:kern w:val="2"/>
                <w:sz w:val="26"/>
                <w:szCs w:val="26"/>
                <w:lang w:eastAsia="fa-IR" w:bidi="fa-IR"/>
              </w:rPr>
            </w:pPr>
          </w:p>
        </w:tc>
      </w:tr>
      <w:tr w:rsidR="005B43E7" w:rsidRPr="005B43E7" w:rsidTr="009D37F6">
        <w:tc>
          <w:tcPr>
            <w:tcW w:w="2553" w:type="dxa"/>
            <w:tcBorders>
              <w:top w:val="nil"/>
              <w:left w:val="single" w:sz="2" w:space="0" w:color="000000"/>
              <w:bottom w:val="single" w:sz="2" w:space="0" w:color="000000"/>
              <w:right w:val="nil"/>
            </w:tcBorders>
            <w:vAlign w:val="center"/>
            <w:hideMark/>
          </w:tcPr>
          <w:p w:rsidR="005B43E7" w:rsidRPr="005B43E7" w:rsidRDefault="005B43E7" w:rsidP="005B43E7">
            <w:pPr>
              <w:widowControl w:val="0"/>
              <w:suppressLineNumbers/>
              <w:suppressAutoHyphens/>
              <w:snapToGrid w:val="0"/>
              <w:spacing w:after="0" w:line="288" w:lineRule="auto"/>
              <w:ind w:firstLine="2"/>
              <w:jc w:val="center"/>
              <w:rPr>
                <w:rFonts w:ascii="Times New Roman" w:eastAsia="Andale Sans UI" w:hAnsi="Times New Roman" w:cs="Times New Roman"/>
                <w:kern w:val="2"/>
                <w:sz w:val="26"/>
                <w:szCs w:val="26"/>
                <w:lang w:eastAsia="fa-IR" w:bidi="fa-IR"/>
              </w:rPr>
            </w:pPr>
            <w:r w:rsidRPr="005B43E7">
              <w:rPr>
                <w:rFonts w:ascii="Times New Roman" w:eastAsia="Andale Sans UI" w:hAnsi="Times New Roman" w:cs="Times New Roman"/>
                <w:kern w:val="2"/>
                <w:sz w:val="26"/>
                <w:szCs w:val="26"/>
                <w:lang w:eastAsia="fa-IR" w:bidi="fa-IR"/>
              </w:rPr>
              <w:t>Цели МП</w:t>
            </w:r>
          </w:p>
        </w:tc>
        <w:tc>
          <w:tcPr>
            <w:tcW w:w="7503" w:type="dxa"/>
            <w:tcBorders>
              <w:top w:val="nil"/>
              <w:left w:val="single" w:sz="2" w:space="0" w:color="000000"/>
              <w:bottom w:val="single" w:sz="2" w:space="0" w:color="000000"/>
              <w:right w:val="single" w:sz="2" w:space="0" w:color="000000"/>
            </w:tcBorders>
            <w:vAlign w:val="center"/>
            <w:hideMark/>
          </w:tcPr>
          <w:p w:rsidR="007004BF" w:rsidRPr="007004BF" w:rsidRDefault="007004BF" w:rsidP="007004BF">
            <w:pPr>
              <w:widowControl w:val="0"/>
              <w:suppressLineNumbers/>
              <w:suppressAutoHyphens/>
              <w:snapToGrid w:val="0"/>
              <w:spacing w:after="0" w:line="288" w:lineRule="auto"/>
              <w:jc w:val="both"/>
              <w:rPr>
                <w:rFonts w:ascii="Times New Roman" w:eastAsia="Andale Sans UI" w:hAnsi="Times New Roman" w:cs="Times New Roman"/>
                <w:kern w:val="2"/>
                <w:sz w:val="26"/>
                <w:szCs w:val="26"/>
                <w:lang w:val="de-DE" w:eastAsia="fa-IR" w:bidi="fa-IR"/>
              </w:rPr>
            </w:pPr>
            <w:proofErr w:type="spellStart"/>
            <w:r w:rsidRPr="007004BF">
              <w:rPr>
                <w:rFonts w:ascii="Times New Roman" w:eastAsia="Andale Sans UI" w:hAnsi="Times New Roman" w:cs="Times New Roman"/>
                <w:kern w:val="2"/>
                <w:sz w:val="26"/>
                <w:szCs w:val="26"/>
                <w:lang w:val="de-DE" w:eastAsia="fa-IR" w:bidi="fa-IR"/>
              </w:rPr>
              <w:t>Формирование</w:t>
            </w:r>
            <w:proofErr w:type="spellEnd"/>
            <w:r w:rsidRPr="007004BF">
              <w:rPr>
                <w:rFonts w:ascii="Times New Roman" w:eastAsia="Andale Sans UI" w:hAnsi="Times New Roman" w:cs="Times New Roman"/>
                <w:kern w:val="2"/>
                <w:sz w:val="26"/>
                <w:szCs w:val="26"/>
                <w:lang w:val="de-DE" w:eastAsia="fa-IR" w:bidi="fa-IR"/>
              </w:rPr>
              <w:t xml:space="preserve"> в </w:t>
            </w:r>
            <w:r>
              <w:rPr>
                <w:rFonts w:ascii="Times New Roman" w:eastAsia="Andale Sans UI" w:hAnsi="Times New Roman" w:cs="Times New Roman"/>
                <w:kern w:val="2"/>
                <w:sz w:val="26"/>
                <w:szCs w:val="26"/>
                <w:lang w:eastAsia="fa-IR" w:bidi="fa-IR"/>
              </w:rPr>
              <w:t>Лежневском</w:t>
            </w:r>
            <w:r w:rsidRPr="007004BF">
              <w:rPr>
                <w:rFonts w:ascii="Times New Roman" w:eastAsia="Andale Sans UI" w:hAnsi="Times New Roman" w:cs="Times New Roman"/>
                <w:kern w:val="2"/>
                <w:sz w:val="26"/>
                <w:szCs w:val="26"/>
                <w:lang w:val="de-DE" w:eastAsia="fa-IR" w:bidi="fa-IR"/>
              </w:rPr>
              <w:t xml:space="preserve"> </w:t>
            </w:r>
            <w:proofErr w:type="spellStart"/>
            <w:r w:rsidRPr="007004BF">
              <w:rPr>
                <w:rFonts w:ascii="Times New Roman" w:eastAsia="Andale Sans UI" w:hAnsi="Times New Roman" w:cs="Times New Roman"/>
                <w:kern w:val="2"/>
                <w:sz w:val="26"/>
                <w:szCs w:val="26"/>
                <w:lang w:val="de-DE" w:eastAsia="fa-IR" w:bidi="fa-IR"/>
              </w:rPr>
              <w:t>муниципальном</w:t>
            </w:r>
            <w:proofErr w:type="spellEnd"/>
            <w:r w:rsidRPr="007004BF">
              <w:rPr>
                <w:rFonts w:ascii="Times New Roman" w:eastAsia="Andale Sans UI" w:hAnsi="Times New Roman" w:cs="Times New Roman"/>
                <w:kern w:val="2"/>
                <w:sz w:val="26"/>
                <w:szCs w:val="26"/>
                <w:lang w:val="de-DE" w:eastAsia="fa-IR" w:bidi="fa-IR"/>
              </w:rPr>
              <w:t xml:space="preserve"> </w:t>
            </w:r>
            <w:proofErr w:type="spellStart"/>
            <w:r w:rsidRPr="007004BF">
              <w:rPr>
                <w:rFonts w:ascii="Times New Roman" w:eastAsia="Andale Sans UI" w:hAnsi="Times New Roman" w:cs="Times New Roman"/>
                <w:kern w:val="2"/>
                <w:sz w:val="26"/>
                <w:szCs w:val="26"/>
                <w:lang w:val="de-DE" w:eastAsia="fa-IR" w:bidi="fa-IR"/>
              </w:rPr>
              <w:t>районе</w:t>
            </w:r>
            <w:proofErr w:type="spellEnd"/>
            <w:r w:rsidRPr="007004BF">
              <w:rPr>
                <w:rFonts w:ascii="Times New Roman" w:eastAsia="Andale Sans UI" w:hAnsi="Times New Roman" w:cs="Times New Roman"/>
                <w:kern w:val="2"/>
                <w:sz w:val="26"/>
                <w:szCs w:val="26"/>
                <w:lang w:val="de-DE" w:eastAsia="fa-IR" w:bidi="fa-IR"/>
              </w:rPr>
              <w:t xml:space="preserve"> </w:t>
            </w:r>
            <w:proofErr w:type="spellStart"/>
            <w:r w:rsidRPr="007004BF">
              <w:rPr>
                <w:rFonts w:ascii="Times New Roman" w:eastAsia="Andale Sans UI" w:hAnsi="Times New Roman" w:cs="Times New Roman"/>
                <w:kern w:val="2"/>
                <w:sz w:val="26"/>
                <w:szCs w:val="26"/>
                <w:lang w:val="de-DE" w:eastAsia="fa-IR" w:bidi="fa-IR"/>
              </w:rPr>
              <w:t>условий</w:t>
            </w:r>
            <w:proofErr w:type="spellEnd"/>
          </w:p>
          <w:p w:rsidR="007004BF" w:rsidRPr="007004BF" w:rsidRDefault="007004BF" w:rsidP="007004BF">
            <w:pPr>
              <w:widowControl w:val="0"/>
              <w:suppressLineNumbers/>
              <w:suppressAutoHyphens/>
              <w:snapToGrid w:val="0"/>
              <w:spacing w:after="0" w:line="288" w:lineRule="auto"/>
              <w:jc w:val="both"/>
              <w:rPr>
                <w:rFonts w:ascii="Times New Roman" w:eastAsia="Andale Sans UI" w:hAnsi="Times New Roman" w:cs="Times New Roman"/>
                <w:kern w:val="2"/>
                <w:sz w:val="26"/>
                <w:szCs w:val="26"/>
                <w:lang w:val="de-DE" w:eastAsia="fa-IR" w:bidi="fa-IR"/>
              </w:rPr>
            </w:pPr>
            <w:proofErr w:type="spellStart"/>
            <w:r w:rsidRPr="007004BF">
              <w:rPr>
                <w:rFonts w:ascii="Times New Roman" w:eastAsia="Andale Sans UI" w:hAnsi="Times New Roman" w:cs="Times New Roman"/>
                <w:kern w:val="2"/>
                <w:sz w:val="26"/>
                <w:szCs w:val="26"/>
                <w:lang w:val="de-DE" w:eastAsia="fa-IR" w:bidi="fa-IR"/>
              </w:rPr>
              <w:t>устойчивого</w:t>
            </w:r>
            <w:proofErr w:type="spellEnd"/>
            <w:r w:rsidRPr="007004BF">
              <w:rPr>
                <w:rFonts w:ascii="Times New Roman" w:eastAsia="Andale Sans UI" w:hAnsi="Times New Roman" w:cs="Times New Roman"/>
                <w:kern w:val="2"/>
                <w:sz w:val="26"/>
                <w:szCs w:val="26"/>
                <w:lang w:val="de-DE" w:eastAsia="fa-IR" w:bidi="fa-IR"/>
              </w:rPr>
              <w:t xml:space="preserve"> </w:t>
            </w:r>
            <w:proofErr w:type="spellStart"/>
            <w:r w:rsidRPr="007004BF">
              <w:rPr>
                <w:rFonts w:ascii="Times New Roman" w:eastAsia="Andale Sans UI" w:hAnsi="Times New Roman" w:cs="Times New Roman"/>
                <w:kern w:val="2"/>
                <w:sz w:val="26"/>
                <w:szCs w:val="26"/>
                <w:lang w:val="de-DE" w:eastAsia="fa-IR" w:bidi="fa-IR"/>
              </w:rPr>
              <w:t>развития</w:t>
            </w:r>
            <w:proofErr w:type="spellEnd"/>
            <w:r w:rsidRPr="007004BF">
              <w:rPr>
                <w:rFonts w:ascii="Times New Roman" w:eastAsia="Andale Sans UI" w:hAnsi="Times New Roman" w:cs="Times New Roman"/>
                <w:kern w:val="2"/>
                <w:sz w:val="26"/>
                <w:szCs w:val="26"/>
                <w:lang w:val="de-DE" w:eastAsia="fa-IR" w:bidi="fa-IR"/>
              </w:rPr>
              <w:t xml:space="preserve"> </w:t>
            </w:r>
            <w:proofErr w:type="spellStart"/>
            <w:r w:rsidRPr="007004BF">
              <w:rPr>
                <w:rFonts w:ascii="Times New Roman" w:eastAsia="Andale Sans UI" w:hAnsi="Times New Roman" w:cs="Times New Roman"/>
                <w:kern w:val="2"/>
                <w:sz w:val="26"/>
                <w:szCs w:val="26"/>
                <w:lang w:val="de-DE" w:eastAsia="fa-IR" w:bidi="fa-IR"/>
              </w:rPr>
              <w:t>доступной</w:t>
            </w:r>
            <w:proofErr w:type="spellEnd"/>
            <w:r w:rsidRPr="007004BF">
              <w:rPr>
                <w:rFonts w:ascii="Times New Roman" w:eastAsia="Andale Sans UI" w:hAnsi="Times New Roman" w:cs="Times New Roman"/>
                <w:kern w:val="2"/>
                <w:sz w:val="26"/>
                <w:szCs w:val="26"/>
                <w:lang w:val="de-DE" w:eastAsia="fa-IR" w:bidi="fa-IR"/>
              </w:rPr>
              <w:t xml:space="preserve"> </w:t>
            </w:r>
            <w:proofErr w:type="spellStart"/>
            <w:r w:rsidRPr="007004BF">
              <w:rPr>
                <w:rFonts w:ascii="Times New Roman" w:eastAsia="Andale Sans UI" w:hAnsi="Times New Roman" w:cs="Times New Roman"/>
                <w:kern w:val="2"/>
                <w:sz w:val="26"/>
                <w:szCs w:val="26"/>
                <w:lang w:val="de-DE" w:eastAsia="fa-IR" w:bidi="fa-IR"/>
              </w:rPr>
              <w:t>среды</w:t>
            </w:r>
            <w:proofErr w:type="spellEnd"/>
            <w:r w:rsidRPr="007004BF">
              <w:rPr>
                <w:rFonts w:ascii="Times New Roman" w:eastAsia="Andale Sans UI" w:hAnsi="Times New Roman" w:cs="Times New Roman"/>
                <w:kern w:val="2"/>
                <w:sz w:val="26"/>
                <w:szCs w:val="26"/>
                <w:lang w:val="de-DE" w:eastAsia="fa-IR" w:bidi="fa-IR"/>
              </w:rPr>
              <w:t xml:space="preserve"> </w:t>
            </w:r>
            <w:proofErr w:type="spellStart"/>
            <w:r w:rsidRPr="007004BF">
              <w:rPr>
                <w:rFonts w:ascii="Times New Roman" w:eastAsia="Andale Sans UI" w:hAnsi="Times New Roman" w:cs="Times New Roman"/>
                <w:kern w:val="2"/>
                <w:sz w:val="26"/>
                <w:szCs w:val="26"/>
                <w:lang w:val="de-DE" w:eastAsia="fa-IR" w:bidi="fa-IR"/>
              </w:rPr>
              <w:t>для</w:t>
            </w:r>
            <w:proofErr w:type="spellEnd"/>
            <w:r w:rsidRPr="007004BF">
              <w:rPr>
                <w:rFonts w:ascii="Times New Roman" w:eastAsia="Andale Sans UI" w:hAnsi="Times New Roman" w:cs="Times New Roman"/>
                <w:kern w:val="2"/>
                <w:sz w:val="26"/>
                <w:szCs w:val="26"/>
                <w:lang w:val="de-DE" w:eastAsia="fa-IR" w:bidi="fa-IR"/>
              </w:rPr>
              <w:t xml:space="preserve"> </w:t>
            </w:r>
            <w:proofErr w:type="spellStart"/>
            <w:r w:rsidRPr="007004BF">
              <w:rPr>
                <w:rFonts w:ascii="Times New Roman" w:eastAsia="Andale Sans UI" w:hAnsi="Times New Roman" w:cs="Times New Roman"/>
                <w:kern w:val="2"/>
                <w:sz w:val="26"/>
                <w:szCs w:val="26"/>
                <w:lang w:val="de-DE" w:eastAsia="fa-IR" w:bidi="fa-IR"/>
              </w:rPr>
              <w:t>инвалидов</w:t>
            </w:r>
            <w:proofErr w:type="spellEnd"/>
            <w:r w:rsidRPr="007004BF">
              <w:rPr>
                <w:rFonts w:ascii="Times New Roman" w:eastAsia="Andale Sans UI" w:hAnsi="Times New Roman" w:cs="Times New Roman"/>
                <w:kern w:val="2"/>
                <w:sz w:val="26"/>
                <w:szCs w:val="26"/>
                <w:lang w:val="de-DE" w:eastAsia="fa-IR" w:bidi="fa-IR"/>
              </w:rPr>
              <w:t xml:space="preserve"> и </w:t>
            </w:r>
            <w:proofErr w:type="spellStart"/>
            <w:r w:rsidRPr="007004BF">
              <w:rPr>
                <w:rFonts w:ascii="Times New Roman" w:eastAsia="Andale Sans UI" w:hAnsi="Times New Roman" w:cs="Times New Roman"/>
                <w:kern w:val="2"/>
                <w:sz w:val="26"/>
                <w:szCs w:val="26"/>
                <w:lang w:val="de-DE" w:eastAsia="fa-IR" w:bidi="fa-IR"/>
              </w:rPr>
              <w:t>других</w:t>
            </w:r>
            <w:proofErr w:type="spellEnd"/>
          </w:p>
          <w:p w:rsidR="005B43E7" w:rsidRPr="004E12C3" w:rsidRDefault="007004BF" w:rsidP="007004BF">
            <w:pPr>
              <w:widowControl w:val="0"/>
              <w:suppressLineNumbers/>
              <w:suppressAutoHyphens/>
              <w:snapToGrid w:val="0"/>
              <w:spacing w:after="0" w:line="288" w:lineRule="auto"/>
              <w:jc w:val="both"/>
              <w:rPr>
                <w:rFonts w:ascii="Times New Roman" w:eastAsia="Andale Sans UI" w:hAnsi="Times New Roman" w:cs="Times New Roman"/>
                <w:kern w:val="2"/>
                <w:sz w:val="26"/>
                <w:szCs w:val="26"/>
                <w:lang w:eastAsia="fa-IR" w:bidi="fa-IR"/>
              </w:rPr>
            </w:pPr>
            <w:r w:rsidRPr="007004BF">
              <w:rPr>
                <w:rFonts w:ascii="Times New Roman" w:eastAsia="Andale Sans UI" w:hAnsi="Times New Roman" w:cs="Times New Roman"/>
                <w:kern w:val="2"/>
                <w:sz w:val="26"/>
                <w:szCs w:val="26"/>
                <w:lang w:val="de-DE" w:eastAsia="fa-IR" w:bidi="fa-IR"/>
              </w:rPr>
              <w:t xml:space="preserve">маломобильных </w:t>
            </w:r>
            <w:proofErr w:type="spellStart"/>
            <w:r w:rsidRPr="007004BF">
              <w:rPr>
                <w:rFonts w:ascii="Times New Roman" w:eastAsia="Andale Sans UI" w:hAnsi="Times New Roman" w:cs="Times New Roman"/>
                <w:kern w:val="2"/>
                <w:sz w:val="26"/>
                <w:szCs w:val="26"/>
                <w:lang w:val="de-DE" w:eastAsia="fa-IR" w:bidi="fa-IR"/>
              </w:rPr>
              <w:t>групп</w:t>
            </w:r>
            <w:proofErr w:type="spellEnd"/>
            <w:r w:rsidRPr="007004BF">
              <w:rPr>
                <w:rFonts w:ascii="Times New Roman" w:eastAsia="Andale Sans UI" w:hAnsi="Times New Roman" w:cs="Times New Roman"/>
                <w:kern w:val="2"/>
                <w:sz w:val="26"/>
                <w:szCs w:val="26"/>
                <w:lang w:val="de-DE" w:eastAsia="fa-IR" w:bidi="fa-IR"/>
              </w:rPr>
              <w:t xml:space="preserve"> населения</w:t>
            </w:r>
            <w:r w:rsidR="004E12C3">
              <w:rPr>
                <w:rFonts w:ascii="Times New Roman" w:eastAsia="Andale Sans UI" w:hAnsi="Times New Roman" w:cs="Times New Roman"/>
                <w:kern w:val="2"/>
                <w:sz w:val="26"/>
                <w:szCs w:val="26"/>
                <w:lang w:eastAsia="fa-IR" w:bidi="fa-IR"/>
              </w:rPr>
              <w:t xml:space="preserve"> (далее МГН)</w:t>
            </w:r>
          </w:p>
        </w:tc>
      </w:tr>
      <w:tr w:rsidR="005B43E7" w:rsidRPr="005B43E7" w:rsidTr="009D37F6">
        <w:trPr>
          <w:trHeight w:val="3647"/>
        </w:trPr>
        <w:tc>
          <w:tcPr>
            <w:tcW w:w="2553" w:type="dxa"/>
            <w:tcBorders>
              <w:top w:val="nil"/>
              <w:left w:val="single" w:sz="2" w:space="0" w:color="000000"/>
              <w:bottom w:val="single" w:sz="2" w:space="0" w:color="000000"/>
              <w:right w:val="nil"/>
            </w:tcBorders>
            <w:vAlign w:val="center"/>
          </w:tcPr>
          <w:p w:rsidR="005B43E7" w:rsidRPr="005B43E7" w:rsidRDefault="005B43E7" w:rsidP="005B43E7">
            <w:pPr>
              <w:widowControl w:val="0"/>
              <w:suppressLineNumbers/>
              <w:suppressAutoHyphens/>
              <w:snapToGrid w:val="0"/>
              <w:spacing w:after="0" w:line="288" w:lineRule="auto"/>
              <w:ind w:firstLine="2"/>
              <w:jc w:val="center"/>
              <w:rPr>
                <w:rFonts w:ascii="Times New Roman" w:eastAsia="Andale Sans UI" w:hAnsi="Times New Roman" w:cs="Times New Roman"/>
                <w:kern w:val="2"/>
                <w:sz w:val="26"/>
                <w:szCs w:val="26"/>
                <w:lang w:eastAsia="fa-IR" w:bidi="fa-IR"/>
              </w:rPr>
            </w:pPr>
            <w:r w:rsidRPr="005B43E7">
              <w:rPr>
                <w:rFonts w:ascii="Times New Roman" w:eastAsia="Andale Sans UI" w:hAnsi="Times New Roman" w:cs="Times New Roman"/>
                <w:kern w:val="2"/>
                <w:sz w:val="26"/>
                <w:szCs w:val="26"/>
                <w:lang w:eastAsia="fa-IR" w:bidi="fa-IR"/>
              </w:rPr>
              <w:t>Задачи МП</w:t>
            </w:r>
          </w:p>
        </w:tc>
        <w:tc>
          <w:tcPr>
            <w:tcW w:w="7503" w:type="dxa"/>
            <w:tcBorders>
              <w:top w:val="nil"/>
              <w:left w:val="single" w:sz="2" w:space="0" w:color="000000"/>
              <w:bottom w:val="single" w:sz="2" w:space="0" w:color="000000"/>
              <w:right w:val="single" w:sz="2" w:space="0" w:color="000000"/>
            </w:tcBorders>
            <w:hideMark/>
          </w:tcPr>
          <w:p w:rsidR="007004BF" w:rsidRPr="007004BF" w:rsidRDefault="007004BF" w:rsidP="007004BF">
            <w:pPr>
              <w:pStyle w:val="a3"/>
              <w:numPr>
                <w:ilvl w:val="0"/>
                <w:numId w:val="4"/>
              </w:numPr>
              <w:autoSpaceDE w:val="0"/>
              <w:autoSpaceDN w:val="0"/>
              <w:adjustRightInd w:val="0"/>
              <w:spacing w:after="0" w:line="240" w:lineRule="auto"/>
              <w:ind w:left="131" w:firstLine="0"/>
              <w:rPr>
                <w:rFonts w:ascii="Times New Roman" w:eastAsia="Times New Roman" w:hAnsi="Times New Roman" w:cs="Times New Roman"/>
                <w:sz w:val="26"/>
                <w:szCs w:val="26"/>
              </w:rPr>
            </w:pPr>
            <w:r w:rsidRPr="007004BF">
              <w:rPr>
                <w:rFonts w:ascii="Times New Roman" w:eastAsia="Times New Roman" w:hAnsi="Times New Roman" w:cs="Times New Roman"/>
                <w:sz w:val="26"/>
                <w:szCs w:val="26"/>
              </w:rPr>
              <w:t xml:space="preserve">Совершенствование нормативно-правовой и организационной основы создания доступной среды жизнедеятельности инвалидов и других МГН </w:t>
            </w:r>
          </w:p>
          <w:p w:rsidR="007004BF" w:rsidRPr="007004BF" w:rsidRDefault="007004BF" w:rsidP="007004BF">
            <w:pPr>
              <w:pStyle w:val="a3"/>
              <w:numPr>
                <w:ilvl w:val="0"/>
                <w:numId w:val="4"/>
              </w:numPr>
              <w:autoSpaceDE w:val="0"/>
              <w:autoSpaceDN w:val="0"/>
              <w:adjustRightInd w:val="0"/>
              <w:spacing w:after="0" w:line="240" w:lineRule="auto"/>
              <w:ind w:left="131" w:firstLine="0"/>
              <w:rPr>
                <w:rFonts w:ascii="Times New Roman" w:eastAsia="Times New Roman" w:hAnsi="Times New Roman" w:cs="Times New Roman"/>
                <w:sz w:val="26"/>
                <w:szCs w:val="26"/>
              </w:rPr>
            </w:pPr>
            <w:r w:rsidRPr="007004BF">
              <w:rPr>
                <w:rFonts w:ascii="Times New Roman" w:eastAsia="Times New Roman" w:hAnsi="Times New Roman" w:cs="Times New Roman"/>
                <w:sz w:val="26"/>
                <w:szCs w:val="26"/>
              </w:rP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p w:rsidR="007004BF" w:rsidRDefault="007004BF" w:rsidP="007004BF">
            <w:pPr>
              <w:pStyle w:val="a3"/>
              <w:numPr>
                <w:ilvl w:val="0"/>
                <w:numId w:val="4"/>
              </w:numPr>
              <w:autoSpaceDE w:val="0"/>
              <w:autoSpaceDN w:val="0"/>
              <w:adjustRightInd w:val="0"/>
              <w:spacing w:after="0" w:line="240" w:lineRule="auto"/>
              <w:ind w:left="131" w:firstLine="0"/>
              <w:rPr>
                <w:rFonts w:ascii="Times New Roman" w:eastAsia="Times New Roman" w:hAnsi="Times New Roman" w:cs="Times New Roman"/>
                <w:sz w:val="26"/>
                <w:szCs w:val="26"/>
              </w:rPr>
            </w:pPr>
            <w:r w:rsidRPr="007004BF">
              <w:rPr>
                <w:rFonts w:ascii="Times New Roman" w:eastAsia="Times New Roman" w:hAnsi="Times New Roman" w:cs="Times New Roman"/>
                <w:sz w:val="26"/>
                <w:szCs w:val="26"/>
              </w:rPr>
              <w:t xml:space="preserve">Повышение уровня доступности приоритетных объектов и услуг в приоритетных сферах жизнедеятельности инвалидов и других МГН </w:t>
            </w:r>
          </w:p>
          <w:p w:rsidR="00F7277C" w:rsidRPr="007004BF" w:rsidRDefault="00F7277C" w:rsidP="007004BF">
            <w:pPr>
              <w:pStyle w:val="a3"/>
              <w:numPr>
                <w:ilvl w:val="0"/>
                <w:numId w:val="4"/>
              </w:numPr>
              <w:autoSpaceDE w:val="0"/>
              <w:autoSpaceDN w:val="0"/>
              <w:adjustRightInd w:val="0"/>
              <w:spacing w:after="0" w:line="240" w:lineRule="auto"/>
              <w:ind w:left="131"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Повышение доступности и качества реабилитационных услуг для инвалидов и детей-инвалидов, а также содействие их интеграции</w:t>
            </w:r>
          </w:p>
          <w:p w:rsidR="005B43E7" w:rsidRPr="007004BF" w:rsidRDefault="007004BF" w:rsidP="007004BF">
            <w:pPr>
              <w:pStyle w:val="a3"/>
              <w:numPr>
                <w:ilvl w:val="0"/>
                <w:numId w:val="4"/>
              </w:numPr>
              <w:autoSpaceDE w:val="0"/>
              <w:autoSpaceDN w:val="0"/>
              <w:adjustRightInd w:val="0"/>
              <w:spacing w:after="0" w:line="240" w:lineRule="auto"/>
              <w:ind w:left="131" w:firstLine="0"/>
              <w:rPr>
                <w:rFonts w:ascii="Times New Roman" w:eastAsia="Times New Roman" w:hAnsi="Times New Roman" w:cs="Times New Roman"/>
                <w:sz w:val="26"/>
                <w:szCs w:val="26"/>
              </w:rPr>
            </w:pPr>
            <w:r w:rsidRPr="007004BF">
              <w:rPr>
                <w:rFonts w:ascii="Times New Roman" w:eastAsia="Times New Roman" w:hAnsi="Times New Roman" w:cs="Times New Roman"/>
                <w:sz w:val="26"/>
                <w:szCs w:val="26"/>
              </w:rPr>
              <w:t>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w:t>
            </w:r>
          </w:p>
        </w:tc>
      </w:tr>
      <w:tr w:rsidR="005B43E7" w:rsidRPr="005B43E7" w:rsidTr="009D37F6">
        <w:trPr>
          <w:trHeight w:val="1671"/>
        </w:trPr>
        <w:tc>
          <w:tcPr>
            <w:tcW w:w="2553" w:type="dxa"/>
            <w:tcBorders>
              <w:top w:val="nil"/>
              <w:left w:val="single" w:sz="2" w:space="0" w:color="000000"/>
              <w:bottom w:val="single" w:sz="2" w:space="0" w:color="000000"/>
              <w:right w:val="nil"/>
            </w:tcBorders>
            <w:vAlign w:val="center"/>
          </w:tcPr>
          <w:p w:rsidR="005B43E7" w:rsidRPr="005B43E7" w:rsidRDefault="00833FB1" w:rsidP="005B43E7">
            <w:pPr>
              <w:widowControl w:val="0"/>
              <w:suppressLineNumbers/>
              <w:suppressAutoHyphens/>
              <w:snapToGrid w:val="0"/>
              <w:spacing w:after="0" w:line="288" w:lineRule="auto"/>
              <w:ind w:firstLine="2"/>
              <w:jc w:val="center"/>
              <w:rPr>
                <w:rFonts w:ascii="Times New Roman" w:eastAsia="Andale Sans UI" w:hAnsi="Times New Roman" w:cs="Times New Roman"/>
                <w:kern w:val="2"/>
                <w:sz w:val="26"/>
                <w:szCs w:val="26"/>
                <w:lang w:eastAsia="fa-IR" w:bidi="fa-IR"/>
              </w:rPr>
            </w:pPr>
            <w:r>
              <w:rPr>
                <w:rFonts w:ascii="Times New Roman" w:eastAsia="Andale Sans UI" w:hAnsi="Times New Roman" w:cs="Times New Roman"/>
                <w:kern w:val="2"/>
                <w:sz w:val="26"/>
                <w:szCs w:val="26"/>
                <w:lang w:eastAsia="fa-IR" w:bidi="fa-IR"/>
              </w:rPr>
              <w:t>О</w:t>
            </w:r>
            <w:r w:rsidR="005B43E7" w:rsidRPr="005B43E7">
              <w:rPr>
                <w:rFonts w:ascii="Times New Roman" w:eastAsia="Andale Sans UI" w:hAnsi="Times New Roman" w:cs="Times New Roman"/>
                <w:kern w:val="2"/>
                <w:sz w:val="26"/>
                <w:szCs w:val="26"/>
                <w:lang w:eastAsia="fa-IR" w:bidi="fa-IR"/>
              </w:rPr>
              <w:t xml:space="preserve">жидаемые результаты реализации МП </w:t>
            </w:r>
          </w:p>
        </w:tc>
        <w:tc>
          <w:tcPr>
            <w:tcW w:w="7503" w:type="dxa"/>
            <w:tcBorders>
              <w:top w:val="nil"/>
              <w:left w:val="single" w:sz="2" w:space="0" w:color="000000"/>
              <w:bottom w:val="single" w:sz="2" w:space="0" w:color="000000"/>
              <w:right w:val="single" w:sz="2" w:space="0" w:color="000000"/>
            </w:tcBorders>
            <w:hideMark/>
          </w:tcPr>
          <w:p w:rsidR="00833FB1" w:rsidRPr="00833FB1" w:rsidRDefault="00833FB1" w:rsidP="00833FB1">
            <w:pPr>
              <w:autoSpaceDE w:val="0"/>
              <w:autoSpaceDN w:val="0"/>
              <w:adjustRightInd w:val="0"/>
              <w:spacing w:after="0" w:line="240" w:lineRule="auto"/>
              <w:ind w:left="131"/>
              <w:rPr>
                <w:rFonts w:ascii="Times New Roman" w:hAnsi="Times New Roman" w:cs="Times New Roman"/>
                <w:sz w:val="26"/>
                <w:szCs w:val="26"/>
              </w:rPr>
            </w:pPr>
            <w:r w:rsidRPr="00833FB1">
              <w:rPr>
                <w:rFonts w:ascii="Times New Roman" w:hAnsi="Times New Roman" w:cs="Times New Roman"/>
                <w:sz w:val="26"/>
                <w:szCs w:val="26"/>
              </w:rPr>
              <w:t>1. Разработка карт доступности действующих объектов социальной инфраструктуры с точки зрения соответствия критериям доступности для инвалидов и маломобильных групп населения.</w:t>
            </w:r>
          </w:p>
          <w:p w:rsidR="00833FB1" w:rsidRPr="00833FB1" w:rsidRDefault="00833FB1" w:rsidP="00833FB1">
            <w:pPr>
              <w:autoSpaceDE w:val="0"/>
              <w:autoSpaceDN w:val="0"/>
              <w:adjustRightInd w:val="0"/>
              <w:spacing w:after="0" w:line="240" w:lineRule="auto"/>
              <w:ind w:left="131"/>
              <w:rPr>
                <w:rFonts w:ascii="Times New Roman" w:hAnsi="Times New Roman" w:cs="Times New Roman"/>
                <w:sz w:val="26"/>
                <w:szCs w:val="26"/>
              </w:rPr>
            </w:pPr>
            <w:r w:rsidRPr="00833FB1">
              <w:rPr>
                <w:rFonts w:ascii="Times New Roman" w:hAnsi="Times New Roman" w:cs="Times New Roman"/>
                <w:sz w:val="26"/>
                <w:szCs w:val="26"/>
              </w:rPr>
              <w:t>2. Обеспечение работы пунктов общественного доступа в Интернет.</w:t>
            </w:r>
          </w:p>
          <w:p w:rsidR="00833FB1" w:rsidRPr="00833FB1" w:rsidRDefault="00833FB1" w:rsidP="00833FB1">
            <w:pPr>
              <w:autoSpaceDE w:val="0"/>
              <w:autoSpaceDN w:val="0"/>
              <w:adjustRightInd w:val="0"/>
              <w:spacing w:after="0" w:line="240" w:lineRule="auto"/>
              <w:ind w:left="131"/>
              <w:rPr>
                <w:rFonts w:ascii="Times New Roman" w:hAnsi="Times New Roman" w:cs="Times New Roman"/>
                <w:sz w:val="26"/>
                <w:szCs w:val="26"/>
              </w:rPr>
            </w:pPr>
            <w:r w:rsidRPr="00833FB1">
              <w:rPr>
                <w:rFonts w:ascii="Times New Roman" w:hAnsi="Times New Roman" w:cs="Times New Roman"/>
                <w:sz w:val="26"/>
                <w:szCs w:val="26"/>
              </w:rPr>
              <w:t xml:space="preserve">3. Увеличение числа детей-инвалидов, имеющих беспрепятственный доступ к обучению </w:t>
            </w:r>
            <w:proofErr w:type="gramStart"/>
            <w:r w:rsidRPr="00833FB1">
              <w:rPr>
                <w:rFonts w:ascii="Times New Roman" w:hAnsi="Times New Roman" w:cs="Times New Roman"/>
                <w:sz w:val="26"/>
                <w:szCs w:val="26"/>
              </w:rPr>
              <w:t>в</w:t>
            </w:r>
            <w:proofErr w:type="gramEnd"/>
            <w:r w:rsidRPr="00833FB1">
              <w:rPr>
                <w:rFonts w:ascii="Times New Roman" w:hAnsi="Times New Roman" w:cs="Times New Roman"/>
                <w:sz w:val="26"/>
                <w:szCs w:val="26"/>
              </w:rPr>
              <w:t xml:space="preserve"> образовательных</w:t>
            </w:r>
          </w:p>
          <w:p w:rsidR="00833FB1" w:rsidRPr="00833FB1" w:rsidRDefault="00833FB1" w:rsidP="00833FB1">
            <w:pPr>
              <w:autoSpaceDE w:val="0"/>
              <w:autoSpaceDN w:val="0"/>
              <w:adjustRightInd w:val="0"/>
              <w:spacing w:after="0" w:line="240" w:lineRule="auto"/>
              <w:ind w:left="131"/>
              <w:rPr>
                <w:rFonts w:ascii="Times New Roman" w:hAnsi="Times New Roman" w:cs="Times New Roman"/>
                <w:sz w:val="26"/>
                <w:szCs w:val="26"/>
              </w:rPr>
            </w:pPr>
            <w:proofErr w:type="gramStart"/>
            <w:r w:rsidRPr="00833FB1">
              <w:rPr>
                <w:rFonts w:ascii="Times New Roman" w:hAnsi="Times New Roman" w:cs="Times New Roman"/>
                <w:sz w:val="26"/>
                <w:szCs w:val="26"/>
              </w:rPr>
              <w:t>учреждениях</w:t>
            </w:r>
            <w:proofErr w:type="gramEnd"/>
            <w:r w:rsidRPr="00833FB1">
              <w:rPr>
                <w:rFonts w:ascii="Times New Roman" w:hAnsi="Times New Roman" w:cs="Times New Roman"/>
                <w:sz w:val="26"/>
                <w:szCs w:val="26"/>
              </w:rPr>
              <w:t>.</w:t>
            </w:r>
          </w:p>
          <w:p w:rsidR="00833FB1" w:rsidRPr="00833FB1" w:rsidRDefault="00833FB1" w:rsidP="00833FB1">
            <w:pPr>
              <w:autoSpaceDE w:val="0"/>
              <w:autoSpaceDN w:val="0"/>
              <w:adjustRightInd w:val="0"/>
              <w:spacing w:after="0" w:line="240" w:lineRule="auto"/>
              <w:ind w:left="131"/>
              <w:rPr>
                <w:rFonts w:ascii="Times New Roman" w:hAnsi="Times New Roman" w:cs="Times New Roman"/>
                <w:sz w:val="26"/>
                <w:szCs w:val="26"/>
              </w:rPr>
            </w:pPr>
            <w:r w:rsidRPr="00833FB1">
              <w:rPr>
                <w:rFonts w:ascii="Times New Roman" w:hAnsi="Times New Roman" w:cs="Times New Roman"/>
                <w:sz w:val="26"/>
                <w:szCs w:val="26"/>
              </w:rPr>
              <w:lastRenderedPageBreak/>
              <w:t>4. Оснащение оборудованием и организация мест оказания</w:t>
            </w:r>
          </w:p>
          <w:p w:rsidR="00833FB1" w:rsidRPr="00833FB1" w:rsidRDefault="00833FB1" w:rsidP="00833FB1">
            <w:pPr>
              <w:autoSpaceDE w:val="0"/>
              <w:autoSpaceDN w:val="0"/>
              <w:adjustRightInd w:val="0"/>
              <w:spacing w:after="0" w:line="240" w:lineRule="auto"/>
              <w:ind w:left="131"/>
              <w:rPr>
                <w:rFonts w:ascii="Times New Roman" w:hAnsi="Times New Roman" w:cs="Times New Roman"/>
                <w:sz w:val="26"/>
                <w:szCs w:val="26"/>
              </w:rPr>
            </w:pPr>
            <w:r w:rsidRPr="00833FB1">
              <w:rPr>
                <w:rFonts w:ascii="Times New Roman" w:hAnsi="Times New Roman" w:cs="Times New Roman"/>
                <w:sz w:val="26"/>
                <w:szCs w:val="26"/>
              </w:rPr>
              <w:t xml:space="preserve">коррекционной помощи детям-инвалидам в </w:t>
            </w:r>
            <w:proofErr w:type="gramStart"/>
            <w:r w:rsidRPr="00833FB1">
              <w:rPr>
                <w:rFonts w:ascii="Times New Roman" w:hAnsi="Times New Roman" w:cs="Times New Roman"/>
                <w:sz w:val="26"/>
                <w:szCs w:val="26"/>
              </w:rPr>
              <w:t>обычных</w:t>
            </w:r>
            <w:proofErr w:type="gramEnd"/>
          </w:p>
          <w:p w:rsidR="00833FB1" w:rsidRPr="00833FB1" w:rsidRDefault="00833FB1" w:rsidP="00833FB1">
            <w:pPr>
              <w:autoSpaceDE w:val="0"/>
              <w:autoSpaceDN w:val="0"/>
              <w:adjustRightInd w:val="0"/>
              <w:spacing w:after="0" w:line="240" w:lineRule="auto"/>
              <w:ind w:left="131"/>
              <w:rPr>
                <w:rFonts w:ascii="Times New Roman" w:hAnsi="Times New Roman" w:cs="Times New Roman"/>
                <w:sz w:val="26"/>
                <w:szCs w:val="26"/>
              </w:rPr>
            </w:pPr>
            <w:r w:rsidRPr="00833FB1">
              <w:rPr>
                <w:rFonts w:ascii="Times New Roman" w:hAnsi="Times New Roman" w:cs="Times New Roman"/>
                <w:sz w:val="26"/>
                <w:szCs w:val="26"/>
              </w:rPr>
              <w:t xml:space="preserve">образовательных </w:t>
            </w:r>
            <w:proofErr w:type="gramStart"/>
            <w:r w:rsidRPr="00833FB1">
              <w:rPr>
                <w:rFonts w:ascii="Times New Roman" w:hAnsi="Times New Roman" w:cs="Times New Roman"/>
                <w:sz w:val="26"/>
                <w:szCs w:val="26"/>
              </w:rPr>
              <w:t>учреждениях</w:t>
            </w:r>
            <w:proofErr w:type="gramEnd"/>
            <w:r w:rsidRPr="00833FB1">
              <w:rPr>
                <w:rFonts w:ascii="Times New Roman" w:hAnsi="Times New Roman" w:cs="Times New Roman"/>
                <w:sz w:val="26"/>
                <w:szCs w:val="26"/>
              </w:rPr>
              <w:t>.</w:t>
            </w:r>
          </w:p>
          <w:p w:rsidR="00833FB1" w:rsidRPr="00833FB1" w:rsidRDefault="00833FB1" w:rsidP="00833FB1">
            <w:pPr>
              <w:autoSpaceDE w:val="0"/>
              <w:autoSpaceDN w:val="0"/>
              <w:adjustRightInd w:val="0"/>
              <w:spacing w:after="0" w:line="240" w:lineRule="auto"/>
              <w:ind w:left="131"/>
              <w:rPr>
                <w:rFonts w:ascii="Times New Roman" w:hAnsi="Times New Roman" w:cs="Times New Roman"/>
                <w:sz w:val="26"/>
                <w:szCs w:val="26"/>
              </w:rPr>
            </w:pPr>
            <w:r w:rsidRPr="00833FB1">
              <w:rPr>
                <w:rFonts w:ascii="Times New Roman" w:hAnsi="Times New Roman" w:cs="Times New Roman"/>
                <w:sz w:val="26"/>
                <w:szCs w:val="26"/>
              </w:rPr>
              <w:t>5. Повышение эффективности кадрового и информационно-</w:t>
            </w:r>
          </w:p>
          <w:p w:rsidR="00833FB1" w:rsidRPr="00833FB1" w:rsidRDefault="00833FB1" w:rsidP="00833FB1">
            <w:pPr>
              <w:autoSpaceDE w:val="0"/>
              <w:autoSpaceDN w:val="0"/>
              <w:adjustRightInd w:val="0"/>
              <w:spacing w:after="0" w:line="240" w:lineRule="auto"/>
              <w:ind w:left="131"/>
              <w:rPr>
                <w:rFonts w:ascii="Times New Roman" w:hAnsi="Times New Roman" w:cs="Times New Roman"/>
                <w:sz w:val="26"/>
                <w:szCs w:val="26"/>
              </w:rPr>
            </w:pPr>
            <w:r w:rsidRPr="00833FB1">
              <w:rPr>
                <w:rFonts w:ascii="Times New Roman" w:hAnsi="Times New Roman" w:cs="Times New Roman"/>
                <w:sz w:val="26"/>
                <w:szCs w:val="26"/>
              </w:rPr>
              <w:t>методического сопровождения образования детей-инвалидов.</w:t>
            </w:r>
          </w:p>
          <w:p w:rsidR="00833FB1" w:rsidRPr="00833FB1" w:rsidRDefault="00833FB1" w:rsidP="00833FB1">
            <w:pPr>
              <w:autoSpaceDE w:val="0"/>
              <w:autoSpaceDN w:val="0"/>
              <w:adjustRightInd w:val="0"/>
              <w:spacing w:after="0" w:line="240" w:lineRule="auto"/>
              <w:ind w:left="131"/>
              <w:rPr>
                <w:rFonts w:ascii="Times New Roman" w:hAnsi="Times New Roman" w:cs="Times New Roman"/>
                <w:sz w:val="26"/>
                <w:szCs w:val="26"/>
              </w:rPr>
            </w:pPr>
            <w:r w:rsidRPr="00833FB1">
              <w:rPr>
                <w:rFonts w:ascii="Times New Roman" w:hAnsi="Times New Roman" w:cs="Times New Roman"/>
                <w:sz w:val="26"/>
                <w:szCs w:val="26"/>
              </w:rPr>
              <w:t>6. Обеспечение образовательных учреждений</w:t>
            </w:r>
          </w:p>
          <w:p w:rsidR="00833FB1" w:rsidRPr="00833FB1" w:rsidRDefault="00833FB1" w:rsidP="00833FB1">
            <w:pPr>
              <w:autoSpaceDE w:val="0"/>
              <w:autoSpaceDN w:val="0"/>
              <w:adjustRightInd w:val="0"/>
              <w:spacing w:after="0" w:line="240" w:lineRule="auto"/>
              <w:ind w:left="131"/>
              <w:rPr>
                <w:rFonts w:ascii="Times New Roman" w:hAnsi="Times New Roman" w:cs="Times New Roman"/>
                <w:sz w:val="26"/>
                <w:szCs w:val="26"/>
              </w:rPr>
            </w:pPr>
            <w:r w:rsidRPr="00833FB1">
              <w:rPr>
                <w:rFonts w:ascii="Times New Roman" w:hAnsi="Times New Roman" w:cs="Times New Roman"/>
                <w:sz w:val="26"/>
                <w:szCs w:val="26"/>
              </w:rPr>
              <w:t>высококвалифицированными кадрами, прошедшими подготовку по</w:t>
            </w:r>
            <w:r>
              <w:rPr>
                <w:rFonts w:ascii="Times New Roman" w:hAnsi="Times New Roman" w:cs="Times New Roman"/>
                <w:sz w:val="26"/>
                <w:szCs w:val="26"/>
              </w:rPr>
              <w:t xml:space="preserve"> </w:t>
            </w:r>
            <w:r w:rsidRPr="00833FB1">
              <w:rPr>
                <w:rFonts w:ascii="Times New Roman" w:hAnsi="Times New Roman" w:cs="Times New Roman"/>
                <w:sz w:val="26"/>
                <w:szCs w:val="26"/>
              </w:rPr>
              <w:t>специальным программам.</w:t>
            </w:r>
          </w:p>
          <w:p w:rsidR="00833FB1" w:rsidRPr="00833FB1" w:rsidRDefault="00833FB1" w:rsidP="00833FB1">
            <w:pPr>
              <w:autoSpaceDE w:val="0"/>
              <w:autoSpaceDN w:val="0"/>
              <w:adjustRightInd w:val="0"/>
              <w:spacing w:after="0" w:line="240" w:lineRule="auto"/>
              <w:ind w:left="131"/>
              <w:rPr>
                <w:rFonts w:ascii="Times New Roman" w:hAnsi="Times New Roman" w:cs="Times New Roman"/>
                <w:sz w:val="26"/>
                <w:szCs w:val="26"/>
              </w:rPr>
            </w:pPr>
            <w:r w:rsidRPr="00833FB1">
              <w:rPr>
                <w:rFonts w:ascii="Times New Roman" w:hAnsi="Times New Roman" w:cs="Times New Roman"/>
                <w:sz w:val="26"/>
                <w:szCs w:val="26"/>
              </w:rPr>
              <w:t>7. Оснащение учреждений культуры специальными устройствами</w:t>
            </w:r>
            <w:r>
              <w:rPr>
                <w:rFonts w:ascii="Times New Roman" w:hAnsi="Times New Roman" w:cs="Times New Roman"/>
                <w:sz w:val="26"/>
                <w:szCs w:val="26"/>
              </w:rPr>
              <w:t xml:space="preserve"> </w:t>
            </w:r>
            <w:r w:rsidRPr="00833FB1">
              <w:rPr>
                <w:rFonts w:ascii="Times New Roman" w:hAnsi="Times New Roman" w:cs="Times New Roman"/>
                <w:sz w:val="26"/>
                <w:szCs w:val="26"/>
              </w:rPr>
              <w:t>для инвалидов.</w:t>
            </w:r>
          </w:p>
          <w:p w:rsidR="00833FB1" w:rsidRPr="00833FB1" w:rsidRDefault="00833FB1" w:rsidP="00833FB1">
            <w:pPr>
              <w:autoSpaceDE w:val="0"/>
              <w:autoSpaceDN w:val="0"/>
              <w:adjustRightInd w:val="0"/>
              <w:spacing w:after="0" w:line="240" w:lineRule="auto"/>
              <w:ind w:left="131"/>
              <w:rPr>
                <w:rFonts w:ascii="Times New Roman" w:hAnsi="Times New Roman" w:cs="Times New Roman"/>
                <w:sz w:val="26"/>
                <w:szCs w:val="26"/>
              </w:rPr>
            </w:pPr>
            <w:r w:rsidRPr="00833FB1">
              <w:rPr>
                <w:rFonts w:ascii="Times New Roman" w:hAnsi="Times New Roman" w:cs="Times New Roman"/>
                <w:sz w:val="26"/>
                <w:szCs w:val="26"/>
              </w:rPr>
              <w:t>8. Расширение возможностей для занятий физической культурой и</w:t>
            </w:r>
            <w:r>
              <w:rPr>
                <w:rFonts w:ascii="Times New Roman" w:hAnsi="Times New Roman" w:cs="Times New Roman"/>
                <w:sz w:val="26"/>
                <w:szCs w:val="26"/>
              </w:rPr>
              <w:t xml:space="preserve"> </w:t>
            </w:r>
            <w:r w:rsidRPr="00833FB1">
              <w:rPr>
                <w:rFonts w:ascii="Times New Roman" w:hAnsi="Times New Roman" w:cs="Times New Roman"/>
                <w:sz w:val="26"/>
                <w:szCs w:val="26"/>
              </w:rPr>
              <w:t>спортом для инвалидов и лиц с ограниченными возможностями</w:t>
            </w:r>
            <w:r>
              <w:rPr>
                <w:rFonts w:ascii="Times New Roman" w:hAnsi="Times New Roman" w:cs="Times New Roman"/>
                <w:sz w:val="26"/>
                <w:szCs w:val="26"/>
              </w:rPr>
              <w:t xml:space="preserve"> </w:t>
            </w:r>
            <w:r w:rsidRPr="00833FB1">
              <w:rPr>
                <w:rFonts w:ascii="Times New Roman" w:hAnsi="Times New Roman" w:cs="Times New Roman"/>
                <w:sz w:val="26"/>
                <w:szCs w:val="26"/>
              </w:rPr>
              <w:t>здоровья.</w:t>
            </w:r>
          </w:p>
          <w:p w:rsidR="00833FB1" w:rsidRPr="00833FB1" w:rsidRDefault="00833FB1" w:rsidP="00833FB1">
            <w:pPr>
              <w:autoSpaceDE w:val="0"/>
              <w:autoSpaceDN w:val="0"/>
              <w:adjustRightInd w:val="0"/>
              <w:spacing w:after="0" w:line="240" w:lineRule="auto"/>
              <w:ind w:left="131"/>
              <w:rPr>
                <w:rFonts w:ascii="Times New Roman" w:hAnsi="Times New Roman" w:cs="Times New Roman"/>
                <w:sz w:val="26"/>
                <w:szCs w:val="26"/>
              </w:rPr>
            </w:pPr>
            <w:r w:rsidRPr="00833FB1">
              <w:rPr>
                <w:rFonts w:ascii="Times New Roman" w:hAnsi="Times New Roman" w:cs="Times New Roman"/>
                <w:sz w:val="26"/>
                <w:szCs w:val="26"/>
              </w:rPr>
              <w:t>9. Обеспечение доступности зданий и сооружений в приоритетных</w:t>
            </w:r>
            <w:r>
              <w:rPr>
                <w:rFonts w:ascii="Times New Roman" w:hAnsi="Times New Roman" w:cs="Times New Roman"/>
                <w:sz w:val="26"/>
                <w:szCs w:val="26"/>
              </w:rPr>
              <w:t xml:space="preserve"> </w:t>
            </w:r>
            <w:r w:rsidRPr="00833FB1">
              <w:rPr>
                <w:rFonts w:ascii="Times New Roman" w:hAnsi="Times New Roman" w:cs="Times New Roman"/>
                <w:sz w:val="26"/>
                <w:szCs w:val="26"/>
              </w:rPr>
              <w:t>сферах жизнедеятельности инвалидов и других маломобильных</w:t>
            </w:r>
          </w:p>
          <w:p w:rsidR="00833FB1" w:rsidRPr="00833FB1" w:rsidRDefault="00833FB1" w:rsidP="00833FB1">
            <w:pPr>
              <w:autoSpaceDE w:val="0"/>
              <w:autoSpaceDN w:val="0"/>
              <w:adjustRightInd w:val="0"/>
              <w:spacing w:after="0" w:line="240" w:lineRule="auto"/>
              <w:ind w:left="131"/>
              <w:rPr>
                <w:rFonts w:ascii="Times New Roman" w:hAnsi="Times New Roman" w:cs="Times New Roman"/>
                <w:sz w:val="26"/>
                <w:szCs w:val="26"/>
              </w:rPr>
            </w:pPr>
            <w:r w:rsidRPr="00833FB1">
              <w:rPr>
                <w:rFonts w:ascii="Times New Roman" w:hAnsi="Times New Roman" w:cs="Times New Roman"/>
                <w:sz w:val="26"/>
                <w:szCs w:val="26"/>
              </w:rPr>
              <w:t>граждан:</w:t>
            </w:r>
          </w:p>
          <w:p w:rsidR="00833FB1" w:rsidRPr="00833FB1" w:rsidRDefault="00833FB1" w:rsidP="00833FB1">
            <w:pPr>
              <w:autoSpaceDE w:val="0"/>
              <w:autoSpaceDN w:val="0"/>
              <w:adjustRightInd w:val="0"/>
              <w:spacing w:after="0" w:line="240" w:lineRule="auto"/>
              <w:ind w:left="131"/>
              <w:rPr>
                <w:rFonts w:ascii="Times New Roman" w:hAnsi="Times New Roman" w:cs="Times New Roman"/>
                <w:sz w:val="26"/>
                <w:szCs w:val="26"/>
              </w:rPr>
            </w:pPr>
            <w:r w:rsidRPr="00833FB1">
              <w:rPr>
                <w:rFonts w:ascii="Times New Roman" w:hAnsi="Times New Roman" w:cs="Times New Roman"/>
                <w:sz w:val="26"/>
                <w:szCs w:val="26"/>
              </w:rPr>
              <w:t>- учреждений образования;</w:t>
            </w:r>
          </w:p>
          <w:p w:rsidR="00833FB1" w:rsidRPr="00833FB1" w:rsidRDefault="00AA5F20" w:rsidP="00AA5F20">
            <w:pPr>
              <w:autoSpaceDE w:val="0"/>
              <w:autoSpaceDN w:val="0"/>
              <w:adjustRightInd w:val="0"/>
              <w:spacing w:after="0" w:line="240" w:lineRule="auto"/>
              <w:ind w:left="131"/>
              <w:rPr>
                <w:rFonts w:ascii="Times New Roman" w:hAnsi="Times New Roman" w:cs="Times New Roman"/>
                <w:sz w:val="26"/>
                <w:szCs w:val="26"/>
              </w:rPr>
            </w:pPr>
            <w:r>
              <w:rPr>
                <w:rFonts w:ascii="Times New Roman" w:hAnsi="Times New Roman" w:cs="Times New Roman"/>
                <w:sz w:val="26"/>
                <w:szCs w:val="26"/>
              </w:rPr>
              <w:t>- учреждений культуры.</w:t>
            </w:r>
          </w:p>
          <w:p w:rsidR="00833FB1" w:rsidRPr="00833FB1" w:rsidRDefault="00833FB1" w:rsidP="00833FB1">
            <w:pPr>
              <w:autoSpaceDE w:val="0"/>
              <w:autoSpaceDN w:val="0"/>
              <w:adjustRightInd w:val="0"/>
              <w:spacing w:after="0" w:line="240" w:lineRule="auto"/>
              <w:ind w:left="131"/>
              <w:rPr>
                <w:rFonts w:ascii="Times New Roman" w:hAnsi="Times New Roman" w:cs="Times New Roman"/>
                <w:sz w:val="26"/>
                <w:szCs w:val="26"/>
              </w:rPr>
            </w:pPr>
            <w:r w:rsidRPr="00833FB1">
              <w:rPr>
                <w:rFonts w:ascii="Times New Roman" w:hAnsi="Times New Roman" w:cs="Times New Roman"/>
                <w:sz w:val="26"/>
                <w:szCs w:val="26"/>
              </w:rPr>
              <w:t>В целом реализация мероприятий Программы позволит:</w:t>
            </w:r>
          </w:p>
          <w:p w:rsidR="00833FB1" w:rsidRPr="00833FB1" w:rsidRDefault="00833FB1" w:rsidP="00833FB1">
            <w:pPr>
              <w:autoSpaceDE w:val="0"/>
              <w:autoSpaceDN w:val="0"/>
              <w:adjustRightInd w:val="0"/>
              <w:spacing w:after="0" w:line="240" w:lineRule="auto"/>
              <w:ind w:left="131"/>
              <w:rPr>
                <w:rFonts w:ascii="Times New Roman" w:hAnsi="Times New Roman" w:cs="Times New Roman"/>
                <w:sz w:val="26"/>
                <w:szCs w:val="26"/>
              </w:rPr>
            </w:pPr>
            <w:r w:rsidRPr="00833FB1">
              <w:rPr>
                <w:rFonts w:ascii="Times New Roman" w:hAnsi="Times New Roman" w:cs="Times New Roman"/>
                <w:sz w:val="26"/>
                <w:szCs w:val="26"/>
              </w:rPr>
              <w:t xml:space="preserve">- повысить качество жизни инвалидов и других лиц </w:t>
            </w:r>
            <w:proofErr w:type="gramStart"/>
            <w:r w:rsidRPr="00833FB1">
              <w:rPr>
                <w:rFonts w:ascii="Times New Roman" w:hAnsi="Times New Roman" w:cs="Times New Roman"/>
                <w:sz w:val="26"/>
                <w:szCs w:val="26"/>
              </w:rPr>
              <w:t>с</w:t>
            </w:r>
            <w:proofErr w:type="gramEnd"/>
          </w:p>
          <w:p w:rsidR="00833FB1" w:rsidRPr="00833FB1" w:rsidRDefault="00833FB1" w:rsidP="00833FB1">
            <w:pPr>
              <w:autoSpaceDE w:val="0"/>
              <w:autoSpaceDN w:val="0"/>
              <w:adjustRightInd w:val="0"/>
              <w:spacing w:after="0" w:line="240" w:lineRule="auto"/>
              <w:ind w:left="131"/>
              <w:rPr>
                <w:rFonts w:ascii="Times New Roman" w:hAnsi="Times New Roman" w:cs="Times New Roman"/>
                <w:sz w:val="26"/>
                <w:szCs w:val="26"/>
              </w:rPr>
            </w:pPr>
            <w:r w:rsidRPr="00833FB1">
              <w:rPr>
                <w:rFonts w:ascii="Times New Roman" w:hAnsi="Times New Roman" w:cs="Times New Roman"/>
                <w:sz w:val="26"/>
                <w:szCs w:val="26"/>
              </w:rPr>
              <w:t>ограниченными возможностями жизнедеятельности;</w:t>
            </w:r>
          </w:p>
          <w:p w:rsidR="005B43E7" w:rsidRPr="005B43E7" w:rsidRDefault="00833FB1" w:rsidP="00833FB1">
            <w:pPr>
              <w:numPr>
                <w:ilvl w:val="0"/>
                <w:numId w:val="3"/>
              </w:numPr>
              <w:spacing w:after="0" w:line="240" w:lineRule="auto"/>
              <w:ind w:left="131" w:hanging="283"/>
              <w:rPr>
                <w:rFonts w:ascii="Times New Roman" w:eastAsia="Times New Roman" w:hAnsi="Times New Roman" w:cs="Times New Roman"/>
                <w:sz w:val="26"/>
                <w:szCs w:val="26"/>
              </w:rPr>
            </w:pPr>
            <w:r w:rsidRPr="00833FB1">
              <w:rPr>
                <w:rFonts w:ascii="Times New Roman" w:hAnsi="Times New Roman" w:cs="Times New Roman"/>
                <w:sz w:val="26"/>
                <w:szCs w:val="26"/>
              </w:rPr>
              <w:t>- повысить уровень социальной защищенности инвалидов</w:t>
            </w:r>
          </w:p>
        </w:tc>
      </w:tr>
      <w:tr w:rsidR="005B43E7" w:rsidRPr="005B43E7" w:rsidTr="009D37F6">
        <w:trPr>
          <w:trHeight w:val="1275"/>
        </w:trPr>
        <w:tc>
          <w:tcPr>
            <w:tcW w:w="2553" w:type="dxa"/>
            <w:tcBorders>
              <w:top w:val="nil"/>
              <w:left w:val="single" w:sz="2" w:space="0" w:color="000000"/>
              <w:bottom w:val="nil"/>
              <w:right w:val="nil"/>
            </w:tcBorders>
            <w:vAlign w:val="center"/>
            <w:hideMark/>
          </w:tcPr>
          <w:p w:rsidR="005B43E7" w:rsidRPr="005B43E7" w:rsidRDefault="005B43E7" w:rsidP="005B43E7">
            <w:pPr>
              <w:spacing w:after="0" w:line="240" w:lineRule="auto"/>
              <w:jc w:val="center"/>
              <w:rPr>
                <w:rFonts w:ascii="Times New Roman" w:eastAsia="Times New Roman" w:hAnsi="Times New Roman" w:cs="Times New Roman"/>
                <w:sz w:val="24"/>
                <w:szCs w:val="24"/>
                <w:lang w:eastAsia="fa-IR" w:bidi="fa-IR"/>
              </w:rPr>
            </w:pPr>
            <w:r w:rsidRPr="005B43E7">
              <w:rPr>
                <w:rFonts w:ascii="Times New Roman" w:eastAsia="Times New Roman" w:hAnsi="Times New Roman" w:cs="Times New Roman"/>
                <w:sz w:val="26"/>
                <w:szCs w:val="26"/>
              </w:rPr>
              <w:lastRenderedPageBreak/>
              <w:t>Объёмы финансирования МП (тыс</w:t>
            </w:r>
            <w:proofErr w:type="gramStart"/>
            <w:r w:rsidRPr="005B43E7">
              <w:rPr>
                <w:rFonts w:ascii="Times New Roman" w:eastAsia="Times New Roman" w:hAnsi="Times New Roman" w:cs="Times New Roman"/>
                <w:sz w:val="26"/>
                <w:szCs w:val="26"/>
              </w:rPr>
              <w:t>.р</w:t>
            </w:r>
            <w:proofErr w:type="gramEnd"/>
            <w:r w:rsidRPr="005B43E7">
              <w:rPr>
                <w:rFonts w:ascii="Times New Roman" w:eastAsia="Times New Roman" w:hAnsi="Times New Roman" w:cs="Times New Roman"/>
                <w:sz w:val="26"/>
                <w:szCs w:val="26"/>
              </w:rPr>
              <w:t>уб.)</w:t>
            </w:r>
          </w:p>
        </w:tc>
        <w:tc>
          <w:tcPr>
            <w:tcW w:w="7503" w:type="dxa"/>
            <w:tcBorders>
              <w:top w:val="nil"/>
              <w:left w:val="single" w:sz="2" w:space="0" w:color="000000"/>
              <w:bottom w:val="nil"/>
              <w:right w:val="single" w:sz="2" w:space="0" w:color="000000"/>
            </w:tcBorders>
            <w:vAlign w:val="center"/>
            <w:hideMark/>
          </w:tcPr>
          <w:p w:rsidR="005B43E7" w:rsidRPr="005B43E7" w:rsidRDefault="005B43E7" w:rsidP="005B43E7">
            <w:pPr>
              <w:widowControl w:val="0"/>
              <w:suppressLineNumbers/>
              <w:suppressAutoHyphens/>
              <w:snapToGrid w:val="0"/>
              <w:spacing w:after="0" w:line="288" w:lineRule="auto"/>
              <w:jc w:val="both"/>
              <w:rPr>
                <w:rFonts w:ascii="Times New Roman" w:eastAsia="Andale Sans UI" w:hAnsi="Times New Roman" w:cs="Times New Roman"/>
                <w:kern w:val="2"/>
                <w:sz w:val="26"/>
                <w:szCs w:val="26"/>
                <w:lang w:eastAsia="fa-IR" w:bidi="fa-IR"/>
              </w:rPr>
            </w:pPr>
            <w:r w:rsidRPr="005B43E7">
              <w:rPr>
                <w:rFonts w:ascii="Times New Roman" w:eastAsia="Andale Sans UI" w:hAnsi="Times New Roman" w:cs="Times New Roman"/>
                <w:kern w:val="2"/>
                <w:sz w:val="26"/>
                <w:szCs w:val="26"/>
                <w:lang w:eastAsia="fa-IR" w:bidi="fa-IR"/>
              </w:rPr>
              <w:t xml:space="preserve">Районный бюджет: </w:t>
            </w:r>
          </w:p>
          <w:p w:rsidR="005B43E7" w:rsidRPr="005B43E7" w:rsidRDefault="005B43E7" w:rsidP="005B43E7">
            <w:pPr>
              <w:widowControl w:val="0"/>
              <w:suppressLineNumbers/>
              <w:suppressAutoHyphens/>
              <w:snapToGrid w:val="0"/>
              <w:spacing w:after="0" w:line="288" w:lineRule="auto"/>
              <w:jc w:val="both"/>
              <w:rPr>
                <w:rFonts w:ascii="Times New Roman" w:eastAsia="Andale Sans UI" w:hAnsi="Times New Roman" w:cs="Times New Roman"/>
                <w:kern w:val="2"/>
                <w:sz w:val="26"/>
                <w:szCs w:val="26"/>
                <w:lang w:eastAsia="fa-IR" w:bidi="fa-IR"/>
              </w:rPr>
            </w:pPr>
            <w:r w:rsidRPr="005B43E7">
              <w:rPr>
                <w:rFonts w:ascii="Times New Roman" w:eastAsia="Andale Sans UI" w:hAnsi="Times New Roman" w:cs="Times New Roman"/>
                <w:kern w:val="2"/>
                <w:sz w:val="26"/>
                <w:szCs w:val="26"/>
                <w:lang w:eastAsia="fa-IR" w:bidi="fa-IR"/>
              </w:rPr>
              <w:t xml:space="preserve">2016г.- </w:t>
            </w:r>
            <w:r w:rsidR="002D7D31">
              <w:rPr>
                <w:rFonts w:ascii="Times New Roman" w:eastAsia="Andale Sans UI" w:hAnsi="Times New Roman" w:cs="Times New Roman"/>
                <w:kern w:val="2"/>
                <w:sz w:val="26"/>
                <w:szCs w:val="26"/>
                <w:lang w:eastAsia="fa-IR" w:bidi="fa-IR"/>
              </w:rPr>
              <w:t>10 тыс. руб.</w:t>
            </w:r>
          </w:p>
          <w:p w:rsidR="005B43E7" w:rsidRPr="005B43E7" w:rsidRDefault="005B43E7" w:rsidP="00833FB1">
            <w:pPr>
              <w:widowControl w:val="0"/>
              <w:suppressLineNumbers/>
              <w:suppressAutoHyphens/>
              <w:snapToGrid w:val="0"/>
              <w:spacing w:after="0" w:line="288" w:lineRule="auto"/>
              <w:jc w:val="both"/>
              <w:rPr>
                <w:rFonts w:ascii="Times New Roman" w:eastAsia="Andale Sans UI" w:hAnsi="Times New Roman" w:cs="Times New Roman"/>
                <w:kern w:val="2"/>
                <w:sz w:val="26"/>
                <w:szCs w:val="26"/>
                <w:lang w:eastAsia="fa-IR" w:bidi="fa-IR"/>
              </w:rPr>
            </w:pPr>
            <w:r w:rsidRPr="005B43E7">
              <w:rPr>
                <w:rFonts w:ascii="Times New Roman" w:eastAsia="Andale Sans UI" w:hAnsi="Times New Roman" w:cs="Times New Roman"/>
                <w:kern w:val="2"/>
                <w:sz w:val="26"/>
                <w:szCs w:val="26"/>
                <w:lang w:eastAsia="fa-IR" w:bidi="fa-IR"/>
              </w:rPr>
              <w:t xml:space="preserve">2017г.- </w:t>
            </w:r>
            <w:r w:rsidR="002D7D31">
              <w:rPr>
                <w:rFonts w:ascii="Times New Roman" w:eastAsia="Andale Sans UI" w:hAnsi="Times New Roman" w:cs="Times New Roman"/>
                <w:kern w:val="2"/>
                <w:sz w:val="26"/>
                <w:szCs w:val="26"/>
                <w:lang w:eastAsia="fa-IR" w:bidi="fa-IR"/>
              </w:rPr>
              <w:t>15 тыс. руб.</w:t>
            </w:r>
          </w:p>
        </w:tc>
      </w:tr>
      <w:tr w:rsidR="005B43E7" w:rsidRPr="005B43E7" w:rsidTr="009D37F6">
        <w:trPr>
          <w:trHeight w:val="629"/>
        </w:trPr>
        <w:tc>
          <w:tcPr>
            <w:tcW w:w="2553" w:type="dxa"/>
            <w:tcBorders>
              <w:top w:val="nil"/>
              <w:left w:val="single" w:sz="2" w:space="0" w:color="000000"/>
              <w:bottom w:val="nil"/>
              <w:right w:val="nil"/>
            </w:tcBorders>
            <w:vAlign w:val="center"/>
            <w:hideMark/>
          </w:tcPr>
          <w:p w:rsidR="005B43E7" w:rsidRPr="005B43E7" w:rsidRDefault="005B43E7" w:rsidP="005B43E7">
            <w:pPr>
              <w:widowControl w:val="0"/>
              <w:suppressLineNumbers/>
              <w:suppressAutoHyphens/>
              <w:snapToGrid w:val="0"/>
              <w:spacing w:after="0" w:line="288" w:lineRule="auto"/>
              <w:rPr>
                <w:rFonts w:ascii="Times New Roman" w:eastAsia="Andale Sans UI" w:hAnsi="Times New Roman" w:cs="Times New Roman"/>
                <w:kern w:val="2"/>
                <w:sz w:val="26"/>
                <w:szCs w:val="26"/>
                <w:lang w:eastAsia="fa-IR" w:bidi="fa-IR"/>
              </w:rPr>
            </w:pPr>
          </w:p>
        </w:tc>
        <w:tc>
          <w:tcPr>
            <w:tcW w:w="7503" w:type="dxa"/>
            <w:tcBorders>
              <w:top w:val="nil"/>
              <w:left w:val="single" w:sz="2" w:space="0" w:color="000000"/>
              <w:bottom w:val="nil"/>
              <w:right w:val="single" w:sz="2" w:space="0" w:color="000000"/>
            </w:tcBorders>
            <w:vAlign w:val="center"/>
            <w:hideMark/>
          </w:tcPr>
          <w:p w:rsidR="005B43E7" w:rsidRPr="005B43E7" w:rsidRDefault="005B43E7" w:rsidP="005B43E7">
            <w:pPr>
              <w:widowControl w:val="0"/>
              <w:suppressLineNumbers/>
              <w:suppressAutoHyphens/>
              <w:snapToGrid w:val="0"/>
              <w:spacing w:after="0" w:line="288" w:lineRule="auto"/>
              <w:jc w:val="both"/>
              <w:rPr>
                <w:rFonts w:ascii="Times New Roman" w:eastAsia="Andale Sans UI" w:hAnsi="Times New Roman" w:cs="Times New Roman"/>
                <w:kern w:val="2"/>
                <w:sz w:val="26"/>
                <w:szCs w:val="26"/>
                <w:lang w:eastAsia="fa-IR" w:bidi="fa-IR"/>
              </w:rPr>
            </w:pPr>
          </w:p>
        </w:tc>
      </w:tr>
      <w:tr w:rsidR="005B43E7" w:rsidRPr="005B43E7" w:rsidTr="009D37F6">
        <w:tc>
          <w:tcPr>
            <w:tcW w:w="2553" w:type="dxa"/>
            <w:tcBorders>
              <w:top w:val="nil"/>
              <w:left w:val="single" w:sz="2" w:space="0" w:color="000000"/>
              <w:bottom w:val="nil"/>
              <w:right w:val="nil"/>
            </w:tcBorders>
            <w:vAlign w:val="center"/>
            <w:hideMark/>
          </w:tcPr>
          <w:p w:rsidR="005B43E7" w:rsidRPr="005B43E7" w:rsidRDefault="005B43E7" w:rsidP="005B43E7">
            <w:pPr>
              <w:widowControl w:val="0"/>
              <w:suppressLineNumbers/>
              <w:suppressAutoHyphens/>
              <w:snapToGrid w:val="0"/>
              <w:spacing w:after="0" w:line="288" w:lineRule="auto"/>
              <w:ind w:firstLine="2"/>
              <w:jc w:val="center"/>
              <w:rPr>
                <w:rFonts w:ascii="Times New Roman" w:eastAsia="Andale Sans UI" w:hAnsi="Times New Roman" w:cs="Times New Roman"/>
                <w:kern w:val="2"/>
                <w:sz w:val="26"/>
                <w:szCs w:val="26"/>
                <w:lang w:eastAsia="fa-IR" w:bidi="fa-IR"/>
              </w:rPr>
            </w:pPr>
          </w:p>
        </w:tc>
        <w:tc>
          <w:tcPr>
            <w:tcW w:w="7503" w:type="dxa"/>
            <w:tcBorders>
              <w:top w:val="nil"/>
              <w:left w:val="single" w:sz="2" w:space="0" w:color="000000"/>
              <w:bottom w:val="nil"/>
              <w:right w:val="single" w:sz="2" w:space="0" w:color="000000"/>
            </w:tcBorders>
            <w:vAlign w:val="center"/>
            <w:hideMark/>
          </w:tcPr>
          <w:p w:rsidR="005B43E7" w:rsidRPr="005B43E7" w:rsidRDefault="005B43E7" w:rsidP="005B43E7">
            <w:pPr>
              <w:widowControl w:val="0"/>
              <w:suppressLineNumbers/>
              <w:suppressAutoHyphens/>
              <w:snapToGrid w:val="0"/>
              <w:spacing w:after="0" w:line="288" w:lineRule="auto"/>
              <w:jc w:val="center"/>
              <w:rPr>
                <w:rFonts w:ascii="Times New Roman" w:eastAsia="Andale Sans UI" w:hAnsi="Times New Roman" w:cs="Times New Roman"/>
                <w:kern w:val="2"/>
                <w:sz w:val="26"/>
                <w:szCs w:val="26"/>
                <w:lang w:eastAsia="fa-IR" w:bidi="fa-IR"/>
              </w:rPr>
            </w:pPr>
          </w:p>
        </w:tc>
      </w:tr>
      <w:tr w:rsidR="005B43E7" w:rsidRPr="005B43E7" w:rsidTr="009D37F6">
        <w:tc>
          <w:tcPr>
            <w:tcW w:w="2553" w:type="dxa"/>
            <w:tcBorders>
              <w:top w:val="nil"/>
              <w:left w:val="single" w:sz="2" w:space="0" w:color="000000"/>
              <w:bottom w:val="nil"/>
              <w:right w:val="nil"/>
            </w:tcBorders>
            <w:vAlign w:val="center"/>
            <w:hideMark/>
          </w:tcPr>
          <w:p w:rsidR="005B43E7" w:rsidRPr="005B43E7" w:rsidRDefault="005B43E7" w:rsidP="005B43E7">
            <w:pPr>
              <w:widowControl w:val="0"/>
              <w:suppressLineNumbers/>
              <w:suppressAutoHyphens/>
              <w:snapToGrid w:val="0"/>
              <w:spacing w:after="0" w:line="288" w:lineRule="auto"/>
              <w:ind w:firstLine="2"/>
              <w:jc w:val="center"/>
              <w:rPr>
                <w:rFonts w:ascii="Times New Roman" w:eastAsia="Andale Sans UI" w:hAnsi="Times New Roman" w:cs="Times New Roman"/>
                <w:kern w:val="2"/>
                <w:sz w:val="29"/>
                <w:szCs w:val="33"/>
                <w:lang w:eastAsia="fa-IR" w:bidi="fa-IR"/>
              </w:rPr>
            </w:pPr>
          </w:p>
        </w:tc>
        <w:tc>
          <w:tcPr>
            <w:tcW w:w="7503" w:type="dxa"/>
            <w:tcBorders>
              <w:top w:val="nil"/>
              <w:left w:val="single" w:sz="2" w:space="0" w:color="000000"/>
              <w:bottom w:val="nil"/>
              <w:right w:val="single" w:sz="2" w:space="0" w:color="000000"/>
            </w:tcBorders>
            <w:vAlign w:val="center"/>
            <w:hideMark/>
          </w:tcPr>
          <w:p w:rsidR="005B43E7" w:rsidRPr="005B43E7" w:rsidRDefault="005B43E7" w:rsidP="005B43E7">
            <w:pPr>
              <w:widowControl w:val="0"/>
              <w:suppressLineNumbers/>
              <w:suppressAutoHyphens/>
              <w:snapToGrid w:val="0"/>
              <w:spacing w:after="0" w:line="288" w:lineRule="auto"/>
              <w:jc w:val="center"/>
              <w:rPr>
                <w:rFonts w:ascii="Times New Roman" w:eastAsia="Andale Sans UI" w:hAnsi="Times New Roman" w:cs="Times New Roman"/>
                <w:kern w:val="2"/>
                <w:sz w:val="29"/>
                <w:szCs w:val="33"/>
                <w:lang w:eastAsia="fa-IR" w:bidi="fa-IR"/>
              </w:rPr>
            </w:pPr>
          </w:p>
        </w:tc>
      </w:tr>
      <w:tr w:rsidR="005B43E7" w:rsidRPr="005B43E7" w:rsidTr="009D37F6">
        <w:trPr>
          <w:trHeight w:val="68"/>
        </w:trPr>
        <w:tc>
          <w:tcPr>
            <w:tcW w:w="2553" w:type="dxa"/>
            <w:tcBorders>
              <w:top w:val="nil"/>
              <w:left w:val="single" w:sz="2" w:space="0" w:color="000000"/>
              <w:bottom w:val="single" w:sz="2" w:space="0" w:color="000000"/>
              <w:right w:val="nil"/>
            </w:tcBorders>
            <w:vAlign w:val="center"/>
            <w:hideMark/>
          </w:tcPr>
          <w:p w:rsidR="005B43E7" w:rsidRPr="005B43E7" w:rsidRDefault="005B43E7" w:rsidP="005B43E7">
            <w:pPr>
              <w:widowControl w:val="0"/>
              <w:suppressLineNumbers/>
              <w:suppressAutoHyphens/>
              <w:snapToGrid w:val="0"/>
              <w:spacing w:after="0" w:line="288" w:lineRule="auto"/>
              <w:ind w:firstLine="2"/>
              <w:jc w:val="center"/>
              <w:rPr>
                <w:rFonts w:ascii="Times New Roman" w:eastAsia="Andale Sans UI" w:hAnsi="Times New Roman" w:cs="Times New Roman"/>
                <w:kern w:val="2"/>
                <w:sz w:val="29"/>
                <w:szCs w:val="33"/>
                <w:lang w:eastAsia="fa-IR" w:bidi="fa-IR"/>
              </w:rPr>
            </w:pPr>
          </w:p>
        </w:tc>
        <w:tc>
          <w:tcPr>
            <w:tcW w:w="7503" w:type="dxa"/>
            <w:tcBorders>
              <w:top w:val="nil"/>
              <w:left w:val="single" w:sz="2" w:space="0" w:color="000000"/>
              <w:bottom w:val="single" w:sz="2" w:space="0" w:color="000000"/>
              <w:right w:val="single" w:sz="2" w:space="0" w:color="000000"/>
            </w:tcBorders>
            <w:vAlign w:val="center"/>
            <w:hideMark/>
          </w:tcPr>
          <w:p w:rsidR="005B43E7" w:rsidRPr="005B43E7" w:rsidRDefault="005B43E7" w:rsidP="005B43E7">
            <w:pPr>
              <w:widowControl w:val="0"/>
              <w:suppressLineNumbers/>
              <w:suppressAutoHyphens/>
              <w:snapToGrid w:val="0"/>
              <w:spacing w:after="0" w:line="288" w:lineRule="auto"/>
              <w:jc w:val="center"/>
              <w:rPr>
                <w:rFonts w:ascii="Times New Roman" w:eastAsia="Andale Sans UI" w:hAnsi="Times New Roman" w:cs="Times New Roman"/>
                <w:kern w:val="2"/>
                <w:sz w:val="29"/>
                <w:szCs w:val="33"/>
                <w:lang w:eastAsia="fa-IR" w:bidi="fa-IR"/>
              </w:rPr>
            </w:pPr>
          </w:p>
        </w:tc>
      </w:tr>
    </w:tbl>
    <w:p w:rsidR="005B43E7" w:rsidRPr="005B43E7" w:rsidRDefault="005B43E7" w:rsidP="005B43E7">
      <w:pPr>
        <w:spacing w:after="0" w:line="240" w:lineRule="auto"/>
        <w:rPr>
          <w:rFonts w:ascii="Times New Roman" w:eastAsia="Times New Roman" w:hAnsi="Times New Roman" w:cs="Times New Roman"/>
          <w:b/>
          <w:sz w:val="24"/>
          <w:szCs w:val="24"/>
        </w:rPr>
      </w:pPr>
    </w:p>
    <w:p w:rsidR="005B43E7" w:rsidRPr="005B43E7" w:rsidRDefault="005B43E7" w:rsidP="005B43E7">
      <w:pPr>
        <w:spacing w:after="0" w:line="240" w:lineRule="auto"/>
        <w:rPr>
          <w:rFonts w:ascii="Times New Roman" w:eastAsia="Times New Roman" w:hAnsi="Times New Roman" w:cs="Times New Roman"/>
          <w:b/>
          <w:sz w:val="24"/>
          <w:szCs w:val="24"/>
        </w:rPr>
      </w:pPr>
    </w:p>
    <w:p w:rsidR="005B43E7" w:rsidRPr="005B43E7" w:rsidRDefault="005B43E7" w:rsidP="005B43E7">
      <w:pPr>
        <w:spacing w:after="0" w:line="240" w:lineRule="auto"/>
        <w:rPr>
          <w:rFonts w:ascii="Times New Roman" w:eastAsia="Times New Roman" w:hAnsi="Times New Roman" w:cs="Times New Roman"/>
          <w:b/>
          <w:sz w:val="24"/>
          <w:szCs w:val="24"/>
        </w:rPr>
      </w:pPr>
    </w:p>
    <w:p w:rsidR="005B43E7" w:rsidRDefault="005B43E7" w:rsidP="005B43E7">
      <w:pPr>
        <w:widowControl w:val="0"/>
        <w:suppressAutoHyphens/>
        <w:spacing w:after="0" w:line="360" w:lineRule="auto"/>
        <w:jc w:val="both"/>
        <w:rPr>
          <w:rFonts w:ascii="Times New Roman" w:eastAsia="Andale Sans UI" w:hAnsi="Times New Roman" w:cs="Times New Roman"/>
          <w:bCs/>
          <w:kern w:val="2"/>
          <w:sz w:val="28"/>
          <w:szCs w:val="28"/>
          <w:lang w:eastAsia="fa-IR" w:bidi="fa-IR"/>
        </w:rPr>
      </w:pPr>
    </w:p>
    <w:p w:rsidR="00833FB1" w:rsidRDefault="00833FB1" w:rsidP="005B43E7">
      <w:pPr>
        <w:widowControl w:val="0"/>
        <w:suppressAutoHyphens/>
        <w:spacing w:after="0" w:line="360" w:lineRule="auto"/>
        <w:jc w:val="both"/>
        <w:rPr>
          <w:rFonts w:ascii="Times New Roman" w:eastAsia="Andale Sans UI" w:hAnsi="Times New Roman" w:cs="Times New Roman"/>
          <w:bCs/>
          <w:kern w:val="2"/>
          <w:sz w:val="28"/>
          <w:szCs w:val="28"/>
          <w:lang w:eastAsia="fa-IR" w:bidi="fa-IR"/>
        </w:rPr>
      </w:pPr>
    </w:p>
    <w:p w:rsidR="00833FB1" w:rsidRDefault="00833FB1" w:rsidP="005B43E7">
      <w:pPr>
        <w:widowControl w:val="0"/>
        <w:suppressAutoHyphens/>
        <w:spacing w:after="0" w:line="360" w:lineRule="auto"/>
        <w:jc w:val="both"/>
        <w:rPr>
          <w:rFonts w:ascii="Times New Roman" w:eastAsia="Andale Sans UI" w:hAnsi="Times New Roman" w:cs="Times New Roman"/>
          <w:bCs/>
          <w:kern w:val="2"/>
          <w:sz w:val="28"/>
          <w:szCs w:val="28"/>
          <w:lang w:eastAsia="fa-IR" w:bidi="fa-IR"/>
        </w:rPr>
      </w:pPr>
    </w:p>
    <w:p w:rsidR="00833FB1" w:rsidRDefault="00833FB1" w:rsidP="005B43E7">
      <w:pPr>
        <w:widowControl w:val="0"/>
        <w:suppressAutoHyphens/>
        <w:spacing w:after="0" w:line="360" w:lineRule="auto"/>
        <w:jc w:val="both"/>
        <w:rPr>
          <w:rFonts w:ascii="Times New Roman" w:eastAsia="Andale Sans UI" w:hAnsi="Times New Roman" w:cs="Times New Roman"/>
          <w:bCs/>
          <w:kern w:val="2"/>
          <w:sz w:val="28"/>
          <w:szCs w:val="28"/>
          <w:lang w:eastAsia="fa-IR" w:bidi="fa-IR"/>
        </w:rPr>
      </w:pPr>
    </w:p>
    <w:p w:rsidR="00833FB1" w:rsidRDefault="00833FB1" w:rsidP="005B43E7">
      <w:pPr>
        <w:widowControl w:val="0"/>
        <w:suppressAutoHyphens/>
        <w:spacing w:after="0" w:line="360" w:lineRule="auto"/>
        <w:jc w:val="both"/>
        <w:rPr>
          <w:rFonts w:ascii="Times New Roman" w:eastAsia="Andale Sans UI" w:hAnsi="Times New Roman" w:cs="Times New Roman"/>
          <w:bCs/>
          <w:kern w:val="2"/>
          <w:sz w:val="28"/>
          <w:szCs w:val="28"/>
          <w:lang w:eastAsia="fa-IR" w:bidi="fa-IR"/>
        </w:rPr>
      </w:pPr>
    </w:p>
    <w:p w:rsidR="00833FB1" w:rsidRDefault="00833FB1" w:rsidP="005B43E7">
      <w:pPr>
        <w:widowControl w:val="0"/>
        <w:suppressAutoHyphens/>
        <w:spacing w:after="0" w:line="360" w:lineRule="auto"/>
        <w:jc w:val="both"/>
        <w:rPr>
          <w:rFonts w:ascii="Times New Roman" w:eastAsia="Andale Sans UI" w:hAnsi="Times New Roman" w:cs="Times New Roman"/>
          <w:bCs/>
          <w:kern w:val="2"/>
          <w:sz w:val="28"/>
          <w:szCs w:val="28"/>
          <w:lang w:eastAsia="fa-IR" w:bidi="fa-IR"/>
        </w:rPr>
      </w:pPr>
    </w:p>
    <w:p w:rsidR="00B4794D" w:rsidRDefault="00B4794D" w:rsidP="005B43E7">
      <w:pPr>
        <w:widowControl w:val="0"/>
        <w:suppressAutoHyphens/>
        <w:spacing w:after="0" w:line="360" w:lineRule="auto"/>
        <w:jc w:val="both"/>
        <w:rPr>
          <w:rFonts w:ascii="Times New Roman" w:eastAsia="Andale Sans UI" w:hAnsi="Times New Roman" w:cs="Times New Roman"/>
          <w:bCs/>
          <w:kern w:val="2"/>
          <w:sz w:val="28"/>
          <w:szCs w:val="28"/>
          <w:lang w:eastAsia="fa-IR" w:bidi="fa-IR"/>
        </w:rPr>
      </w:pPr>
    </w:p>
    <w:p w:rsidR="00B4794D" w:rsidRDefault="00B4794D" w:rsidP="005B43E7">
      <w:pPr>
        <w:widowControl w:val="0"/>
        <w:suppressAutoHyphens/>
        <w:spacing w:after="0" w:line="360" w:lineRule="auto"/>
        <w:jc w:val="both"/>
        <w:rPr>
          <w:rFonts w:ascii="Times New Roman" w:eastAsia="Andale Sans UI" w:hAnsi="Times New Roman" w:cs="Times New Roman"/>
          <w:bCs/>
          <w:kern w:val="2"/>
          <w:sz w:val="28"/>
          <w:szCs w:val="28"/>
          <w:lang w:eastAsia="fa-IR" w:bidi="fa-IR"/>
        </w:rPr>
      </w:pPr>
    </w:p>
    <w:p w:rsidR="00B4794D" w:rsidRDefault="00B4794D" w:rsidP="005B43E7">
      <w:pPr>
        <w:widowControl w:val="0"/>
        <w:suppressAutoHyphens/>
        <w:spacing w:after="0" w:line="360" w:lineRule="auto"/>
        <w:jc w:val="both"/>
        <w:rPr>
          <w:rFonts w:ascii="Times New Roman" w:eastAsia="Andale Sans UI" w:hAnsi="Times New Roman" w:cs="Times New Roman"/>
          <w:bCs/>
          <w:kern w:val="2"/>
          <w:sz w:val="28"/>
          <w:szCs w:val="28"/>
          <w:lang w:eastAsia="fa-IR" w:bidi="fa-IR"/>
        </w:rPr>
      </w:pPr>
    </w:p>
    <w:p w:rsidR="00B4794D" w:rsidRDefault="00B4794D" w:rsidP="005B43E7">
      <w:pPr>
        <w:widowControl w:val="0"/>
        <w:suppressAutoHyphens/>
        <w:spacing w:after="0" w:line="360" w:lineRule="auto"/>
        <w:jc w:val="both"/>
        <w:rPr>
          <w:rFonts w:ascii="Times New Roman" w:eastAsia="Andale Sans UI" w:hAnsi="Times New Roman" w:cs="Times New Roman"/>
          <w:bCs/>
          <w:kern w:val="2"/>
          <w:sz w:val="28"/>
          <w:szCs w:val="28"/>
          <w:lang w:eastAsia="fa-IR" w:bidi="fa-IR"/>
        </w:rPr>
      </w:pPr>
    </w:p>
    <w:p w:rsidR="00833FB1" w:rsidRDefault="00833FB1" w:rsidP="005B43E7">
      <w:pPr>
        <w:widowControl w:val="0"/>
        <w:suppressAutoHyphens/>
        <w:spacing w:after="0" w:line="360" w:lineRule="auto"/>
        <w:jc w:val="both"/>
        <w:rPr>
          <w:rFonts w:ascii="Times New Roman" w:eastAsia="Andale Sans UI" w:hAnsi="Times New Roman" w:cs="Times New Roman"/>
          <w:bCs/>
          <w:kern w:val="2"/>
          <w:sz w:val="28"/>
          <w:szCs w:val="28"/>
          <w:lang w:eastAsia="fa-IR" w:bidi="fa-IR"/>
        </w:rPr>
      </w:pPr>
    </w:p>
    <w:p w:rsidR="00833FB1" w:rsidRPr="00833FB1" w:rsidRDefault="00833FB1" w:rsidP="00833FB1">
      <w:pPr>
        <w:pStyle w:val="1"/>
        <w:numPr>
          <w:ilvl w:val="0"/>
          <w:numId w:val="5"/>
        </w:numPr>
        <w:jc w:val="center"/>
        <w:rPr>
          <w:rFonts w:ascii="Times New Roman" w:hAnsi="Times New Roman"/>
          <w:b/>
          <w:bCs/>
          <w:i/>
          <w:sz w:val="28"/>
          <w:szCs w:val="28"/>
        </w:rPr>
      </w:pPr>
      <w:r>
        <w:rPr>
          <w:rFonts w:ascii="Times New Roman" w:hAnsi="Times New Roman"/>
          <w:b/>
          <w:sz w:val="32"/>
          <w:szCs w:val="32"/>
        </w:rPr>
        <w:t>Анализ текущей ситуации и основные проблемы в сфере реализации муниципальной программы.</w:t>
      </w:r>
    </w:p>
    <w:p w:rsidR="00833FB1" w:rsidRPr="004856E1" w:rsidRDefault="00833FB1" w:rsidP="009D37F6">
      <w:pPr>
        <w:spacing w:after="0"/>
        <w:ind w:firstLine="709"/>
        <w:jc w:val="both"/>
        <w:rPr>
          <w:rFonts w:ascii="Times New Roman" w:hAnsi="Times New Roman" w:cs="Times New Roman"/>
          <w:sz w:val="28"/>
          <w:szCs w:val="28"/>
        </w:rPr>
      </w:pPr>
      <w:r w:rsidRPr="004856E1">
        <w:rPr>
          <w:rFonts w:ascii="Times New Roman" w:hAnsi="Times New Roman" w:cs="Times New Roman"/>
          <w:sz w:val="28"/>
          <w:szCs w:val="28"/>
        </w:rPr>
        <w:t>Создание доступной для инвалидов и других маломобильных групп</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населения среды жизнедеятельности стало составной частью государственной</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 xml:space="preserve">политики в отношении маломобильных групп населения. На территории </w:t>
      </w:r>
      <w:r w:rsidR="004856E1">
        <w:rPr>
          <w:rFonts w:ascii="Times New Roman" w:hAnsi="Times New Roman" w:cs="Times New Roman"/>
          <w:sz w:val="28"/>
          <w:szCs w:val="28"/>
        </w:rPr>
        <w:t xml:space="preserve">Лежневского муниципального </w:t>
      </w:r>
      <w:r w:rsidRPr="004856E1">
        <w:rPr>
          <w:rFonts w:ascii="Times New Roman" w:hAnsi="Times New Roman" w:cs="Times New Roman"/>
          <w:sz w:val="28"/>
          <w:szCs w:val="28"/>
        </w:rPr>
        <w:t>района проводится работа по формированию беспрепятственного доступа</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граждан, и</w:t>
      </w:r>
      <w:r w:rsidR="00EB0293">
        <w:rPr>
          <w:rFonts w:ascii="Times New Roman" w:hAnsi="Times New Roman" w:cs="Times New Roman"/>
          <w:sz w:val="28"/>
          <w:szCs w:val="28"/>
        </w:rPr>
        <w:t xml:space="preserve">меющих ограниченные </w:t>
      </w:r>
      <w:proofErr w:type="gramStart"/>
      <w:r w:rsidR="00EB0293">
        <w:rPr>
          <w:rFonts w:ascii="Times New Roman" w:hAnsi="Times New Roman" w:cs="Times New Roman"/>
          <w:sz w:val="28"/>
          <w:szCs w:val="28"/>
        </w:rPr>
        <w:t>возможности,</w:t>
      </w:r>
      <w:r w:rsidRPr="004856E1">
        <w:rPr>
          <w:rFonts w:ascii="Times New Roman" w:hAnsi="Times New Roman" w:cs="Times New Roman"/>
          <w:sz w:val="28"/>
          <w:szCs w:val="28"/>
        </w:rPr>
        <w:t xml:space="preserve"> к объектам</w:t>
      </w:r>
      <w:proofErr w:type="gramEnd"/>
      <w:r w:rsidRPr="004856E1">
        <w:rPr>
          <w:rFonts w:ascii="Times New Roman" w:hAnsi="Times New Roman" w:cs="Times New Roman"/>
          <w:sz w:val="28"/>
          <w:szCs w:val="28"/>
        </w:rPr>
        <w:t xml:space="preserve"> социальной</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инфраструктуры. Отсутствие финансирования задерживает работу, ведущуюся в</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этом направлении. Недостаточно активно производится реконструкция объектов</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образования, культуры, административных учреждений под условия</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жизнеобеспечения граждан с ограниченными возможностями. Это обусловило</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 xml:space="preserve">необходимость разработки </w:t>
      </w:r>
      <w:r w:rsidR="004856E1">
        <w:rPr>
          <w:rFonts w:ascii="Times New Roman" w:hAnsi="Times New Roman" w:cs="Times New Roman"/>
          <w:sz w:val="28"/>
          <w:szCs w:val="28"/>
        </w:rPr>
        <w:t>муниципальной</w:t>
      </w:r>
      <w:r w:rsidRPr="004856E1">
        <w:rPr>
          <w:rFonts w:ascii="Times New Roman" w:hAnsi="Times New Roman" w:cs="Times New Roman"/>
          <w:sz w:val="28"/>
          <w:szCs w:val="28"/>
        </w:rPr>
        <w:t xml:space="preserve"> программы.</w:t>
      </w:r>
    </w:p>
    <w:p w:rsidR="004856E1" w:rsidRDefault="004856E1" w:rsidP="009D37F6">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Муниципальная </w:t>
      </w:r>
      <w:r w:rsidR="00833FB1" w:rsidRPr="004856E1">
        <w:rPr>
          <w:rFonts w:ascii="Times New Roman" w:hAnsi="Times New Roman" w:cs="Times New Roman"/>
          <w:sz w:val="28"/>
          <w:szCs w:val="28"/>
        </w:rPr>
        <w:t xml:space="preserve"> программа </w:t>
      </w:r>
      <w:r>
        <w:rPr>
          <w:rFonts w:ascii="Times New Roman" w:hAnsi="Times New Roman" w:cs="Times New Roman"/>
          <w:sz w:val="28"/>
          <w:szCs w:val="28"/>
        </w:rPr>
        <w:t xml:space="preserve">Лежневского </w:t>
      </w:r>
      <w:r w:rsidR="00833FB1" w:rsidRPr="004856E1">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00EB0293">
        <w:rPr>
          <w:rFonts w:ascii="Times New Roman" w:hAnsi="Times New Roman" w:cs="Times New Roman"/>
          <w:sz w:val="28"/>
          <w:szCs w:val="28"/>
        </w:rPr>
        <w:t>«</w:t>
      </w:r>
      <w:r w:rsidR="00833FB1" w:rsidRPr="004856E1">
        <w:rPr>
          <w:rFonts w:ascii="Times New Roman" w:hAnsi="Times New Roman" w:cs="Times New Roman"/>
          <w:sz w:val="28"/>
          <w:szCs w:val="28"/>
        </w:rPr>
        <w:t>Формирование доступной среды жизнедеятельности для инвалидов и других</w:t>
      </w:r>
      <w:r>
        <w:rPr>
          <w:rFonts w:ascii="Times New Roman" w:hAnsi="Times New Roman" w:cs="Times New Roman"/>
          <w:sz w:val="28"/>
          <w:szCs w:val="28"/>
        </w:rPr>
        <w:t xml:space="preserve"> </w:t>
      </w:r>
      <w:r w:rsidR="00833FB1" w:rsidRPr="004856E1">
        <w:rPr>
          <w:rFonts w:ascii="Times New Roman" w:hAnsi="Times New Roman" w:cs="Times New Roman"/>
          <w:sz w:val="28"/>
          <w:szCs w:val="28"/>
        </w:rPr>
        <w:t xml:space="preserve">маломобильных групп населения в </w:t>
      </w:r>
      <w:r w:rsidR="00EB0293">
        <w:rPr>
          <w:rFonts w:ascii="Times New Roman" w:hAnsi="Times New Roman" w:cs="Times New Roman"/>
          <w:sz w:val="28"/>
          <w:szCs w:val="28"/>
        </w:rPr>
        <w:t>Лежневском муниципальном районе на 2016</w:t>
      </w:r>
      <w:r w:rsidR="00833FB1" w:rsidRPr="004856E1">
        <w:rPr>
          <w:rFonts w:ascii="Times New Roman" w:hAnsi="Times New Roman" w:cs="Times New Roman"/>
          <w:sz w:val="28"/>
          <w:szCs w:val="28"/>
        </w:rPr>
        <w:t xml:space="preserve"> - 2017 годы</w:t>
      </w:r>
      <w:r w:rsidR="00EB0293">
        <w:rPr>
          <w:rFonts w:ascii="Times New Roman" w:hAnsi="Times New Roman" w:cs="Times New Roman"/>
          <w:sz w:val="28"/>
          <w:szCs w:val="28"/>
        </w:rPr>
        <w:t>»</w:t>
      </w:r>
      <w:r w:rsidR="00833FB1" w:rsidRPr="004856E1">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00833FB1" w:rsidRPr="004856E1">
        <w:rPr>
          <w:rFonts w:ascii="Times New Roman" w:hAnsi="Times New Roman" w:cs="Times New Roman"/>
          <w:sz w:val="28"/>
          <w:szCs w:val="28"/>
        </w:rPr>
        <w:t>Программа) разработана на основании Программы Ивановской области</w:t>
      </w:r>
      <w:r>
        <w:rPr>
          <w:rFonts w:ascii="Times New Roman" w:hAnsi="Times New Roman" w:cs="Times New Roman"/>
          <w:sz w:val="28"/>
          <w:szCs w:val="28"/>
        </w:rPr>
        <w:t xml:space="preserve"> </w:t>
      </w:r>
      <w:r w:rsidR="00833FB1" w:rsidRPr="004856E1">
        <w:rPr>
          <w:rFonts w:ascii="Times New Roman" w:hAnsi="Times New Roman" w:cs="Times New Roman"/>
          <w:sz w:val="28"/>
          <w:szCs w:val="28"/>
        </w:rPr>
        <w:t>"Формирование доступной среды жизнедеятельности для инвалидов и других</w:t>
      </w:r>
      <w:r>
        <w:rPr>
          <w:rFonts w:ascii="Times New Roman" w:hAnsi="Times New Roman" w:cs="Times New Roman"/>
          <w:sz w:val="28"/>
          <w:szCs w:val="28"/>
        </w:rPr>
        <w:t xml:space="preserve"> </w:t>
      </w:r>
      <w:r w:rsidR="00833FB1" w:rsidRPr="004856E1">
        <w:rPr>
          <w:rFonts w:ascii="Times New Roman" w:hAnsi="Times New Roman" w:cs="Times New Roman"/>
          <w:sz w:val="28"/>
          <w:szCs w:val="28"/>
        </w:rPr>
        <w:t>маломобильных групп населения в Ивановск</w:t>
      </w:r>
      <w:r w:rsidR="00EB0293">
        <w:rPr>
          <w:rFonts w:ascii="Times New Roman" w:hAnsi="Times New Roman" w:cs="Times New Roman"/>
          <w:sz w:val="28"/>
          <w:szCs w:val="28"/>
        </w:rPr>
        <w:t>ой области" на 2013 - 2017 годы</w:t>
      </w:r>
      <w:r w:rsidR="00833FB1" w:rsidRPr="004856E1">
        <w:rPr>
          <w:rFonts w:ascii="Times New Roman" w:hAnsi="Times New Roman" w:cs="Times New Roman"/>
          <w:sz w:val="28"/>
          <w:szCs w:val="28"/>
        </w:rPr>
        <w:t>, в</w:t>
      </w:r>
      <w:r>
        <w:rPr>
          <w:rFonts w:ascii="Times New Roman" w:hAnsi="Times New Roman" w:cs="Times New Roman"/>
          <w:sz w:val="28"/>
          <w:szCs w:val="28"/>
        </w:rPr>
        <w:t xml:space="preserve"> </w:t>
      </w:r>
      <w:r w:rsidR="00833FB1" w:rsidRPr="004856E1">
        <w:rPr>
          <w:rFonts w:ascii="Times New Roman" w:hAnsi="Times New Roman" w:cs="Times New Roman"/>
          <w:sz w:val="28"/>
          <w:szCs w:val="28"/>
        </w:rPr>
        <w:t>соответствии с Посланием Президента Российской Федерации Д.А. Медведева</w:t>
      </w:r>
      <w:proofErr w:type="gramEnd"/>
      <w:r>
        <w:rPr>
          <w:rFonts w:ascii="Times New Roman" w:hAnsi="Times New Roman" w:cs="Times New Roman"/>
          <w:sz w:val="28"/>
          <w:szCs w:val="28"/>
        </w:rPr>
        <w:t xml:space="preserve"> </w:t>
      </w:r>
      <w:proofErr w:type="gramStart"/>
      <w:r w:rsidR="00833FB1" w:rsidRPr="004856E1">
        <w:rPr>
          <w:rFonts w:ascii="Times New Roman" w:hAnsi="Times New Roman" w:cs="Times New Roman"/>
          <w:sz w:val="28"/>
          <w:szCs w:val="28"/>
        </w:rPr>
        <w:t>Федеральному Собранию Российской Федерации от 12.11.2009, поручениями</w:t>
      </w:r>
      <w:r>
        <w:rPr>
          <w:rFonts w:ascii="Times New Roman" w:hAnsi="Times New Roman" w:cs="Times New Roman"/>
          <w:sz w:val="28"/>
          <w:szCs w:val="28"/>
        </w:rPr>
        <w:t xml:space="preserve"> </w:t>
      </w:r>
      <w:r w:rsidR="00833FB1" w:rsidRPr="004856E1">
        <w:rPr>
          <w:rFonts w:ascii="Times New Roman" w:hAnsi="Times New Roman" w:cs="Times New Roman"/>
          <w:sz w:val="28"/>
          <w:szCs w:val="28"/>
        </w:rPr>
        <w:t>Президента Российской Федерации от 15.11.2009 N Пр-3035 и Правительства</w:t>
      </w:r>
      <w:r>
        <w:rPr>
          <w:rFonts w:ascii="Times New Roman" w:hAnsi="Times New Roman" w:cs="Times New Roman"/>
          <w:sz w:val="28"/>
          <w:szCs w:val="28"/>
        </w:rPr>
        <w:t xml:space="preserve"> </w:t>
      </w:r>
      <w:r w:rsidR="00833FB1" w:rsidRPr="004856E1">
        <w:rPr>
          <w:rFonts w:ascii="Times New Roman" w:hAnsi="Times New Roman" w:cs="Times New Roman"/>
          <w:sz w:val="28"/>
          <w:szCs w:val="28"/>
        </w:rPr>
        <w:t>Российской Федерации от 18.11.2009 N ВП-П13-6734, постановлением</w:t>
      </w:r>
      <w:r>
        <w:rPr>
          <w:rFonts w:ascii="Times New Roman" w:hAnsi="Times New Roman" w:cs="Times New Roman"/>
          <w:sz w:val="28"/>
          <w:szCs w:val="28"/>
        </w:rPr>
        <w:t xml:space="preserve"> </w:t>
      </w:r>
      <w:r w:rsidR="00833FB1" w:rsidRPr="004856E1">
        <w:rPr>
          <w:rFonts w:ascii="Times New Roman" w:hAnsi="Times New Roman" w:cs="Times New Roman"/>
          <w:sz w:val="28"/>
          <w:szCs w:val="28"/>
        </w:rPr>
        <w:t>Правительства Российской Федерации от 17.03.2011 N 175 "О Государственной</w:t>
      </w:r>
      <w:r>
        <w:rPr>
          <w:rFonts w:ascii="Times New Roman" w:hAnsi="Times New Roman" w:cs="Times New Roman"/>
          <w:sz w:val="28"/>
          <w:szCs w:val="28"/>
        </w:rPr>
        <w:t xml:space="preserve"> </w:t>
      </w:r>
      <w:r w:rsidR="00833FB1" w:rsidRPr="004856E1">
        <w:rPr>
          <w:rFonts w:ascii="Times New Roman" w:hAnsi="Times New Roman" w:cs="Times New Roman"/>
          <w:sz w:val="28"/>
          <w:szCs w:val="28"/>
        </w:rPr>
        <w:t>программе Российской Федерации "Доступная среда" на 2011 - 2015 годы",</w:t>
      </w:r>
      <w:r>
        <w:rPr>
          <w:rFonts w:ascii="Times New Roman" w:hAnsi="Times New Roman" w:cs="Times New Roman"/>
          <w:sz w:val="28"/>
          <w:szCs w:val="28"/>
        </w:rPr>
        <w:t xml:space="preserve"> </w:t>
      </w:r>
      <w:r w:rsidR="00833FB1" w:rsidRPr="004856E1">
        <w:rPr>
          <w:rFonts w:ascii="Times New Roman" w:hAnsi="Times New Roman" w:cs="Times New Roman"/>
          <w:sz w:val="28"/>
          <w:szCs w:val="28"/>
        </w:rPr>
        <w:t>протоколом заседания комиссии при Правительстве Ивановской области по</w:t>
      </w:r>
      <w:r>
        <w:rPr>
          <w:rFonts w:ascii="Times New Roman" w:hAnsi="Times New Roman" w:cs="Times New Roman"/>
          <w:sz w:val="28"/>
          <w:szCs w:val="28"/>
        </w:rPr>
        <w:t xml:space="preserve"> </w:t>
      </w:r>
      <w:r w:rsidR="00833FB1" w:rsidRPr="004856E1">
        <w:rPr>
          <w:rFonts w:ascii="Times New Roman" w:hAnsi="Times New Roman" w:cs="Times New Roman"/>
          <w:sz w:val="28"/>
          <w:szCs w:val="28"/>
        </w:rPr>
        <w:t>бюджетным проектировкам на очередной финансовый год и плановый период от</w:t>
      </w:r>
      <w:r>
        <w:rPr>
          <w:rFonts w:ascii="Times New Roman" w:hAnsi="Times New Roman" w:cs="Times New Roman"/>
          <w:sz w:val="28"/>
          <w:szCs w:val="28"/>
        </w:rPr>
        <w:t xml:space="preserve"> </w:t>
      </w:r>
      <w:r w:rsidR="00833FB1" w:rsidRPr="004856E1">
        <w:rPr>
          <w:rFonts w:ascii="Times New Roman" w:hAnsi="Times New Roman" w:cs="Times New Roman"/>
          <w:sz w:val="28"/>
          <w:szCs w:val="28"/>
        </w:rPr>
        <w:t>21.09.2012</w:t>
      </w:r>
      <w:proofErr w:type="gramEnd"/>
      <w:r w:rsidR="00833FB1" w:rsidRPr="004856E1">
        <w:rPr>
          <w:rFonts w:ascii="Times New Roman" w:hAnsi="Times New Roman" w:cs="Times New Roman"/>
          <w:sz w:val="28"/>
          <w:szCs w:val="28"/>
        </w:rPr>
        <w:t xml:space="preserve"> N 6.</w:t>
      </w:r>
    </w:p>
    <w:p w:rsidR="00833FB1" w:rsidRPr="004856E1" w:rsidRDefault="00833FB1" w:rsidP="009D37F6">
      <w:pPr>
        <w:spacing w:after="0"/>
        <w:ind w:firstLine="709"/>
        <w:jc w:val="both"/>
        <w:rPr>
          <w:rFonts w:ascii="Times New Roman" w:hAnsi="Times New Roman" w:cs="Times New Roman"/>
          <w:sz w:val="28"/>
          <w:szCs w:val="28"/>
        </w:rPr>
      </w:pPr>
      <w:r w:rsidRPr="004856E1">
        <w:rPr>
          <w:rFonts w:ascii="Times New Roman" w:hAnsi="Times New Roman" w:cs="Times New Roman"/>
          <w:sz w:val="28"/>
          <w:szCs w:val="28"/>
        </w:rPr>
        <w:t>Программа разработана с учетом основных положений Конвенц</w:t>
      </w:r>
      <w:proofErr w:type="gramStart"/>
      <w:r w:rsidRPr="004856E1">
        <w:rPr>
          <w:rFonts w:ascii="Times New Roman" w:hAnsi="Times New Roman" w:cs="Times New Roman"/>
          <w:sz w:val="28"/>
          <w:szCs w:val="28"/>
        </w:rPr>
        <w:t>ии ОО</w:t>
      </w:r>
      <w:proofErr w:type="gramEnd"/>
      <w:r w:rsidRPr="004856E1">
        <w:rPr>
          <w:rFonts w:ascii="Times New Roman" w:hAnsi="Times New Roman" w:cs="Times New Roman"/>
          <w:sz w:val="28"/>
          <w:szCs w:val="28"/>
        </w:rPr>
        <w:t>Н "О</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правах инвалидов", которая устанавливает меры для обеспечения инвалидам</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доступа наравне с другими к физическому окружению, транспорту, информации и</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связи, а также к другим объектам и структурам, открытым или предоставляемым</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для населения.</w:t>
      </w:r>
    </w:p>
    <w:p w:rsidR="00833FB1" w:rsidRPr="004856E1" w:rsidRDefault="00833FB1" w:rsidP="009D37F6">
      <w:pPr>
        <w:spacing w:after="0"/>
        <w:ind w:firstLine="709"/>
        <w:jc w:val="both"/>
        <w:rPr>
          <w:rFonts w:ascii="Times New Roman" w:hAnsi="Times New Roman" w:cs="Times New Roman"/>
          <w:sz w:val="28"/>
          <w:szCs w:val="28"/>
        </w:rPr>
      </w:pPr>
      <w:r w:rsidRPr="004856E1">
        <w:rPr>
          <w:rFonts w:ascii="Times New Roman" w:hAnsi="Times New Roman" w:cs="Times New Roman"/>
          <w:sz w:val="28"/>
          <w:szCs w:val="28"/>
        </w:rPr>
        <w:t>Эти меры, включающие выявление и устранение препятствий и барьеров,</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мешающих доступности, должны распространяться, в частности:</w:t>
      </w:r>
    </w:p>
    <w:p w:rsidR="00833FB1" w:rsidRPr="004856E1" w:rsidRDefault="00833FB1" w:rsidP="009D37F6">
      <w:pPr>
        <w:spacing w:after="0"/>
        <w:ind w:firstLine="709"/>
        <w:jc w:val="both"/>
        <w:rPr>
          <w:rFonts w:ascii="Times New Roman" w:hAnsi="Times New Roman" w:cs="Times New Roman"/>
          <w:sz w:val="28"/>
          <w:szCs w:val="28"/>
        </w:rPr>
      </w:pPr>
      <w:r w:rsidRPr="004856E1">
        <w:rPr>
          <w:rFonts w:ascii="Times New Roman" w:hAnsi="Times New Roman" w:cs="Times New Roman"/>
          <w:sz w:val="28"/>
          <w:szCs w:val="28"/>
        </w:rPr>
        <w:t>- на здания, дороги, транспорт, а также школы, жилые дома, медицинские</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учреждения и рабочие места;</w:t>
      </w:r>
    </w:p>
    <w:p w:rsidR="00833FB1" w:rsidRPr="004856E1" w:rsidRDefault="00833FB1" w:rsidP="009D37F6">
      <w:pPr>
        <w:spacing w:after="0"/>
        <w:ind w:firstLine="709"/>
        <w:jc w:val="both"/>
        <w:rPr>
          <w:rFonts w:ascii="Times New Roman" w:hAnsi="Times New Roman" w:cs="Times New Roman"/>
          <w:sz w:val="28"/>
          <w:szCs w:val="28"/>
        </w:rPr>
      </w:pPr>
      <w:r w:rsidRPr="004856E1">
        <w:rPr>
          <w:rFonts w:ascii="Times New Roman" w:hAnsi="Times New Roman" w:cs="Times New Roman"/>
          <w:sz w:val="28"/>
          <w:szCs w:val="28"/>
        </w:rPr>
        <w:lastRenderedPageBreak/>
        <w:t>- на информационные, коммуникационные и другие службы, включая</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электронные и экстренные службы;</w:t>
      </w:r>
    </w:p>
    <w:p w:rsidR="00833FB1" w:rsidRPr="004856E1" w:rsidRDefault="00833FB1" w:rsidP="009D37F6">
      <w:pPr>
        <w:spacing w:after="0"/>
        <w:ind w:firstLine="709"/>
        <w:jc w:val="both"/>
        <w:rPr>
          <w:rFonts w:ascii="Times New Roman" w:hAnsi="Times New Roman" w:cs="Times New Roman"/>
          <w:sz w:val="28"/>
          <w:szCs w:val="28"/>
        </w:rPr>
      </w:pPr>
      <w:r w:rsidRPr="004856E1">
        <w:rPr>
          <w:rFonts w:ascii="Times New Roman" w:hAnsi="Times New Roman" w:cs="Times New Roman"/>
          <w:sz w:val="28"/>
          <w:szCs w:val="28"/>
        </w:rPr>
        <w:t>- на социальные программы и услуги, включая реабилитацию,</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способствующие эффективной социальной адаптации инвалидов в обществе.</w:t>
      </w:r>
    </w:p>
    <w:p w:rsidR="00833FB1" w:rsidRPr="004856E1" w:rsidRDefault="00833FB1" w:rsidP="009D37F6">
      <w:pPr>
        <w:spacing w:after="0"/>
        <w:ind w:firstLine="709"/>
        <w:jc w:val="both"/>
        <w:rPr>
          <w:rFonts w:ascii="Times New Roman" w:hAnsi="Times New Roman" w:cs="Times New Roman"/>
          <w:sz w:val="28"/>
          <w:szCs w:val="28"/>
        </w:rPr>
      </w:pPr>
      <w:proofErr w:type="gramStart"/>
      <w:r w:rsidRPr="004856E1">
        <w:rPr>
          <w:rFonts w:ascii="Times New Roman" w:hAnsi="Times New Roman" w:cs="Times New Roman"/>
          <w:sz w:val="28"/>
          <w:szCs w:val="28"/>
        </w:rPr>
        <w:t>Положительный эффект от устранения барьеров (в первую очередь</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архитектурных, информационных, а также барьеров в сфере здравоохранения,</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образования, социальной защиты, транспорта) заключается не только в улучшении</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качества жизни инвалидов, но и в повышении общего уровня комфортности среды</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для маломобильных групп населения - людей, испытывающих затруднения при</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самостоятельном передвижении, получении услуги, необходимой информации или</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при ориентировании в пространстве (люди старших возрастов, люди с</w:t>
      </w:r>
      <w:proofErr w:type="gramEnd"/>
      <w:r w:rsidRPr="004856E1">
        <w:rPr>
          <w:rFonts w:ascii="Times New Roman" w:hAnsi="Times New Roman" w:cs="Times New Roman"/>
          <w:sz w:val="28"/>
          <w:szCs w:val="28"/>
        </w:rPr>
        <w:t xml:space="preserve"> временным</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нарушением здоровья, беременные женщины, люди с детскими колясками и т.п.).</w:t>
      </w:r>
    </w:p>
    <w:p w:rsidR="004856E1" w:rsidRDefault="00833FB1" w:rsidP="009D37F6">
      <w:pPr>
        <w:pStyle w:val="a3"/>
        <w:spacing w:after="0"/>
        <w:ind w:left="0" w:firstLine="709"/>
        <w:jc w:val="both"/>
        <w:rPr>
          <w:rFonts w:ascii="Times New Roman" w:hAnsi="Times New Roman" w:cs="Times New Roman"/>
          <w:sz w:val="28"/>
          <w:szCs w:val="28"/>
        </w:rPr>
      </w:pPr>
      <w:r w:rsidRPr="004856E1">
        <w:rPr>
          <w:rFonts w:ascii="Times New Roman" w:hAnsi="Times New Roman" w:cs="Times New Roman"/>
          <w:sz w:val="28"/>
          <w:szCs w:val="28"/>
        </w:rPr>
        <w:t>Актуальность проблемы определяется наличием в социальной структуре</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общества значительного числа лиц, имеющих признаки ограничения</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жизнедеятельности. Наиболее критически доступность социальной</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 xml:space="preserve">инфраструктуры в стране оценивают инвалиды с нарушениями функций опорно-двигательного аппарата при посещении учреждений различных ведомств. </w:t>
      </w:r>
    </w:p>
    <w:p w:rsidR="004856E1" w:rsidRDefault="004856E1" w:rsidP="009D37F6">
      <w:pPr>
        <w:pStyle w:val="a3"/>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Проведенный мониторинг показал, что большинство зданий социальной инфраструктуры не отвечают всем требованиям доступности для инвалидов. Наиболее уязвимыми являются четыре основные категории инвалидов, среди них дети-инвалиды, инвалиды с нарушением опорно-двигательного аппарата, в том числе инвалиды, передвигающиеся на креслах-колясках, инвалиды с нарушением слуха, инвалиды с нарушением зрения.</w:t>
      </w:r>
    </w:p>
    <w:p w:rsidR="004856E1" w:rsidRPr="00175269" w:rsidRDefault="004856E1" w:rsidP="009D37F6">
      <w:pPr>
        <w:pStyle w:val="a3"/>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состоянию на 1 сентября 2015 года по данным ТУСЗН на территории Лежневского муниципального района проживает 1301 инвалид, в том числе:</w:t>
      </w:r>
    </w:p>
    <w:p w:rsidR="004856E1" w:rsidRDefault="004856E1" w:rsidP="009D37F6">
      <w:pPr>
        <w:pStyle w:val="a3"/>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Инвалиды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группы</w:t>
      </w:r>
      <w:r w:rsidRPr="00C65DC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180 человек;</w:t>
      </w:r>
    </w:p>
    <w:p w:rsidR="004856E1" w:rsidRDefault="004856E1" w:rsidP="009D37F6">
      <w:pPr>
        <w:pStyle w:val="a3"/>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Инвалиды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группы</w:t>
      </w:r>
      <w:r w:rsidRPr="00C65DC5">
        <w:rPr>
          <w:rFonts w:ascii="Times New Roman" w:eastAsia="Times New Roman" w:hAnsi="Times New Roman" w:cs="Times New Roman"/>
          <w:sz w:val="28"/>
          <w:szCs w:val="28"/>
        </w:rPr>
        <w:t xml:space="preserve"> – 558 </w:t>
      </w:r>
      <w:r>
        <w:rPr>
          <w:rFonts w:ascii="Times New Roman" w:eastAsia="Times New Roman" w:hAnsi="Times New Roman" w:cs="Times New Roman"/>
          <w:sz w:val="28"/>
          <w:szCs w:val="28"/>
        </w:rPr>
        <w:t>человек;</w:t>
      </w:r>
    </w:p>
    <w:p w:rsidR="004856E1" w:rsidRDefault="004856E1" w:rsidP="009D37F6">
      <w:pPr>
        <w:pStyle w:val="a3"/>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Инвалиды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группы</w:t>
      </w:r>
      <w:r w:rsidRPr="00C65DC5">
        <w:rPr>
          <w:rFonts w:ascii="Times New Roman" w:eastAsia="Times New Roman" w:hAnsi="Times New Roman" w:cs="Times New Roman"/>
          <w:sz w:val="28"/>
          <w:szCs w:val="28"/>
        </w:rPr>
        <w:t xml:space="preserve"> – 523 </w:t>
      </w:r>
      <w:r>
        <w:rPr>
          <w:rFonts w:ascii="Times New Roman" w:eastAsia="Times New Roman" w:hAnsi="Times New Roman" w:cs="Times New Roman"/>
          <w:sz w:val="28"/>
          <w:szCs w:val="28"/>
        </w:rPr>
        <w:t>человека;</w:t>
      </w:r>
    </w:p>
    <w:p w:rsidR="00EB0293" w:rsidRPr="009D37F6" w:rsidRDefault="004856E1" w:rsidP="009D37F6">
      <w:pPr>
        <w:pStyle w:val="a3"/>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Дети-инвалиды – 40 человек.</w:t>
      </w:r>
    </w:p>
    <w:p w:rsidR="00833FB1" w:rsidRPr="004856E1" w:rsidRDefault="00833FB1" w:rsidP="009D37F6">
      <w:pPr>
        <w:spacing w:after="0"/>
        <w:ind w:firstLine="709"/>
        <w:jc w:val="both"/>
        <w:rPr>
          <w:rFonts w:ascii="Times New Roman" w:hAnsi="Times New Roman" w:cs="Times New Roman"/>
          <w:sz w:val="28"/>
          <w:szCs w:val="28"/>
        </w:rPr>
      </w:pPr>
      <w:r w:rsidRPr="004856E1">
        <w:rPr>
          <w:rFonts w:ascii="Times New Roman" w:hAnsi="Times New Roman" w:cs="Times New Roman"/>
          <w:sz w:val="28"/>
          <w:szCs w:val="28"/>
        </w:rPr>
        <w:t>Одним из направлений в решении обозначенной</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проблемы является создание условий для их беспрепятственного доступа к</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объектам социальной инфраструктуры, устранение или компенсация ограничений</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жизнедеятельности, восстановление их социального статуса.</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Большая часть социально значимых объектов не приспособлена для</w:t>
      </w:r>
      <w:r w:rsidR="004856E1">
        <w:rPr>
          <w:rFonts w:ascii="Times New Roman" w:hAnsi="Times New Roman" w:cs="Times New Roman"/>
          <w:sz w:val="28"/>
          <w:szCs w:val="28"/>
        </w:rPr>
        <w:t xml:space="preserve"> </w:t>
      </w:r>
      <w:r w:rsidRPr="004856E1">
        <w:rPr>
          <w:rFonts w:ascii="Times New Roman" w:hAnsi="Times New Roman" w:cs="Times New Roman"/>
          <w:sz w:val="28"/>
          <w:szCs w:val="28"/>
        </w:rPr>
        <w:t>посещения их гражданами с ограниченными возможностями. Учитывая то, что</w:t>
      </w:r>
      <w:r w:rsidR="00EB0293">
        <w:rPr>
          <w:rFonts w:ascii="Times New Roman" w:hAnsi="Times New Roman" w:cs="Times New Roman"/>
          <w:sz w:val="28"/>
          <w:szCs w:val="28"/>
        </w:rPr>
        <w:t xml:space="preserve"> </w:t>
      </w:r>
      <w:r w:rsidRPr="004856E1">
        <w:rPr>
          <w:rFonts w:ascii="Times New Roman" w:hAnsi="Times New Roman" w:cs="Times New Roman"/>
          <w:sz w:val="28"/>
          <w:szCs w:val="28"/>
        </w:rPr>
        <w:t>граждане пожилого возрас</w:t>
      </w:r>
      <w:r w:rsidR="00EB0293">
        <w:rPr>
          <w:rFonts w:ascii="Times New Roman" w:hAnsi="Times New Roman" w:cs="Times New Roman"/>
          <w:sz w:val="28"/>
          <w:szCs w:val="28"/>
        </w:rPr>
        <w:t xml:space="preserve">та и инвалиды составляют </w:t>
      </w:r>
      <w:r w:rsidR="004E12C3">
        <w:rPr>
          <w:rFonts w:ascii="Times New Roman" w:hAnsi="Times New Roman" w:cs="Times New Roman"/>
          <w:sz w:val="28"/>
          <w:szCs w:val="28"/>
        </w:rPr>
        <w:t>около 7</w:t>
      </w:r>
      <w:r w:rsidRPr="004856E1">
        <w:rPr>
          <w:rFonts w:ascii="Times New Roman" w:hAnsi="Times New Roman" w:cs="Times New Roman"/>
          <w:sz w:val="28"/>
          <w:szCs w:val="28"/>
        </w:rPr>
        <w:t xml:space="preserve"> % от общего числа</w:t>
      </w:r>
      <w:r w:rsidR="00EB0293">
        <w:rPr>
          <w:rFonts w:ascii="Times New Roman" w:hAnsi="Times New Roman" w:cs="Times New Roman"/>
          <w:sz w:val="28"/>
          <w:szCs w:val="28"/>
        </w:rPr>
        <w:t xml:space="preserve"> </w:t>
      </w:r>
      <w:r w:rsidRPr="004856E1">
        <w:rPr>
          <w:rFonts w:ascii="Times New Roman" w:hAnsi="Times New Roman" w:cs="Times New Roman"/>
          <w:sz w:val="28"/>
          <w:szCs w:val="28"/>
        </w:rPr>
        <w:t>жителей района, вопрос обеспечения им беспрепятственного доступа к объектам</w:t>
      </w:r>
      <w:r w:rsidR="00EB0293">
        <w:rPr>
          <w:rFonts w:ascii="Times New Roman" w:hAnsi="Times New Roman" w:cs="Times New Roman"/>
          <w:sz w:val="28"/>
          <w:szCs w:val="28"/>
        </w:rPr>
        <w:t xml:space="preserve"> </w:t>
      </w:r>
      <w:r w:rsidRPr="004856E1">
        <w:rPr>
          <w:rFonts w:ascii="Times New Roman" w:hAnsi="Times New Roman" w:cs="Times New Roman"/>
          <w:sz w:val="28"/>
          <w:szCs w:val="28"/>
        </w:rPr>
        <w:t>социальной инфраструктуры имеет первоочередное значение.</w:t>
      </w:r>
    </w:p>
    <w:p w:rsidR="00833FB1" w:rsidRDefault="00833FB1" w:rsidP="009D37F6">
      <w:pPr>
        <w:spacing w:after="0"/>
        <w:ind w:firstLine="709"/>
        <w:jc w:val="both"/>
        <w:rPr>
          <w:rFonts w:ascii="Times New Roman" w:hAnsi="Times New Roman" w:cs="Times New Roman"/>
          <w:sz w:val="28"/>
          <w:szCs w:val="28"/>
        </w:rPr>
      </w:pPr>
      <w:r w:rsidRPr="004856E1">
        <w:rPr>
          <w:rFonts w:ascii="Times New Roman" w:hAnsi="Times New Roman" w:cs="Times New Roman"/>
          <w:sz w:val="28"/>
          <w:szCs w:val="28"/>
        </w:rPr>
        <w:lastRenderedPageBreak/>
        <w:t>Неудовлетворительное состояние здоровья, неустойчивое материальное</w:t>
      </w:r>
      <w:r w:rsidR="00EB0293">
        <w:rPr>
          <w:rFonts w:ascii="Times New Roman" w:hAnsi="Times New Roman" w:cs="Times New Roman"/>
          <w:sz w:val="28"/>
          <w:szCs w:val="28"/>
        </w:rPr>
        <w:t xml:space="preserve"> </w:t>
      </w:r>
      <w:r w:rsidRPr="004856E1">
        <w:rPr>
          <w:rFonts w:ascii="Times New Roman" w:hAnsi="Times New Roman" w:cs="Times New Roman"/>
          <w:sz w:val="28"/>
          <w:szCs w:val="28"/>
        </w:rPr>
        <w:t>положение, снижение конкурентоспособности на рынке труда - характерные черты</w:t>
      </w:r>
      <w:r w:rsidR="00EB0293">
        <w:rPr>
          <w:rFonts w:ascii="Times New Roman" w:hAnsi="Times New Roman" w:cs="Times New Roman"/>
          <w:sz w:val="28"/>
          <w:szCs w:val="28"/>
        </w:rPr>
        <w:t xml:space="preserve"> </w:t>
      </w:r>
      <w:r w:rsidRPr="004856E1">
        <w:rPr>
          <w:rFonts w:ascii="Times New Roman" w:hAnsi="Times New Roman" w:cs="Times New Roman"/>
          <w:sz w:val="28"/>
          <w:szCs w:val="28"/>
        </w:rPr>
        <w:t>положения значительной части пожилых людей и граждан с ограничениями</w:t>
      </w:r>
      <w:r w:rsidR="00EB0293">
        <w:rPr>
          <w:rFonts w:ascii="Times New Roman" w:hAnsi="Times New Roman" w:cs="Times New Roman"/>
          <w:sz w:val="28"/>
          <w:szCs w:val="28"/>
        </w:rPr>
        <w:t xml:space="preserve"> </w:t>
      </w:r>
      <w:r w:rsidRPr="004856E1">
        <w:rPr>
          <w:rFonts w:ascii="Times New Roman" w:hAnsi="Times New Roman" w:cs="Times New Roman"/>
          <w:sz w:val="28"/>
          <w:szCs w:val="28"/>
        </w:rPr>
        <w:t>здоровья.</w:t>
      </w:r>
    </w:p>
    <w:p w:rsidR="00EB0293" w:rsidRPr="00EB0293" w:rsidRDefault="00EB0293" w:rsidP="009D37F6">
      <w:pPr>
        <w:spacing w:after="0"/>
        <w:ind w:firstLine="709"/>
        <w:jc w:val="both"/>
        <w:rPr>
          <w:rFonts w:ascii="Times New Roman" w:hAnsi="Times New Roman" w:cs="Times New Roman"/>
          <w:sz w:val="28"/>
          <w:szCs w:val="28"/>
        </w:rPr>
      </w:pPr>
      <w:r w:rsidRPr="00EB0293">
        <w:rPr>
          <w:rFonts w:ascii="Times New Roman" w:hAnsi="Times New Roman" w:cs="Times New Roman"/>
          <w:sz w:val="28"/>
          <w:szCs w:val="28"/>
        </w:rPr>
        <w:t>Для решения задач по социальной поддержке инвалидов и других</w:t>
      </w:r>
      <w:r>
        <w:rPr>
          <w:rFonts w:ascii="Times New Roman" w:hAnsi="Times New Roman" w:cs="Times New Roman"/>
          <w:sz w:val="28"/>
          <w:szCs w:val="28"/>
        </w:rPr>
        <w:t xml:space="preserve"> </w:t>
      </w:r>
      <w:r w:rsidRPr="00EB0293">
        <w:rPr>
          <w:rFonts w:ascii="Times New Roman" w:hAnsi="Times New Roman" w:cs="Times New Roman"/>
          <w:sz w:val="28"/>
          <w:szCs w:val="28"/>
        </w:rPr>
        <w:t>маломобильных групп населения и улучшению качества их жизни разработана</w:t>
      </w:r>
      <w:r>
        <w:rPr>
          <w:rFonts w:ascii="Times New Roman" w:hAnsi="Times New Roman" w:cs="Times New Roman"/>
          <w:sz w:val="28"/>
          <w:szCs w:val="28"/>
        </w:rPr>
        <w:t xml:space="preserve"> </w:t>
      </w:r>
      <w:r w:rsidRPr="00EB0293">
        <w:rPr>
          <w:rFonts w:ascii="Times New Roman" w:hAnsi="Times New Roman" w:cs="Times New Roman"/>
          <w:sz w:val="28"/>
          <w:szCs w:val="28"/>
        </w:rPr>
        <w:t>настоящая Программа с включением в нее как объектов, находящихся в</w:t>
      </w:r>
      <w:r>
        <w:rPr>
          <w:rFonts w:ascii="Times New Roman" w:hAnsi="Times New Roman" w:cs="Times New Roman"/>
          <w:sz w:val="28"/>
          <w:szCs w:val="28"/>
        </w:rPr>
        <w:t xml:space="preserve"> собственности Лежневского муниципального района</w:t>
      </w:r>
      <w:r w:rsidRPr="00EB0293">
        <w:rPr>
          <w:rFonts w:ascii="Times New Roman" w:hAnsi="Times New Roman" w:cs="Times New Roman"/>
          <w:sz w:val="28"/>
          <w:szCs w:val="28"/>
        </w:rPr>
        <w:t>, так и в со</w:t>
      </w:r>
      <w:r>
        <w:rPr>
          <w:rFonts w:ascii="Times New Roman" w:hAnsi="Times New Roman" w:cs="Times New Roman"/>
          <w:sz w:val="28"/>
          <w:szCs w:val="28"/>
        </w:rPr>
        <w:t xml:space="preserve">бственности сельских поселений Лежневского </w:t>
      </w:r>
      <w:r w:rsidRPr="00EB0293">
        <w:rPr>
          <w:rFonts w:ascii="Times New Roman" w:hAnsi="Times New Roman" w:cs="Times New Roman"/>
          <w:sz w:val="28"/>
          <w:szCs w:val="28"/>
        </w:rPr>
        <w:t>муниципального района.</w:t>
      </w:r>
    </w:p>
    <w:p w:rsidR="00EB0293" w:rsidRDefault="00EB0293" w:rsidP="009D37F6">
      <w:pPr>
        <w:spacing w:after="0"/>
        <w:ind w:firstLine="709"/>
        <w:jc w:val="both"/>
        <w:rPr>
          <w:rFonts w:ascii="Times New Roman" w:hAnsi="Times New Roman" w:cs="Times New Roman"/>
          <w:sz w:val="28"/>
          <w:szCs w:val="28"/>
        </w:rPr>
      </w:pPr>
      <w:r w:rsidRPr="00EB0293">
        <w:rPr>
          <w:rFonts w:ascii="Times New Roman" w:hAnsi="Times New Roman" w:cs="Times New Roman"/>
          <w:sz w:val="28"/>
          <w:szCs w:val="28"/>
        </w:rPr>
        <w:t>В ходе реализации Программы планируется обеспечить, с учетом принципа</w:t>
      </w:r>
      <w:r>
        <w:rPr>
          <w:rFonts w:ascii="Times New Roman" w:hAnsi="Times New Roman" w:cs="Times New Roman"/>
          <w:sz w:val="28"/>
          <w:szCs w:val="28"/>
        </w:rPr>
        <w:t xml:space="preserve"> </w:t>
      </w:r>
      <w:r w:rsidRPr="00EB0293">
        <w:rPr>
          <w:rFonts w:ascii="Times New Roman" w:hAnsi="Times New Roman" w:cs="Times New Roman"/>
          <w:sz w:val="28"/>
          <w:szCs w:val="28"/>
        </w:rPr>
        <w:t>«разумного приспособления» - с точки зрения соизмерения необходимости</w:t>
      </w:r>
      <w:r>
        <w:rPr>
          <w:rFonts w:ascii="Times New Roman" w:hAnsi="Times New Roman" w:cs="Times New Roman"/>
          <w:sz w:val="28"/>
          <w:szCs w:val="28"/>
        </w:rPr>
        <w:t xml:space="preserve"> </w:t>
      </w:r>
      <w:r w:rsidRPr="00EB0293">
        <w:rPr>
          <w:rFonts w:ascii="Times New Roman" w:hAnsi="Times New Roman" w:cs="Times New Roman"/>
          <w:sz w:val="28"/>
          <w:szCs w:val="28"/>
        </w:rPr>
        <w:t>(потребностей инвалидов) и возможности (имеющихся организационных,</w:t>
      </w:r>
      <w:r>
        <w:rPr>
          <w:rFonts w:ascii="Times New Roman" w:hAnsi="Times New Roman" w:cs="Times New Roman"/>
          <w:sz w:val="28"/>
          <w:szCs w:val="28"/>
        </w:rPr>
        <w:t xml:space="preserve"> </w:t>
      </w:r>
      <w:r w:rsidRPr="00EB0293">
        <w:rPr>
          <w:rFonts w:ascii="Times New Roman" w:hAnsi="Times New Roman" w:cs="Times New Roman"/>
          <w:sz w:val="28"/>
          <w:szCs w:val="28"/>
        </w:rPr>
        <w:t>технических и финансовых ресурсов), доступность для инвалидов и других</w:t>
      </w:r>
      <w:r>
        <w:rPr>
          <w:rFonts w:ascii="Times New Roman" w:hAnsi="Times New Roman" w:cs="Times New Roman"/>
          <w:sz w:val="28"/>
          <w:szCs w:val="28"/>
        </w:rPr>
        <w:t xml:space="preserve"> </w:t>
      </w:r>
      <w:r w:rsidRPr="00EB0293">
        <w:rPr>
          <w:rFonts w:ascii="Times New Roman" w:hAnsi="Times New Roman" w:cs="Times New Roman"/>
          <w:sz w:val="28"/>
          <w:szCs w:val="28"/>
        </w:rPr>
        <w:t>маломобильных групп населения образовательных учреждений, объектов</w:t>
      </w:r>
      <w:r>
        <w:rPr>
          <w:rFonts w:ascii="Times New Roman" w:hAnsi="Times New Roman" w:cs="Times New Roman"/>
          <w:sz w:val="28"/>
          <w:szCs w:val="28"/>
        </w:rPr>
        <w:t xml:space="preserve"> </w:t>
      </w:r>
      <w:r w:rsidRPr="00EB0293">
        <w:rPr>
          <w:rFonts w:ascii="Times New Roman" w:hAnsi="Times New Roman" w:cs="Times New Roman"/>
          <w:sz w:val="28"/>
          <w:szCs w:val="28"/>
        </w:rPr>
        <w:t>культуры (сельских домов культуры, библиотек), административных зданий</w:t>
      </w:r>
      <w:r>
        <w:rPr>
          <w:rFonts w:ascii="Times New Roman" w:hAnsi="Times New Roman" w:cs="Times New Roman"/>
          <w:sz w:val="28"/>
          <w:szCs w:val="28"/>
        </w:rPr>
        <w:t xml:space="preserve"> </w:t>
      </w:r>
      <w:r w:rsidRPr="00EB0293">
        <w:rPr>
          <w:rFonts w:ascii="Times New Roman" w:hAnsi="Times New Roman" w:cs="Times New Roman"/>
          <w:sz w:val="28"/>
          <w:szCs w:val="28"/>
        </w:rPr>
        <w:t>(зданий сельских администраций).</w:t>
      </w:r>
    </w:p>
    <w:p w:rsidR="00EB0293" w:rsidRPr="00EB0293" w:rsidRDefault="00EB0293" w:rsidP="009D37F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r w:rsidRPr="00EB0293">
        <w:rPr>
          <w:rFonts w:ascii="Times New Roman" w:eastAsia="Times New Roman" w:hAnsi="Times New Roman" w:cs="Times New Roman"/>
          <w:b/>
          <w:bCs/>
          <w:sz w:val="28"/>
          <w:szCs w:val="28"/>
        </w:rPr>
        <w:t>2. Основные цели, задачи программы</w:t>
      </w:r>
    </w:p>
    <w:p w:rsidR="00EB0293" w:rsidRDefault="00EB0293" w:rsidP="00EB029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r w:rsidRPr="00EB0293">
        <w:rPr>
          <w:rFonts w:ascii="Times New Roman" w:eastAsia="Times New Roman" w:hAnsi="Times New Roman" w:cs="Times New Roman"/>
          <w:b/>
          <w:bCs/>
          <w:sz w:val="28"/>
          <w:szCs w:val="28"/>
        </w:rPr>
        <w:t xml:space="preserve"> и важнейшие целевые показатели (индикаторы) программы </w:t>
      </w:r>
    </w:p>
    <w:p w:rsidR="00EB0293" w:rsidRPr="00EB0293" w:rsidRDefault="00EB0293" w:rsidP="00EB029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p w:rsidR="00EB0293" w:rsidRDefault="00EB0293" w:rsidP="009D37F6">
      <w:pPr>
        <w:spacing w:after="0"/>
        <w:ind w:firstLine="709"/>
        <w:jc w:val="both"/>
        <w:rPr>
          <w:rFonts w:ascii="Times New Roman" w:hAnsi="Times New Roman" w:cs="Times New Roman"/>
          <w:sz w:val="28"/>
          <w:szCs w:val="28"/>
        </w:rPr>
      </w:pPr>
      <w:r>
        <w:rPr>
          <w:rFonts w:ascii="Times New Roman" w:hAnsi="Times New Roman" w:cs="Times New Roman"/>
          <w:sz w:val="28"/>
          <w:szCs w:val="28"/>
        </w:rPr>
        <w:t>Цель муниципальной программы - ф</w:t>
      </w:r>
      <w:r w:rsidRPr="00EB0293">
        <w:rPr>
          <w:rFonts w:ascii="Times New Roman" w:hAnsi="Times New Roman" w:cs="Times New Roman"/>
          <w:sz w:val="28"/>
          <w:szCs w:val="28"/>
        </w:rPr>
        <w:t>ормирование в Лежневском муниципальном районе условий</w:t>
      </w:r>
      <w:r>
        <w:rPr>
          <w:rFonts w:ascii="Times New Roman" w:hAnsi="Times New Roman" w:cs="Times New Roman"/>
          <w:sz w:val="28"/>
          <w:szCs w:val="28"/>
        </w:rPr>
        <w:t xml:space="preserve"> </w:t>
      </w:r>
      <w:r w:rsidRPr="00EB0293">
        <w:rPr>
          <w:rFonts w:ascii="Times New Roman" w:hAnsi="Times New Roman" w:cs="Times New Roman"/>
          <w:sz w:val="28"/>
          <w:szCs w:val="28"/>
        </w:rPr>
        <w:t>устойчивого развития доступной среды для инвалидов и других</w:t>
      </w:r>
      <w:r>
        <w:rPr>
          <w:rFonts w:ascii="Times New Roman" w:hAnsi="Times New Roman" w:cs="Times New Roman"/>
          <w:sz w:val="28"/>
          <w:szCs w:val="28"/>
        </w:rPr>
        <w:t xml:space="preserve"> </w:t>
      </w:r>
      <w:r w:rsidRPr="00EB0293">
        <w:rPr>
          <w:rFonts w:ascii="Times New Roman" w:hAnsi="Times New Roman" w:cs="Times New Roman"/>
          <w:sz w:val="28"/>
          <w:szCs w:val="28"/>
        </w:rPr>
        <w:t>маломобильных групп населения</w:t>
      </w:r>
      <w:r>
        <w:rPr>
          <w:rFonts w:ascii="Times New Roman" w:hAnsi="Times New Roman" w:cs="Times New Roman"/>
          <w:sz w:val="28"/>
          <w:szCs w:val="28"/>
        </w:rPr>
        <w:t>.</w:t>
      </w:r>
    </w:p>
    <w:p w:rsidR="0074513A" w:rsidRDefault="0074513A" w:rsidP="009D37F6">
      <w:pPr>
        <w:spacing w:after="0"/>
        <w:ind w:firstLine="709"/>
        <w:jc w:val="both"/>
        <w:rPr>
          <w:rFonts w:ascii="Times New Roman" w:hAnsi="Times New Roman" w:cs="Times New Roman"/>
          <w:sz w:val="28"/>
          <w:szCs w:val="28"/>
        </w:rPr>
      </w:pPr>
      <w:r w:rsidRPr="0074513A">
        <w:rPr>
          <w:rFonts w:ascii="Times New Roman" w:hAnsi="Times New Roman" w:cs="Times New Roman"/>
          <w:sz w:val="28"/>
          <w:szCs w:val="28"/>
        </w:rPr>
        <w:t>Достижение цели возможно только при решении задач, определенных настоящей программой:</w:t>
      </w:r>
    </w:p>
    <w:p w:rsidR="0074513A" w:rsidRPr="0074513A" w:rsidRDefault="0074513A" w:rsidP="009D37F6">
      <w:pPr>
        <w:spacing w:after="0"/>
        <w:jc w:val="both"/>
        <w:rPr>
          <w:rFonts w:ascii="Times New Roman" w:hAnsi="Times New Roman" w:cs="Times New Roman"/>
          <w:sz w:val="28"/>
          <w:szCs w:val="28"/>
        </w:rPr>
      </w:pPr>
      <w:r w:rsidRPr="0074513A">
        <w:rPr>
          <w:rFonts w:ascii="Times New Roman" w:hAnsi="Times New Roman" w:cs="Times New Roman"/>
          <w:sz w:val="28"/>
          <w:szCs w:val="28"/>
        </w:rPr>
        <w:t>- совершенствование нормативно-правовой и организационной основы создания доступной среды жизнедея</w:t>
      </w:r>
      <w:r>
        <w:rPr>
          <w:rFonts w:ascii="Times New Roman" w:hAnsi="Times New Roman" w:cs="Times New Roman"/>
          <w:sz w:val="28"/>
          <w:szCs w:val="28"/>
        </w:rPr>
        <w:t>тельности инвалидов и других маломобильных групп населения</w:t>
      </w:r>
      <w:r w:rsidRPr="0074513A">
        <w:rPr>
          <w:rFonts w:ascii="Times New Roman" w:hAnsi="Times New Roman" w:cs="Times New Roman"/>
          <w:sz w:val="28"/>
          <w:szCs w:val="28"/>
        </w:rPr>
        <w:t xml:space="preserve">; </w:t>
      </w:r>
    </w:p>
    <w:p w:rsidR="0074513A" w:rsidRPr="0074513A" w:rsidRDefault="009D37F6" w:rsidP="009D37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4513A" w:rsidRPr="0074513A">
        <w:rPr>
          <w:rFonts w:ascii="Times New Roman" w:hAnsi="Times New Roman" w:cs="Times New Roman"/>
          <w:sz w:val="28"/>
          <w:szCs w:val="28"/>
        </w:rPr>
        <w:t>- 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p w:rsidR="009D37F6" w:rsidRDefault="0074513A" w:rsidP="009D37F6">
      <w:pPr>
        <w:spacing w:after="0"/>
        <w:jc w:val="both"/>
        <w:rPr>
          <w:rFonts w:ascii="Times New Roman" w:hAnsi="Times New Roman" w:cs="Times New Roman"/>
          <w:sz w:val="28"/>
          <w:szCs w:val="28"/>
        </w:rPr>
      </w:pPr>
      <w:r w:rsidRPr="0074513A">
        <w:rPr>
          <w:rFonts w:ascii="Times New Roman" w:hAnsi="Times New Roman" w:cs="Times New Roman"/>
          <w:sz w:val="28"/>
          <w:szCs w:val="28"/>
        </w:rPr>
        <w:t>- повышение уровня доступности приоритетных объектов и услуг в приоритетных сферах жизнедея</w:t>
      </w:r>
      <w:r>
        <w:rPr>
          <w:rFonts w:ascii="Times New Roman" w:hAnsi="Times New Roman" w:cs="Times New Roman"/>
          <w:sz w:val="28"/>
          <w:szCs w:val="28"/>
        </w:rPr>
        <w:t>тельности инвалидов и других маломобильных групп населения</w:t>
      </w:r>
      <w:r w:rsidRPr="0074513A">
        <w:rPr>
          <w:rFonts w:ascii="Times New Roman" w:hAnsi="Times New Roman" w:cs="Times New Roman"/>
          <w:sz w:val="28"/>
          <w:szCs w:val="28"/>
        </w:rPr>
        <w:t>;</w:t>
      </w:r>
    </w:p>
    <w:p w:rsidR="0074513A" w:rsidRPr="0074513A" w:rsidRDefault="0074513A" w:rsidP="009D37F6">
      <w:pPr>
        <w:spacing w:after="0"/>
        <w:jc w:val="both"/>
        <w:rPr>
          <w:rFonts w:ascii="Times New Roman" w:hAnsi="Times New Roman" w:cs="Times New Roman"/>
          <w:sz w:val="28"/>
          <w:szCs w:val="28"/>
        </w:rPr>
      </w:pPr>
      <w:r w:rsidRPr="0074513A">
        <w:rPr>
          <w:rFonts w:ascii="Times New Roman" w:hAnsi="Times New Roman" w:cs="Times New Roman"/>
          <w:sz w:val="28"/>
          <w:szCs w:val="28"/>
        </w:rPr>
        <w:t>- повышение доступности и качества реабилитационных услуг для инвалидов  и детей-инвалидов, а также содействие их интеграции</w:t>
      </w:r>
      <w:r>
        <w:rPr>
          <w:rFonts w:ascii="Times New Roman" w:hAnsi="Times New Roman" w:cs="Times New Roman"/>
          <w:sz w:val="28"/>
          <w:szCs w:val="28"/>
        </w:rPr>
        <w:t>;</w:t>
      </w:r>
    </w:p>
    <w:p w:rsidR="0074513A" w:rsidRPr="0074513A" w:rsidRDefault="0074513A" w:rsidP="009D37F6">
      <w:pPr>
        <w:spacing w:after="0"/>
        <w:jc w:val="both"/>
        <w:rPr>
          <w:rFonts w:ascii="Times New Roman" w:hAnsi="Times New Roman" w:cs="Times New Roman"/>
          <w:sz w:val="28"/>
          <w:szCs w:val="28"/>
        </w:rPr>
      </w:pPr>
      <w:r w:rsidRPr="0074513A">
        <w:rPr>
          <w:rFonts w:ascii="Times New Roman" w:hAnsi="Times New Roman" w:cs="Times New Roman"/>
          <w:sz w:val="28"/>
          <w:szCs w:val="28"/>
        </w:rPr>
        <w:t>-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w:t>
      </w:r>
    </w:p>
    <w:p w:rsidR="0074513A" w:rsidRDefault="0074513A" w:rsidP="009D37F6">
      <w:pPr>
        <w:spacing w:after="0" w:line="240" w:lineRule="atLeast"/>
        <w:jc w:val="center"/>
        <w:outlineLvl w:val="0"/>
        <w:rPr>
          <w:rFonts w:ascii="Times New Roman" w:eastAsia="Times New Roman" w:hAnsi="Times New Roman" w:cs="Times New Roman"/>
          <w:b/>
          <w:bCs/>
          <w:sz w:val="28"/>
          <w:szCs w:val="28"/>
        </w:rPr>
      </w:pPr>
    </w:p>
    <w:p w:rsidR="009D37F6" w:rsidRDefault="009D37F6" w:rsidP="009D37F6">
      <w:pPr>
        <w:spacing w:after="0" w:line="240" w:lineRule="atLeast"/>
        <w:jc w:val="center"/>
        <w:outlineLvl w:val="0"/>
        <w:rPr>
          <w:rFonts w:ascii="Times New Roman" w:eastAsia="Times New Roman" w:hAnsi="Times New Roman" w:cs="Times New Roman"/>
          <w:b/>
          <w:bCs/>
          <w:sz w:val="28"/>
          <w:szCs w:val="28"/>
        </w:rPr>
      </w:pPr>
    </w:p>
    <w:p w:rsidR="009D37F6" w:rsidRDefault="009D37F6" w:rsidP="007A725D">
      <w:pPr>
        <w:spacing w:after="0" w:line="240" w:lineRule="atLeast"/>
        <w:outlineLvl w:val="0"/>
        <w:rPr>
          <w:rFonts w:ascii="Times New Roman" w:eastAsia="Times New Roman" w:hAnsi="Times New Roman" w:cs="Times New Roman"/>
          <w:b/>
          <w:bCs/>
          <w:sz w:val="28"/>
          <w:szCs w:val="28"/>
        </w:rPr>
      </w:pPr>
    </w:p>
    <w:p w:rsidR="009D37F6" w:rsidRPr="00D30787" w:rsidRDefault="009D37F6" w:rsidP="009D37F6">
      <w:pPr>
        <w:spacing w:after="0" w:line="240" w:lineRule="atLeast"/>
        <w:jc w:val="center"/>
        <w:outlineLvl w:val="0"/>
        <w:rPr>
          <w:rFonts w:ascii="Times New Roman" w:eastAsia="Times New Roman" w:hAnsi="Times New Roman" w:cs="Times New Roman"/>
          <w:b/>
          <w:bCs/>
          <w:sz w:val="28"/>
          <w:szCs w:val="28"/>
        </w:rPr>
      </w:pPr>
    </w:p>
    <w:p w:rsidR="0074513A" w:rsidRPr="0074513A" w:rsidRDefault="0074513A" w:rsidP="00D30787">
      <w:pPr>
        <w:spacing w:after="0" w:line="240" w:lineRule="atLeast"/>
        <w:jc w:val="center"/>
        <w:outlineLvl w:val="0"/>
        <w:rPr>
          <w:rFonts w:ascii="Times New Roman" w:eastAsia="Times New Roman" w:hAnsi="Times New Roman" w:cs="Times New Roman"/>
          <w:b/>
          <w:bCs/>
          <w:sz w:val="28"/>
          <w:szCs w:val="28"/>
        </w:rPr>
      </w:pPr>
      <w:r w:rsidRPr="0074513A">
        <w:rPr>
          <w:rFonts w:ascii="Times New Roman" w:eastAsia="Times New Roman" w:hAnsi="Times New Roman" w:cs="Times New Roman"/>
          <w:b/>
          <w:bCs/>
          <w:sz w:val="28"/>
          <w:szCs w:val="28"/>
        </w:rPr>
        <w:lastRenderedPageBreak/>
        <w:t>ПОКАЗАТЕЛИ</w:t>
      </w:r>
    </w:p>
    <w:p w:rsidR="0074513A" w:rsidRPr="009D37F6" w:rsidRDefault="0074513A" w:rsidP="00D30787">
      <w:pPr>
        <w:tabs>
          <w:tab w:val="left" w:pos="4170"/>
        </w:tabs>
        <w:spacing w:after="0" w:line="240" w:lineRule="atLeast"/>
        <w:jc w:val="center"/>
        <w:rPr>
          <w:rFonts w:ascii="Times New Roman" w:eastAsia="Times New Roman" w:hAnsi="Times New Roman" w:cs="Times New Roman"/>
          <w:b/>
          <w:bCs/>
          <w:sz w:val="28"/>
          <w:szCs w:val="28"/>
        </w:rPr>
      </w:pPr>
      <w:r w:rsidRPr="009D37F6">
        <w:rPr>
          <w:rFonts w:ascii="Times New Roman" w:eastAsia="Times New Roman" w:hAnsi="Times New Roman" w:cs="Times New Roman"/>
          <w:b/>
          <w:bCs/>
          <w:sz w:val="28"/>
          <w:szCs w:val="28"/>
        </w:rPr>
        <w:t xml:space="preserve">эффективности реализации муниципальной программы </w:t>
      </w:r>
      <w:r w:rsidRPr="009D37F6">
        <w:rPr>
          <w:rFonts w:ascii="Times New Roman" w:eastAsia="Times New Roman" w:hAnsi="Times New Roman" w:cs="Times New Roman"/>
          <w:b/>
          <w:sz w:val="28"/>
          <w:szCs w:val="28"/>
        </w:rPr>
        <w:t>"</w:t>
      </w:r>
      <w:r w:rsidRPr="009D37F6">
        <w:rPr>
          <w:rFonts w:ascii="Times New Roman" w:eastAsia="Times New Roman" w:hAnsi="Times New Roman" w:cs="Times New Roman"/>
          <w:b/>
          <w:bCs/>
          <w:sz w:val="28"/>
          <w:szCs w:val="28"/>
        </w:rPr>
        <w:t xml:space="preserve">Формирование доступной среды </w:t>
      </w:r>
      <w:r w:rsidR="00D30787" w:rsidRPr="009D37F6">
        <w:rPr>
          <w:rFonts w:ascii="Times New Roman" w:eastAsia="Times New Roman" w:hAnsi="Times New Roman" w:cs="Times New Roman"/>
          <w:b/>
          <w:bCs/>
          <w:sz w:val="28"/>
          <w:szCs w:val="28"/>
        </w:rPr>
        <w:t xml:space="preserve"> </w:t>
      </w:r>
      <w:r w:rsidRPr="009D37F6">
        <w:rPr>
          <w:rFonts w:ascii="Times New Roman" w:eastAsia="Times New Roman" w:hAnsi="Times New Roman" w:cs="Times New Roman"/>
          <w:b/>
          <w:bCs/>
          <w:sz w:val="28"/>
          <w:szCs w:val="28"/>
        </w:rPr>
        <w:t xml:space="preserve">жизнедеятельности для инвалидов и маломобильных групп населения в </w:t>
      </w:r>
      <w:r w:rsidR="00D30787" w:rsidRPr="009D37F6">
        <w:rPr>
          <w:rFonts w:ascii="Times New Roman" w:eastAsia="Times New Roman" w:hAnsi="Times New Roman" w:cs="Times New Roman"/>
          <w:b/>
          <w:bCs/>
          <w:sz w:val="28"/>
          <w:szCs w:val="28"/>
        </w:rPr>
        <w:t>Лежневском</w:t>
      </w:r>
      <w:r w:rsidRPr="009D37F6">
        <w:rPr>
          <w:rFonts w:ascii="Times New Roman" w:eastAsia="Times New Roman" w:hAnsi="Times New Roman" w:cs="Times New Roman"/>
          <w:b/>
          <w:bCs/>
          <w:sz w:val="28"/>
          <w:szCs w:val="28"/>
        </w:rPr>
        <w:t xml:space="preserve"> муниципальном районе </w:t>
      </w:r>
      <w:r w:rsidR="00D30787" w:rsidRPr="009D37F6">
        <w:rPr>
          <w:rFonts w:ascii="Times New Roman" w:eastAsia="Times New Roman" w:hAnsi="Times New Roman" w:cs="Times New Roman"/>
          <w:b/>
          <w:bCs/>
          <w:sz w:val="28"/>
          <w:szCs w:val="28"/>
        </w:rPr>
        <w:t>Иванов</w:t>
      </w:r>
      <w:r w:rsidRPr="009D37F6">
        <w:rPr>
          <w:rFonts w:ascii="Times New Roman" w:eastAsia="Times New Roman" w:hAnsi="Times New Roman" w:cs="Times New Roman"/>
          <w:b/>
          <w:bCs/>
          <w:sz w:val="28"/>
          <w:szCs w:val="28"/>
        </w:rPr>
        <w:t>ской области</w:t>
      </w:r>
      <w:r w:rsidRPr="009D37F6">
        <w:rPr>
          <w:rFonts w:ascii="Times New Roman" w:eastAsia="Times New Roman" w:hAnsi="Times New Roman" w:cs="Times New Roman"/>
          <w:b/>
          <w:sz w:val="28"/>
          <w:szCs w:val="28"/>
        </w:rPr>
        <w:t>"</w:t>
      </w:r>
      <w:r w:rsidR="00D30787" w:rsidRPr="009D37F6">
        <w:rPr>
          <w:rFonts w:ascii="Times New Roman" w:eastAsia="Times New Roman" w:hAnsi="Times New Roman" w:cs="Times New Roman"/>
          <w:b/>
          <w:bCs/>
          <w:sz w:val="28"/>
          <w:szCs w:val="28"/>
        </w:rPr>
        <w:t xml:space="preserve"> на 2016–2017</w:t>
      </w:r>
      <w:r w:rsidRPr="009D37F6">
        <w:rPr>
          <w:rFonts w:ascii="Times New Roman" w:eastAsia="Times New Roman" w:hAnsi="Times New Roman" w:cs="Times New Roman"/>
          <w:b/>
          <w:bCs/>
          <w:sz w:val="28"/>
          <w:szCs w:val="28"/>
        </w:rPr>
        <w:t xml:space="preserve"> годы </w:t>
      </w:r>
    </w:p>
    <w:tbl>
      <w:tblPr>
        <w:tblpPr w:leftFromText="180" w:rightFromText="180" w:vertAnchor="text" w:horzAnchor="margin" w:tblpXSpec="center" w:tblpY="254"/>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2519"/>
        <w:gridCol w:w="2370"/>
        <w:gridCol w:w="1485"/>
        <w:gridCol w:w="1116"/>
        <w:gridCol w:w="1030"/>
        <w:gridCol w:w="1344"/>
      </w:tblGrid>
      <w:tr w:rsidR="00D30787" w:rsidRPr="00D30787" w:rsidTr="007A725D">
        <w:trPr>
          <w:trHeight w:val="1482"/>
        </w:trPr>
        <w:tc>
          <w:tcPr>
            <w:tcW w:w="297" w:type="pct"/>
            <w:vMerge w:val="restart"/>
          </w:tcPr>
          <w:p w:rsidR="0074513A" w:rsidRPr="0074513A" w:rsidRDefault="0074513A"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rPr>
            </w:pPr>
            <w:r w:rsidRPr="0074513A">
              <w:rPr>
                <w:rFonts w:ascii="Times New Roman" w:eastAsia="Times New Roman" w:hAnsi="Times New Roman" w:cs="Times New Roman"/>
                <w:bCs/>
                <w:snapToGrid w:val="0"/>
              </w:rPr>
              <w:t>№</w:t>
            </w:r>
          </w:p>
          <w:p w:rsidR="0074513A" w:rsidRPr="0074513A" w:rsidRDefault="0074513A"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rPr>
            </w:pPr>
            <w:proofErr w:type="spellStart"/>
            <w:proofErr w:type="gramStart"/>
            <w:r w:rsidRPr="0074513A">
              <w:rPr>
                <w:rFonts w:ascii="Times New Roman" w:eastAsia="Times New Roman" w:hAnsi="Times New Roman" w:cs="Times New Roman"/>
                <w:bCs/>
                <w:snapToGrid w:val="0"/>
              </w:rPr>
              <w:t>п</w:t>
            </w:r>
            <w:proofErr w:type="spellEnd"/>
            <w:proofErr w:type="gramEnd"/>
            <w:r w:rsidRPr="0074513A">
              <w:rPr>
                <w:rFonts w:ascii="Times New Roman" w:eastAsia="Times New Roman" w:hAnsi="Times New Roman" w:cs="Times New Roman"/>
                <w:bCs/>
                <w:snapToGrid w:val="0"/>
              </w:rPr>
              <w:t>/</w:t>
            </w:r>
            <w:proofErr w:type="spellStart"/>
            <w:r w:rsidRPr="0074513A">
              <w:rPr>
                <w:rFonts w:ascii="Times New Roman" w:eastAsia="Times New Roman" w:hAnsi="Times New Roman" w:cs="Times New Roman"/>
                <w:bCs/>
                <w:snapToGrid w:val="0"/>
              </w:rPr>
              <w:t>п</w:t>
            </w:r>
            <w:proofErr w:type="spellEnd"/>
          </w:p>
        </w:tc>
        <w:tc>
          <w:tcPr>
            <w:tcW w:w="1201" w:type="pct"/>
            <w:vMerge w:val="restart"/>
            <w:vAlign w:val="center"/>
          </w:tcPr>
          <w:p w:rsidR="0074513A" w:rsidRPr="0074513A" w:rsidRDefault="0074513A" w:rsidP="00D30787">
            <w:pPr>
              <w:widowControl w:val="0"/>
              <w:tabs>
                <w:tab w:val="left" w:pos="4170"/>
                <w:tab w:val="center" w:pos="8071"/>
                <w:tab w:val="left" w:pos="11145"/>
              </w:tabs>
              <w:spacing w:after="0" w:line="240" w:lineRule="atLeast"/>
              <w:ind w:left="27" w:hanging="27"/>
              <w:jc w:val="center"/>
              <w:rPr>
                <w:rFonts w:ascii="Times New Roman" w:eastAsia="Times New Roman" w:hAnsi="Times New Roman" w:cs="Times New Roman"/>
                <w:bCs/>
                <w:snapToGrid w:val="0"/>
              </w:rPr>
            </w:pPr>
            <w:r w:rsidRPr="0074513A">
              <w:rPr>
                <w:rFonts w:ascii="Times New Roman" w:eastAsia="Times New Roman" w:hAnsi="Times New Roman" w:cs="Times New Roman"/>
                <w:bCs/>
                <w:snapToGrid w:val="0"/>
              </w:rPr>
              <w:t>Задачи программы</w:t>
            </w:r>
          </w:p>
          <w:p w:rsidR="0074513A" w:rsidRPr="0074513A" w:rsidRDefault="0074513A" w:rsidP="00D30787">
            <w:pPr>
              <w:spacing w:after="0" w:line="240" w:lineRule="atLeast"/>
              <w:jc w:val="center"/>
              <w:rPr>
                <w:rFonts w:ascii="Times New Roman" w:eastAsia="Times New Roman" w:hAnsi="Times New Roman" w:cs="Times New Roman"/>
              </w:rPr>
            </w:pPr>
          </w:p>
        </w:tc>
        <w:tc>
          <w:tcPr>
            <w:tcW w:w="1130" w:type="pct"/>
            <w:vMerge w:val="restart"/>
            <w:vAlign w:val="center"/>
          </w:tcPr>
          <w:p w:rsidR="0074513A" w:rsidRPr="0074513A" w:rsidRDefault="0074513A"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rPr>
            </w:pPr>
            <w:r w:rsidRPr="0074513A">
              <w:rPr>
                <w:rFonts w:ascii="Times New Roman" w:eastAsia="Times New Roman" w:hAnsi="Times New Roman" w:cs="Times New Roman"/>
                <w:bCs/>
                <w:snapToGrid w:val="0"/>
              </w:rPr>
              <w:t xml:space="preserve">Перечень </w:t>
            </w:r>
            <w:proofErr w:type="gramStart"/>
            <w:r w:rsidRPr="0074513A">
              <w:rPr>
                <w:rFonts w:ascii="Times New Roman" w:eastAsia="Times New Roman" w:hAnsi="Times New Roman" w:cs="Times New Roman"/>
                <w:bCs/>
                <w:snapToGrid w:val="0"/>
              </w:rPr>
              <w:t>целевых</w:t>
            </w:r>
            <w:proofErr w:type="gramEnd"/>
          </w:p>
          <w:p w:rsidR="0074513A" w:rsidRPr="0074513A" w:rsidRDefault="0074513A"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rPr>
            </w:pPr>
            <w:r w:rsidRPr="0074513A">
              <w:rPr>
                <w:rFonts w:ascii="Times New Roman" w:eastAsia="Times New Roman" w:hAnsi="Times New Roman" w:cs="Times New Roman"/>
                <w:bCs/>
                <w:snapToGrid w:val="0"/>
              </w:rPr>
              <w:t>показателей (индикаторов)</w:t>
            </w:r>
          </w:p>
        </w:tc>
        <w:tc>
          <w:tcPr>
            <w:tcW w:w="708" w:type="pct"/>
            <w:vMerge w:val="restart"/>
            <w:vAlign w:val="center"/>
          </w:tcPr>
          <w:p w:rsidR="0074513A" w:rsidRPr="0074513A" w:rsidRDefault="0074513A"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rPr>
            </w:pPr>
            <w:r w:rsidRPr="0074513A">
              <w:rPr>
                <w:rFonts w:ascii="Times New Roman" w:eastAsia="Times New Roman" w:hAnsi="Times New Roman" w:cs="Times New Roman"/>
                <w:bCs/>
                <w:snapToGrid w:val="0"/>
                <w:spacing w:val="-6"/>
              </w:rPr>
              <w:t>Фактическое</w:t>
            </w:r>
            <w:r w:rsidRPr="0074513A">
              <w:rPr>
                <w:rFonts w:ascii="Times New Roman" w:eastAsia="Times New Roman" w:hAnsi="Times New Roman" w:cs="Times New Roman"/>
                <w:bCs/>
                <w:snapToGrid w:val="0"/>
              </w:rPr>
              <w:t xml:space="preserve"> значение показателя  на момент</w:t>
            </w:r>
          </w:p>
          <w:p w:rsidR="0074513A" w:rsidRPr="0074513A" w:rsidRDefault="0074513A"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rPr>
            </w:pPr>
            <w:r w:rsidRPr="0074513A">
              <w:rPr>
                <w:rFonts w:ascii="Times New Roman" w:eastAsia="Times New Roman" w:hAnsi="Times New Roman" w:cs="Times New Roman"/>
                <w:bCs/>
                <w:snapToGrid w:val="0"/>
              </w:rPr>
              <w:t>разработки программы</w:t>
            </w:r>
          </w:p>
        </w:tc>
        <w:tc>
          <w:tcPr>
            <w:tcW w:w="1023" w:type="pct"/>
            <w:gridSpan w:val="2"/>
            <w:vAlign w:val="center"/>
          </w:tcPr>
          <w:p w:rsidR="0074513A" w:rsidRPr="0074513A" w:rsidRDefault="0074513A" w:rsidP="00D30787">
            <w:pPr>
              <w:widowControl w:val="0"/>
              <w:tabs>
                <w:tab w:val="left" w:pos="3090"/>
                <w:tab w:val="left" w:pos="4170"/>
                <w:tab w:val="center" w:pos="8071"/>
                <w:tab w:val="left" w:pos="11145"/>
              </w:tabs>
              <w:spacing w:after="0" w:line="240" w:lineRule="atLeast"/>
              <w:jc w:val="center"/>
              <w:rPr>
                <w:rFonts w:ascii="Times New Roman" w:eastAsia="Times New Roman" w:hAnsi="Times New Roman" w:cs="Times New Roman"/>
                <w:bCs/>
                <w:snapToGrid w:val="0"/>
              </w:rPr>
            </w:pPr>
            <w:r w:rsidRPr="0074513A">
              <w:rPr>
                <w:rFonts w:ascii="Times New Roman" w:eastAsia="Times New Roman" w:hAnsi="Times New Roman" w:cs="Times New Roman"/>
                <w:bCs/>
                <w:snapToGrid w:val="0"/>
              </w:rPr>
              <w:t>Изменение значений показателя по годам реализации программы</w:t>
            </w:r>
          </w:p>
          <w:p w:rsidR="0074513A" w:rsidRPr="0074513A" w:rsidRDefault="0074513A" w:rsidP="00D30787">
            <w:pPr>
              <w:widowControl w:val="0"/>
              <w:tabs>
                <w:tab w:val="left" w:pos="3090"/>
                <w:tab w:val="left" w:pos="4170"/>
                <w:tab w:val="center" w:pos="8071"/>
                <w:tab w:val="left" w:pos="11145"/>
              </w:tabs>
              <w:spacing w:after="0" w:line="240" w:lineRule="atLeast"/>
              <w:jc w:val="center"/>
              <w:rPr>
                <w:rFonts w:ascii="Times New Roman" w:eastAsia="Times New Roman" w:hAnsi="Times New Roman" w:cs="Times New Roman"/>
                <w:bCs/>
                <w:snapToGrid w:val="0"/>
              </w:rPr>
            </w:pPr>
          </w:p>
        </w:tc>
        <w:tc>
          <w:tcPr>
            <w:tcW w:w="642" w:type="pct"/>
            <w:vMerge w:val="restart"/>
            <w:vAlign w:val="center"/>
          </w:tcPr>
          <w:p w:rsidR="0074513A" w:rsidRPr="0074513A" w:rsidRDefault="0074513A"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rPr>
            </w:pPr>
            <w:r w:rsidRPr="0074513A">
              <w:rPr>
                <w:rFonts w:ascii="Times New Roman" w:eastAsia="Times New Roman" w:hAnsi="Times New Roman" w:cs="Times New Roman"/>
                <w:bCs/>
                <w:snapToGrid w:val="0"/>
              </w:rPr>
              <w:t>Целевое</w:t>
            </w:r>
          </w:p>
          <w:p w:rsidR="0074513A" w:rsidRPr="0074513A" w:rsidRDefault="0074513A"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rPr>
            </w:pPr>
            <w:r w:rsidRPr="0074513A">
              <w:rPr>
                <w:rFonts w:ascii="Times New Roman" w:eastAsia="Times New Roman" w:hAnsi="Times New Roman" w:cs="Times New Roman"/>
                <w:bCs/>
                <w:snapToGrid w:val="0"/>
              </w:rPr>
              <w:t>значение</w:t>
            </w:r>
          </w:p>
          <w:p w:rsidR="0074513A" w:rsidRPr="0074513A" w:rsidRDefault="0074513A"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rPr>
            </w:pPr>
            <w:r w:rsidRPr="0074513A">
              <w:rPr>
                <w:rFonts w:ascii="Times New Roman" w:eastAsia="Times New Roman" w:hAnsi="Times New Roman" w:cs="Times New Roman"/>
                <w:bCs/>
                <w:snapToGrid w:val="0"/>
              </w:rPr>
              <w:t>показателя на момент</w:t>
            </w:r>
          </w:p>
          <w:p w:rsidR="0074513A" w:rsidRPr="0074513A" w:rsidRDefault="0074513A"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rPr>
            </w:pPr>
            <w:r w:rsidRPr="0074513A">
              <w:rPr>
                <w:rFonts w:ascii="Times New Roman" w:eastAsia="Times New Roman" w:hAnsi="Times New Roman" w:cs="Times New Roman"/>
                <w:bCs/>
                <w:snapToGrid w:val="0"/>
              </w:rPr>
              <w:t>окончания действия</w:t>
            </w:r>
          </w:p>
          <w:p w:rsidR="0074513A" w:rsidRPr="0074513A" w:rsidRDefault="0074513A"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rPr>
            </w:pPr>
            <w:r w:rsidRPr="0074513A">
              <w:rPr>
                <w:rFonts w:ascii="Times New Roman" w:eastAsia="Times New Roman" w:hAnsi="Times New Roman" w:cs="Times New Roman"/>
                <w:bCs/>
                <w:snapToGrid w:val="0"/>
                <w:spacing w:val="-10"/>
              </w:rPr>
              <w:t>программы</w:t>
            </w:r>
          </w:p>
        </w:tc>
      </w:tr>
      <w:tr w:rsidR="00AA5F20" w:rsidRPr="00D30787" w:rsidTr="007A725D">
        <w:trPr>
          <w:trHeight w:val="1006"/>
        </w:trPr>
        <w:tc>
          <w:tcPr>
            <w:tcW w:w="297" w:type="pct"/>
            <w:vMerge/>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
                <w:bCs/>
                <w:snapToGrid w:val="0"/>
              </w:rPr>
            </w:pPr>
          </w:p>
        </w:tc>
        <w:tc>
          <w:tcPr>
            <w:tcW w:w="1201" w:type="pct"/>
            <w:vMerge/>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
                <w:bCs/>
                <w:snapToGrid w:val="0"/>
              </w:rPr>
            </w:pPr>
          </w:p>
        </w:tc>
        <w:tc>
          <w:tcPr>
            <w:tcW w:w="1130" w:type="pct"/>
            <w:vMerge/>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
                <w:bCs/>
                <w:snapToGrid w:val="0"/>
              </w:rPr>
            </w:pPr>
          </w:p>
        </w:tc>
        <w:tc>
          <w:tcPr>
            <w:tcW w:w="708" w:type="pct"/>
            <w:vMerge/>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
                <w:bCs/>
                <w:snapToGrid w:val="0"/>
              </w:rPr>
            </w:pPr>
          </w:p>
        </w:tc>
        <w:tc>
          <w:tcPr>
            <w:tcW w:w="532" w:type="pct"/>
            <w:vAlign w:val="center"/>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2016</w:t>
            </w:r>
            <w:r w:rsidRPr="0074513A">
              <w:rPr>
                <w:rFonts w:ascii="Times New Roman" w:eastAsia="Times New Roman" w:hAnsi="Times New Roman" w:cs="Times New Roman"/>
                <w:bCs/>
                <w:snapToGrid w:val="0"/>
              </w:rPr>
              <w:t xml:space="preserve"> </w:t>
            </w:r>
          </w:p>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г</w:t>
            </w:r>
            <w:r w:rsidRPr="0074513A">
              <w:rPr>
                <w:rFonts w:ascii="Times New Roman" w:eastAsia="Times New Roman" w:hAnsi="Times New Roman" w:cs="Times New Roman"/>
                <w:bCs/>
                <w:snapToGrid w:val="0"/>
              </w:rPr>
              <w:t>од</w:t>
            </w:r>
          </w:p>
        </w:tc>
        <w:tc>
          <w:tcPr>
            <w:tcW w:w="491" w:type="pct"/>
            <w:vAlign w:val="center"/>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2017</w:t>
            </w:r>
            <w:r w:rsidRPr="0074513A">
              <w:rPr>
                <w:rFonts w:ascii="Times New Roman" w:eastAsia="Times New Roman" w:hAnsi="Times New Roman" w:cs="Times New Roman"/>
                <w:bCs/>
                <w:snapToGrid w:val="0"/>
              </w:rPr>
              <w:t xml:space="preserve"> </w:t>
            </w:r>
          </w:p>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rPr>
            </w:pPr>
            <w:r w:rsidRPr="0074513A">
              <w:rPr>
                <w:rFonts w:ascii="Times New Roman" w:eastAsia="Times New Roman" w:hAnsi="Times New Roman" w:cs="Times New Roman"/>
                <w:bCs/>
                <w:snapToGrid w:val="0"/>
              </w:rPr>
              <w:t>год</w:t>
            </w:r>
          </w:p>
        </w:tc>
        <w:tc>
          <w:tcPr>
            <w:tcW w:w="642" w:type="pct"/>
            <w:vMerge/>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
                <w:bCs/>
                <w:snapToGrid w:val="0"/>
              </w:rPr>
            </w:pPr>
          </w:p>
        </w:tc>
      </w:tr>
      <w:tr w:rsidR="00AA5F20" w:rsidRPr="00D30787" w:rsidTr="007A725D">
        <w:trPr>
          <w:trHeight w:val="695"/>
        </w:trPr>
        <w:tc>
          <w:tcPr>
            <w:tcW w:w="297" w:type="pct"/>
            <w:tcBorders>
              <w:bottom w:val="single" w:sz="4" w:space="0" w:color="auto"/>
            </w:tcBorders>
            <w:vAlign w:val="center"/>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i/>
                <w:snapToGrid w:val="0"/>
              </w:rPr>
            </w:pPr>
            <w:r w:rsidRPr="0074513A">
              <w:rPr>
                <w:rFonts w:ascii="Times New Roman" w:eastAsia="Times New Roman" w:hAnsi="Times New Roman" w:cs="Times New Roman"/>
                <w:bCs/>
                <w:i/>
                <w:snapToGrid w:val="0"/>
              </w:rPr>
              <w:t>1</w:t>
            </w:r>
          </w:p>
        </w:tc>
        <w:tc>
          <w:tcPr>
            <w:tcW w:w="1201" w:type="pct"/>
            <w:tcBorders>
              <w:bottom w:val="single" w:sz="4" w:space="0" w:color="auto"/>
            </w:tcBorders>
            <w:vAlign w:val="center"/>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i/>
                <w:snapToGrid w:val="0"/>
              </w:rPr>
            </w:pPr>
            <w:r w:rsidRPr="0074513A">
              <w:rPr>
                <w:rFonts w:ascii="Times New Roman" w:eastAsia="Times New Roman" w:hAnsi="Times New Roman" w:cs="Times New Roman"/>
                <w:bCs/>
                <w:i/>
                <w:snapToGrid w:val="0"/>
              </w:rPr>
              <w:t>2</w:t>
            </w:r>
          </w:p>
        </w:tc>
        <w:tc>
          <w:tcPr>
            <w:tcW w:w="1130" w:type="pct"/>
            <w:tcBorders>
              <w:bottom w:val="single" w:sz="4" w:space="0" w:color="auto"/>
            </w:tcBorders>
            <w:vAlign w:val="center"/>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i/>
                <w:snapToGrid w:val="0"/>
              </w:rPr>
            </w:pPr>
            <w:r w:rsidRPr="0074513A">
              <w:rPr>
                <w:rFonts w:ascii="Times New Roman" w:eastAsia="Times New Roman" w:hAnsi="Times New Roman" w:cs="Times New Roman"/>
                <w:bCs/>
                <w:i/>
                <w:snapToGrid w:val="0"/>
              </w:rPr>
              <w:t>3</w:t>
            </w:r>
          </w:p>
        </w:tc>
        <w:tc>
          <w:tcPr>
            <w:tcW w:w="708" w:type="pct"/>
            <w:tcBorders>
              <w:bottom w:val="single" w:sz="4" w:space="0" w:color="auto"/>
            </w:tcBorders>
            <w:vAlign w:val="center"/>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i/>
                <w:snapToGrid w:val="0"/>
              </w:rPr>
            </w:pPr>
            <w:r w:rsidRPr="0074513A">
              <w:rPr>
                <w:rFonts w:ascii="Times New Roman" w:eastAsia="Times New Roman" w:hAnsi="Times New Roman" w:cs="Times New Roman"/>
                <w:bCs/>
                <w:i/>
                <w:snapToGrid w:val="0"/>
              </w:rPr>
              <w:t>4</w:t>
            </w:r>
          </w:p>
        </w:tc>
        <w:tc>
          <w:tcPr>
            <w:tcW w:w="532" w:type="pct"/>
            <w:tcBorders>
              <w:bottom w:val="single" w:sz="4" w:space="0" w:color="auto"/>
            </w:tcBorders>
            <w:vAlign w:val="center"/>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i/>
                <w:snapToGrid w:val="0"/>
              </w:rPr>
            </w:pPr>
            <w:r>
              <w:rPr>
                <w:rFonts w:ascii="Times New Roman" w:eastAsia="Times New Roman" w:hAnsi="Times New Roman" w:cs="Times New Roman"/>
                <w:bCs/>
                <w:i/>
                <w:snapToGrid w:val="0"/>
              </w:rPr>
              <w:t>5</w:t>
            </w:r>
          </w:p>
        </w:tc>
        <w:tc>
          <w:tcPr>
            <w:tcW w:w="491" w:type="pct"/>
            <w:tcBorders>
              <w:bottom w:val="single" w:sz="4" w:space="0" w:color="auto"/>
            </w:tcBorders>
            <w:vAlign w:val="center"/>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i/>
                <w:snapToGrid w:val="0"/>
              </w:rPr>
            </w:pPr>
            <w:r>
              <w:rPr>
                <w:rFonts w:ascii="Times New Roman" w:eastAsia="Times New Roman" w:hAnsi="Times New Roman" w:cs="Times New Roman"/>
                <w:bCs/>
                <w:i/>
                <w:snapToGrid w:val="0"/>
              </w:rPr>
              <w:t>6</w:t>
            </w:r>
          </w:p>
        </w:tc>
        <w:tc>
          <w:tcPr>
            <w:tcW w:w="642" w:type="pct"/>
            <w:tcBorders>
              <w:bottom w:val="single" w:sz="4" w:space="0" w:color="auto"/>
            </w:tcBorders>
            <w:vAlign w:val="center"/>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i/>
                <w:snapToGrid w:val="0"/>
              </w:rPr>
            </w:pPr>
            <w:r>
              <w:rPr>
                <w:rFonts w:ascii="Times New Roman" w:eastAsia="Times New Roman" w:hAnsi="Times New Roman" w:cs="Times New Roman"/>
                <w:bCs/>
                <w:i/>
                <w:snapToGrid w:val="0"/>
              </w:rPr>
              <w:t>7</w:t>
            </w:r>
          </w:p>
        </w:tc>
      </w:tr>
      <w:tr w:rsidR="00AA5F20" w:rsidRPr="00D30787" w:rsidTr="007A7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297"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4"/>
              </w:rPr>
            </w:pPr>
            <w:r w:rsidRPr="0074513A">
              <w:rPr>
                <w:rFonts w:ascii="Times New Roman" w:eastAsia="Times New Roman" w:hAnsi="Times New Roman" w:cs="Times New Roman"/>
                <w:bCs/>
                <w:snapToGrid w:val="0"/>
                <w:spacing w:val="-4"/>
              </w:rPr>
              <w:t>1</w:t>
            </w:r>
          </w:p>
        </w:tc>
        <w:tc>
          <w:tcPr>
            <w:tcW w:w="1201"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both"/>
              <w:rPr>
                <w:rFonts w:ascii="Times New Roman" w:eastAsia="Times New Roman" w:hAnsi="Times New Roman" w:cs="Times New Roman"/>
                <w:b/>
              </w:rPr>
            </w:pPr>
            <w:r w:rsidRPr="0074513A">
              <w:rPr>
                <w:rFonts w:ascii="Times New Roman" w:eastAsia="Times New Roman" w:hAnsi="Times New Roman" w:cs="Times New Roman"/>
                <w:b/>
              </w:rPr>
              <w:t xml:space="preserve">Задачи </w:t>
            </w:r>
          </w:p>
          <w:p w:rsidR="00AA5F20" w:rsidRPr="0074513A" w:rsidRDefault="00AA5F20" w:rsidP="00D30787">
            <w:pPr>
              <w:widowControl w:val="0"/>
              <w:tabs>
                <w:tab w:val="left" w:pos="4170"/>
                <w:tab w:val="center" w:pos="8071"/>
                <w:tab w:val="left" w:pos="11145"/>
              </w:tabs>
              <w:spacing w:after="0" w:line="240" w:lineRule="atLeast"/>
              <w:jc w:val="both"/>
              <w:rPr>
                <w:rFonts w:ascii="Times New Roman" w:eastAsia="Times New Roman" w:hAnsi="Times New Roman" w:cs="Times New Roman"/>
                <w:b/>
              </w:rPr>
            </w:pPr>
            <w:r w:rsidRPr="0074513A">
              <w:rPr>
                <w:rFonts w:ascii="Times New Roman" w:eastAsia="Times New Roman" w:hAnsi="Times New Roman" w:cs="Times New Roman"/>
                <w:b/>
              </w:rPr>
              <w:t>Программы:</w:t>
            </w:r>
          </w:p>
          <w:p w:rsidR="00AA5F20" w:rsidRPr="0074513A" w:rsidRDefault="00AA5F20" w:rsidP="00D30787">
            <w:pPr>
              <w:widowControl w:val="0"/>
              <w:tabs>
                <w:tab w:val="left" w:pos="4170"/>
                <w:tab w:val="center" w:pos="8071"/>
                <w:tab w:val="left" w:pos="11145"/>
              </w:tabs>
              <w:spacing w:after="0" w:line="240" w:lineRule="atLeast"/>
              <w:jc w:val="both"/>
              <w:rPr>
                <w:rFonts w:ascii="Times New Roman" w:eastAsia="Times New Roman" w:hAnsi="Times New Roman" w:cs="Times New Roman"/>
                <w:bCs/>
                <w:snapToGrid w:val="0"/>
              </w:rPr>
            </w:pPr>
          </w:p>
        </w:tc>
        <w:tc>
          <w:tcPr>
            <w:tcW w:w="1130"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both"/>
              <w:rPr>
                <w:rFonts w:ascii="Times New Roman" w:eastAsia="Times New Roman" w:hAnsi="Times New Roman" w:cs="Times New Roman"/>
                <w:bCs/>
                <w:snapToGrid w:val="0"/>
              </w:rPr>
            </w:pPr>
          </w:p>
        </w:tc>
        <w:tc>
          <w:tcPr>
            <w:tcW w:w="708"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p>
        </w:tc>
        <w:tc>
          <w:tcPr>
            <w:tcW w:w="532"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p>
        </w:tc>
        <w:tc>
          <w:tcPr>
            <w:tcW w:w="491"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p>
        </w:tc>
        <w:tc>
          <w:tcPr>
            <w:tcW w:w="642"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p>
        </w:tc>
      </w:tr>
      <w:tr w:rsidR="00AA5F20" w:rsidRPr="00D30787" w:rsidTr="007A7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2"/>
        </w:trPr>
        <w:tc>
          <w:tcPr>
            <w:tcW w:w="297"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4"/>
              </w:rPr>
            </w:pPr>
            <w:r w:rsidRPr="0074513A">
              <w:rPr>
                <w:rFonts w:ascii="Times New Roman" w:eastAsia="Times New Roman" w:hAnsi="Times New Roman" w:cs="Times New Roman"/>
                <w:bCs/>
                <w:snapToGrid w:val="0"/>
                <w:spacing w:val="-4"/>
              </w:rPr>
              <w:t>1.1</w:t>
            </w:r>
          </w:p>
        </w:tc>
        <w:tc>
          <w:tcPr>
            <w:tcW w:w="1201"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both"/>
              <w:rPr>
                <w:rFonts w:ascii="Times New Roman" w:eastAsia="Times New Roman" w:hAnsi="Times New Roman" w:cs="Times New Roman"/>
              </w:rPr>
            </w:pPr>
            <w:r w:rsidRPr="0074513A">
              <w:rPr>
                <w:rFonts w:ascii="Times New Roman" w:eastAsia="Times New Roman" w:hAnsi="Times New Roman" w:cs="Times New Roman"/>
              </w:rPr>
              <w:t xml:space="preserve">Совершенствование нормативной правовой и организационной основы создания доступной среды жизнедеятельности инвалидов и других МГН </w:t>
            </w:r>
          </w:p>
        </w:tc>
        <w:tc>
          <w:tcPr>
            <w:tcW w:w="1130"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both"/>
              <w:rPr>
                <w:rFonts w:ascii="Times New Roman" w:eastAsia="Times New Roman" w:hAnsi="Times New Roman" w:cs="Times New Roman"/>
                <w:bCs/>
                <w:snapToGrid w:val="0"/>
              </w:rPr>
            </w:pPr>
            <w:r w:rsidRPr="0074513A">
              <w:rPr>
                <w:rFonts w:ascii="Times New Roman" w:eastAsia="Times New Roman" w:hAnsi="Times New Roman" w:cs="Times New Roman"/>
                <w:bCs/>
                <w:snapToGrid w:val="0"/>
              </w:rPr>
              <w:t>Количество разработанных нормативно-правовых актов (единиц)</w:t>
            </w:r>
          </w:p>
        </w:tc>
        <w:tc>
          <w:tcPr>
            <w:tcW w:w="708"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r>
              <w:rPr>
                <w:rFonts w:ascii="Times New Roman" w:eastAsia="Times New Roman" w:hAnsi="Times New Roman" w:cs="Times New Roman"/>
                <w:bCs/>
                <w:snapToGrid w:val="0"/>
                <w:spacing w:val="-10"/>
              </w:rPr>
              <w:t>0</w:t>
            </w:r>
          </w:p>
        </w:tc>
        <w:tc>
          <w:tcPr>
            <w:tcW w:w="532"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r>
              <w:rPr>
                <w:rFonts w:ascii="Times New Roman" w:eastAsia="Times New Roman" w:hAnsi="Times New Roman" w:cs="Times New Roman"/>
                <w:bCs/>
                <w:snapToGrid w:val="0"/>
                <w:spacing w:val="-10"/>
              </w:rPr>
              <w:t>1</w:t>
            </w:r>
          </w:p>
        </w:tc>
        <w:tc>
          <w:tcPr>
            <w:tcW w:w="491"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r>
              <w:rPr>
                <w:rFonts w:ascii="Times New Roman" w:eastAsia="Times New Roman" w:hAnsi="Times New Roman" w:cs="Times New Roman"/>
                <w:bCs/>
                <w:snapToGrid w:val="0"/>
                <w:spacing w:val="-10"/>
              </w:rPr>
              <w:t>1</w:t>
            </w:r>
          </w:p>
        </w:tc>
        <w:tc>
          <w:tcPr>
            <w:tcW w:w="642"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r>
              <w:rPr>
                <w:rFonts w:ascii="Times New Roman" w:eastAsia="Times New Roman" w:hAnsi="Times New Roman" w:cs="Times New Roman"/>
                <w:bCs/>
                <w:snapToGrid w:val="0"/>
                <w:spacing w:val="-10"/>
              </w:rPr>
              <w:t>1</w:t>
            </w:r>
          </w:p>
        </w:tc>
      </w:tr>
      <w:tr w:rsidR="00AA5F20" w:rsidRPr="00D30787" w:rsidTr="007A7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2"/>
        </w:trPr>
        <w:tc>
          <w:tcPr>
            <w:tcW w:w="297"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4"/>
              </w:rPr>
            </w:pPr>
            <w:r w:rsidRPr="0074513A">
              <w:rPr>
                <w:rFonts w:ascii="Times New Roman" w:eastAsia="Times New Roman" w:hAnsi="Times New Roman" w:cs="Times New Roman"/>
                <w:bCs/>
                <w:snapToGrid w:val="0"/>
                <w:spacing w:val="-4"/>
              </w:rPr>
              <w:t>1.2</w:t>
            </w:r>
          </w:p>
        </w:tc>
        <w:tc>
          <w:tcPr>
            <w:tcW w:w="1201"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both"/>
              <w:rPr>
                <w:rFonts w:ascii="Times New Roman" w:eastAsia="Times New Roman" w:hAnsi="Times New Roman" w:cs="Times New Roman"/>
                <w:bCs/>
                <w:snapToGrid w:val="0"/>
              </w:rPr>
            </w:pPr>
            <w:r w:rsidRPr="0074513A">
              <w:rPr>
                <w:rFonts w:ascii="Times New Roman" w:eastAsia="Times New Roman" w:hAnsi="Times New Roman" w:cs="Times New Roman"/>
              </w:rPr>
              <w:t xml:space="preserve">Повышение уровня доступности приоритетных объектов и услуг в приоритетных сферах жизнедеятельности инвалидов и других МГН </w:t>
            </w:r>
          </w:p>
        </w:tc>
        <w:tc>
          <w:tcPr>
            <w:tcW w:w="1130" w:type="pct"/>
            <w:tcBorders>
              <w:top w:val="single" w:sz="4" w:space="0" w:color="auto"/>
              <w:left w:val="single" w:sz="4" w:space="0" w:color="auto"/>
              <w:bottom w:val="single" w:sz="4" w:space="0" w:color="auto"/>
              <w:right w:val="single" w:sz="4" w:space="0" w:color="auto"/>
            </w:tcBorders>
          </w:tcPr>
          <w:p w:rsidR="00AA5F20" w:rsidRPr="0074513A" w:rsidRDefault="004E12C3" w:rsidP="00D30787">
            <w:pPr>
              <w:widowControl w:val="0"/>
              <w:tabs>
                <w:tab w:val="left" w:pos="4170"/>
                <w:tab w:val="center" w:pos="8071"/>
                <w:tab w:val="left" w:pos="11145"/>
              </w:tabs>
              <w:spacing w:after="0" w:line="240" w:lineRule="exact"/>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число</w:t>
            </w:r>
            <w:r w:rsidR="00AA5F20" w:rsidRPr="0074513A">
              <w:rPr>
                <w:rFonts w:ascii="Times New Roman" w:eastAsia="Times New Roman" w:hAnsi="Times New Roman" w:cs="Times New Roman"/>
                <w:bCs/>
                <w:snapToGrid w:val="0"/>
              </w:rPr>
              <w:t xml:space="preserve"> доступных для инвалидов и других МГН приоритетных муниципальных объектов социальной инфраструктуры в общем количестве приоритетных муниципальных объектов</w:t>
            </w:r>
            <w:r w:rsidR="00AA5F20">
              <w:rPr>
                <w:rFonts w:ascii="Times New Roman" w:eastAsia="Times New Roman" w:hAnsi="Times New Roman" w:cs="Times New Roman"/>
                <w:bCs/>
                <w:snapToGrid w:val="0"/>
              </w:rPr>
              <w:t>,</w:t>
            </w:r>
          </w:p>
          <w:p w:rsidR="00AA5F20" w:rsidRPr="0074513A" w:rsidRDefault="00AA5F20" w:rsidP="00D30787">
            <w:pPr>
              <w:widowControl w:val="0"/>
              <w:tabs>
                <w:tab w:val="left" w:pos="4170"/>
                <w:tab w:val="center" w:pos="8071"/>
                <w:tab w:val="left" w:pos="11145"/>
              </w:tabs>
              <w:spacing w:after="0" w:line="240" w:lineRule="atLeast"/>
              <w:jc w:val="both"/>
              <w:rPr>
                <w:rFonts w:ascii="Times New Roman" w:eastAsia="Times New Roman" w:hAnsi="Times New Roman" w:cs="Times New Roman"/>
                <w:spacing w:val="6"/>
              </w:rPr>
            </w:pPr>
            <w:r w:rsidRPr="0074513A">
              <w:rPr>
                <w:rFonts w:ascii="Times New Roman" w:eastAsia="Times New Roman" w:hAnsi="Times New Roman" w:cs="Times New Roman"/>
                <w:spacing w:val="6"/>
              </w:rPr>
              <w:t>в том числе:</w:t>
            </w:r>
          </w:p>
        </w:tc>
        <w:tc>
          <w:tcPr>
            <w:tcW w:w="708"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p>
        </w:tc>
        <w:tc>
          <w:tcPr>
            <w:tcW w:w="532"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p>
        </w:tc>
        <w:tc>
          <w:tcPr>
            <w:tcW w:w="491"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p>
        </w:tc>
        <w:tc>
          <w:tcPr>
            <w:tcW w:w="642"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p>
        </w:tc>
      </w:tr>
      <w:tr w:rsidR="00AA5F20" w:rsidRPr="00D30787" w:rsidTr="007A7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7"/>
        </w:trPr>
        <w:tc>
          <w:tcPr>
            <w:tcW w:w="297"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
                <w:bCs/>
                <w:snapToGrid w:val="0"/>
                <w:spacing w:val="-4"/>
              </w:rPr>
            </w:pPr>
          </w:p>
        </w:tc>
        <w:tc>
          <w:tcPr>
            <w:tcW w:w="1201"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both"/>
              <w:rPr>
                <w:rFonts w:ascii="Times New Roman" w:eastAsia="Times New Roman" w:hAnsi="Times New Roman" w:cs="Times New Roman"/>
                <w:bCs/>
                <w:snapToGrid w:val="0"/>
                <w:spacing w:val="-6"/>
              </w:rPr>
            </w:pPr>
          </w:p>
        </w:tc>
        <w:tc>
          <w:tcPr>
            <w:tcW w:w="1130"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both"/>
              <w:rPr>
                <w:rFonts w:ascii="Times New Roman" w:eastAsia="Times New Roman" w:hAnsi="Times New Roman" w:cs="Times New Roman"/>
                <w:bCs/>
                <w:snapToGrid w:val="0"/>
                <w:spacing w:val="-6"/>
              </w:rPr>
            </w:pPr>
            <w:r w:rsidRPr="0074513A">
              <w:rPr>
                <w:rFonts w:ascii="Times New Roman" w:eastAsia="Times New Roman" w:hAnsi="Times New Roman" w:cs="Times New Roman"/>
                <w:bCs/>
                <w:snapToGrid w:val="0"/>
                <w:spacing w:val="-6"/>
              </w:rPr>
              <w:t>муниципальных административных здани</w:t>
            </w:r>
            <w:r>
              <w:rPr>
                <w:rFonts w:ascii="Times New Roman" w:eastAsia="Times New Roman" w:hAnsi="Times New Roman" w:cs="Times New Roman"/>
                <w:bCs/>
                <w:snapToGrid w:val="0"/>
                <w:spacing w:val="-6"/>
              </w:rPr>
              <w:t>й</w:t>
            </w:r>
          </w:p>
        </w:tc>
        <w:tc>
          <w:tcPr>
            <w:tcW w:w="708"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r>
              <w:rPr>
                <w:rFonts w:ascii="Times New Roman" w:eastAsia="Times New Roman" w:hAnsi="Times New Roman" w:cs="Times New Roman"/>
                <w:bCs/>
                <w:snapToGrid w:val="0"/>
                <w:spacing w:val="-10"/>
              </w:rPr>
              <w:t>1</w:t>
            </w:r>
          </w:p>
        </w:tc>
        <w:tc>
          <w:tcPr>
            <w:tcW w:w="532"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p>
        </w:tc>
        <w:tc>
          <w:tcPr>
            <w:tcW w:w="491"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p>
        </w:tc>
        <w:tc>
          <w:tcPr>
            <w:tcW w:w="642"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p>
        </w:tc>
      </w:tr>
      <w:tr w:rsidR="00AA5F20" w:rsidRPr="00D30787" w:rsidTr="007A7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trPr>
        <w:tc>
          <w:tcPr>
            <w:tcW w:w="297"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
                <w:bCs/>
                <w:snapToGrid w:val="0"/>
                <w:spacing w:val="-4"/>
              </w:rPr>
            </w:pPr>
          </w:p>
        </w:tc>
        <w:tc>
          <w:tcPr>
            <w:tcW w:w="1201"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both"/>
              <w:rPr>
                <w:rFonts w:ascii="Times New Roman" w:eastAsia="Times New Roman" w:hAnsi="Times New Roman" w:cs="Times New Roman"/>
                <w:bCs/>
                <w:snapToGrid w:val="0"/>
                <w:spacing w:val="-6"/>
              </w:rPr>
            </w:pPr>
          </w:p>
        </w:tc>
        <w:tc>
          <w:tcPr>
            <w:tcW w:w="1130"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both"/>
              <w:rPr>
                <w:rFonts w:ascii="Times New Roman" w:eastAsia="Times New Roman" w:hAnsi="Times New Roman" w:cs="Times New Roman"/>
                <w:bCs/>
                <w:snapToGrid w:val="0"/>
              </w:rPr>
            </w:pPr>
            <w:r w:rsidRPr="0074513A">
              <w:rPr>
                <w:rFonts w:ascii="Times New Roman" w:eastAsia="Times New Roman" w:hAnsi="Times New Roman" w:cs="Times New Roman"/>
                <w:bCs/>
                <w:snapToGrid w:val="0"/>
                <w:spacing w:val="-6"/>
              </w:rPr>
              <w:t>муниципальных образовательных</w:t>
            </w:r>
            <w:r w:rsidRPr="0074513A">
              <w:rPr>
                <w:rFonts w:ascii="Times New Roman" w:eastAsia="Times New Roman" w:hAnsi="Times New Roman" w:cs="Times New Roman"/>
                <w:bCs/>
                <w:snapToGrid w:val="0"/>
              </w:rPr>
              <w:t xml:space="preserve"> учреждени</w:t>
            </w:r>
            <w:r>
              <w:rPr>
                <w:rFonts w:ascii="Times New Roman" w:eastAsia="Times New Roman" w:hAnsi="Times New Roman" w:cs="Times New Roman"/>
                <w:bCs/>
                <w:snapToGrid w:val="0"/>
              </w:rPr>
              <w:t>й</w:t>
            </w:r>
          </w:p>
        </w:tc>
        <w:tc>
          <w:tcPr>
            <w:tcW w:w="708"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p>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r>
              <w:rPr>
                <w:rFonts w:ascii="Times New Roman" w:eastAsia="Times New Roman" w:hAnsi="Times New Roman" w:cs="Times New Roman"/>
                <w:bCs/>
                <w:snapToGrid w:val="0"/>
                <w:spacing w:val="-10"/>
              </w:rPr>
              <w:t>1</w:t>
            </w:r>
          </w:p>
        </w:tc>
        <w:tc>
          <w:tcPr>
            <w:tcW w:w="532"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p>
        </w:tc>
        <w:tc>
          <w:tcPr>
            <w:tcW w:w="491"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p>
        </w:tc>
        <w:tc>
          <w:tcPr>
            <w:tcW w:w="642"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p>
        </w:tc>
      </w:tr>
      <w:tr w:rsidR="00AA5F20" w:rsidRPr="00D30787" w:rsidTr="007A7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2"/>
        </w:trPr>
        <w:tc>
          <w:tcPr>
            <w:tcW w:w="297"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
                <w:bCs/>
                <w:snapToGrid w:val="0"/>
                <w:spacing w:val="-4"/>
              </w:rPr>
            </w:pPr>
          </w:p>
        </w:tc>
        <w:tc>
          <w:tcPr>
            <w:tcW w:w="1201"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both"/>
              <w:rPr>
                <w:rFonts w:ascii="Times New Roman" w:eastAsia="Times New Roman" w:hAnsi="Times New Roman" w:cs="Times New Roman"/>
                <w:bCs/>
                <w:snapToGrid w:val="0"/>
              </w:rPr>
            </w:pPr>
          </w:p>
        </w:tc>
        <w:tc>
          <w:tcPr>
            <w:tcW w:w="1130" w:type="pct"/>
            <w:tcBorders>
              <w:top w:val="single" w:sz="4" w:space="0" w:color="auto"/>
              <w:left w:val="single" w:sz="4" w:space="0" w:color="auto"/>
              <w:bottom w:val="single" w:sz="4" w:space="0" w:color="auto"/>
              <w:right w:val="single" w:sz="4" w:space="0" w:color="auto"/>
            </w:tcBorders>
          </w:tcPr>
          <w:p w:rsidR="00AA5F20" w:rsidRDefault="00AA5F20" w:rsidP="00D30787">
            <w:pPr>
              <w:widowControl w:val="0"/>
              <w:tabs>
                <w:tab w:val="left" w:pos="4170"/>
                <w:tab w:val="center" w:pos="8071"/>
                <w:tab w:val="left" w:pos="11145"/>
              </w:tabs>
              <w:spacing w:after="0" w:line="240" w:lineRule="atLeast"/>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муниципальных учреждений</w:t>
            </w:r>
          </w:p>
          <w:p w:rsidR="00AA5F20" w:rsidRPr="0074513A" w:rsidRDefault="00AA5F20" w:rsidP="00D30787">
            <w:pPr>
              <w:widowControl w:val="0"/>
              <w:tabs>
                <w:tab w:val="left" w:pos="4170"/>
                <w:tab w:val="center" w:pos="8071"/>
                <w:tab w:val="left" w:pos="11145"/>
              </w:tabs>
              <w:spacing w:after="0" w:line="240" w:lineRule="atLeast"/>
              <w:jc w:val="both"/>
              <w:rPr>
                <w:rFonts w:ascii="Times New Roman" w:eastAsia="Times New Roman" w:hAnsi="Times New Roman" w:cs="Times New Roman"/>
                <w:bCs/>
                <w:snapToGrid w:val="0"/>
              </w:rPr>
            </w:pPr>
            <w:r w:rsidRPr="0074513A">
              <w:rPr>
                <w:rFonts w:ascii="Times New Roman" w:eastAsia="Times New Roman" w:hAnsi="Times New Roman" w:cs="Times New Roman"/>
                <w:bCs/>
                <w:snapToGrid w:val="0"/>
              </w:rPr>
              <w:t xml:space="preserve">культуры </w:t>
            </w:r>
          </w:p>
        </w:tc>
        <w:tc>
          <w:tcPr>
            <w:tcW w:w="708"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r>
              <w:rPr>
                <w:rFonts w:ascii="Times New Roman" w:eastAsia="Times New Roman" w:hAnsi="Times New Roman" w:cs="Times New Roman"/>
                <w:bCs/>
                <w:snapToGrid w:val="0"/>
                <w:spacing w:val="-10"/>
              </w:rPr>
              <w:t>3</w:t>
            </w:r>
          </w:p>
        </w:tc>
        <w:tc>
          <w:tcPr>
            <w:tcW w:w="532"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r>
              <w:rPr>
                <w:rFonts w:ascii="Times New Roman" w:eastAsia="Times New Roman" w:hAnsi="Times New Roman" w:cs="Times New Roman"/>
                <w:bCs/>
                <w:snapToGrid w:val="0"/>
                <w:spacing w:val="-10"/>
              </w:rPr>
              <w:t>4</w:t>
            </w:r>
          </w:p>
        </w:tc>
        <w:tc>
          <w:tcPr>
            <w:tcW w:w="491"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r>
              <w:rPr>
                <w:rFonts w:ascii="Times New Roman" w:eastAsia="Times New Roman" w:hAnsi="Times New Roman" w:cs="Times New Roman"/>
                <w:bCs/>
                <w:snapToGrid w:val="0"/>
                <w:spacing w:val="-10"/>
              </w:rPr>
              <w:t>5</w:t>
            </w:r>
          </w:p>
        </w:tc>
        <w:tc>
          <w:tcPr>
            <w:tcW w:w="642"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r>
              <w:rPr>
                <w:rFonts w:ascii="Times New Roman" w:eastAsia="Times New Roman" w:hAnsi="Times New Roman" w:cs="Times New Roman"/>
                <w:bCs/>
                <w:snapToGrid w:val="0"/>
                <w:spacing w:val="-10"/>
              </w:rPr>
              <w:t>5</w:t>
            </w:r>
          </w:p>
        </w:tc>
      </w:tr>
      <w:tr w:rsidR="00AA5F20" w:rsidRPr="00D30787" w:rsidTr="007A7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3"/>
        </w:trPr>
        <w:tc>
          <w:tcPr>
            <w:tcW w:w="297"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4"/>
              </w:rPr>
            </w:pPr>
            <w:r w:rsidRPr="0074513A">
              <w:rPr>
                <w:rFonts w:ascii="Times New Roman" w:eastAsia="Times New Roman" w:hAnsi="Times New Roman" w:cs="Times New Roman"/>
                <w:bCs/>
                <w:snapToGrid w:val="0"/>
                <w:spacing w:val="-4"/>
              </w:rPr>
              <w:lastRenderedPageBreak/>
              <w:t>1.3</w:t>
            </w:r>
          </w:p>
        </w:tc>
        <w:tc>
          <w:tcPr>
            <w:tcW w:w="1201"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tabs>
                <w:tab w:val="left" w:pos="4170"/>
                <w:tab w:val="left" w:pos="11130"/>
              </w:tabs>
              <w:spacing w:after="0" w:line="240" w:lineRule="atLeast"/>
              <w:jc w:val="both"/>
              <w:rPr>
                <w:rFonts w:ascii="Times New Roman" w:eastAsia="Times New Roman" w:hAnsi="Times New Roman" w:cs="Times New Roman"/>
                <w:b/>
                <w:bCs/>
              </w:rPr>
            </w:pPr>
            <w:r w:rsidRPr="0074513A">
              <w:rPr>
                <w:rFonts w:ascii="Times New Roman" w:eastAsia="Times New Roman" w:hAnsi="Times New Roman" w:cs="Times New Roman"/>
              </w:rPr>
              <w:t>Повышение доступности и качества реабилитационных услуг</w:t>
            </w:r>
            <w:r w:rsidRPr="0074513A">
              <w:rPr>
                <w:rFonts w:ascii="Times New Roman" w:eastAsia="Times New Roman" w:hAnsi="Times New Roman" w:cs="Times New Roman"/>
                <w:b/>
                <w:bCs/>
              </w:rPr>
              <w:t xml:space="preserve"> </w:t>
            </w:r>
            <w:r w:rsidRPr="0074513A">
              <w:rPr>
                <w:rFonts w:ascii="Times New Roman" w:eastAsia="Times New Roman" w:hAnsi="Times New Roman" w:cs="Times New Roman"/>
                <w:bCs/>
              </w:rPr>
              <w:t>для инвалидов и детей-инвалидов, а также содействие их интеграции</w:t>
            </w:r>
          </w:p>
          <w:p w:rsidR="00AA5F20" w:rsidRPr="0074513A" w:rsidRDefault="00AA5F20" w:rsidP="00D30787">
            <w:pPr>
              <w:widowControl w:val="0"/>
              <w:tabs>
                <w:tab w:val="left" w:pos="4170"/>
                <w:tab w:val="center" w:pos="8071"/>
                <w:tab w:val="left" w:pos="11145"/>
              </w:tabs>
              <w:spacing w:after="0" w:line="240" w:lineRule="atLeast"/>
              <w:jc w:val="both"/>
              <w:rPr>
                <w:rFonts w:ascii="Times New Roman" w:eastAsia="Times New Roman" w:hAnsi="Times New Roman" w:cs="Times New Roman"/>
                <w:bCs/>
                <w:snapToGrid w:val="0"/>
              </w:rPr>
            </w:pPr>
          </w:p>
        </w:tc>
        <w:tc>
          <w:tcPr>
            <w:tcW w:w="1130"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spacing w:after="0" w:line="240" w:lineRule="atLeast"/>
              <w:jc w:val="both"/>
              <w:rPr>
                <w:rFonts w:ascii="Times New Roman" w:eastAsia="Times New Roman" w:hAnsi="Times New Roman" w:cs="Times New Roman"/>
              </w:rPr>
            </w:pPr>
            <w:r w:rsidRPr="0074513A">
              <w:rPr>
                <w:rFonts w:ascii="Times New Roman" w:eastAsia="Times New Roman" w:hAnsi="Times New Roman" w:cs="Times New Roman"/>
              </w:rPr>
              <w:t xml:space="preserve"> численность инвалидов, принявших участие в культурных, досуговых, спортивных, кружковых мероприятиях</w:t>
            </w:r>
          </w:p>
          <w:p w:rsidR="00AA5F20" w:rsidRPr="0074513A" w:rsidRDefault="00AA5F20" w:rsidP="00D30787">
            <w:pPr>
              <w:widowControl w:val="0"/>
              <w:tabs>
                <w:tab w:val="left" w:pos="4170"/>
                <w:tab w:val="center" w:pos="8071"/>
                <w:tab w:val="left" w:pos="11145"/>
              </w:tabs>
              <w:spacing w:after="0" w:line="240" w:lineRule="atLeast"/>
              <w:jc w:val="both"/>
              <w:rPr>
                <w:rFonts w:ascii="Times New Roman" w:eastAsia="Times New Roman" w:hAnsi="Times New Roman" w:cs="Times New Roman"/>
                <w:bCs/>
                <w:snapToGrid w:val="0"/>
              </w:rPr>
            </w:pPr>
          </w:p>
        </w:tc>
        <w:tc>
          <w:tcPr>
            <w:tcW w:w="708"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r>
              <w:rPr>
                <w:rFonts w:ascii="Times New Roman" w:eastAsia="Times New Roman" w:hAnsi="Times New Roman" w:cs="Times New Roman"/>
                <w:bCs/>
                <w:snapToGrid w:val="0"/>
                <w:spacing w:val="-10"/>
              </w:rPr>
              <w:t>17</w:t>
            </w:r>
          </w:p>
        </w:tc>
        <w:tc>
          <w:tcPr>
            <w:tcW w:w="532"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r>
              <w:rPr>
                <w:rFonts w:ascii="Times New Roman" w:eastAsia="Times New Roman" w:hAnsi="Times New Roman" w:cs="Times New Roman"/>
                <w:bCs/>
                <w:snapToGrid w:val="0"/>
                <w:spacing w:val="-10"/>
              </w:rPr>
              <w:t>50</w:t>
            </w:r>
          </w:p>
        </w:tc>
        <w:tc>
          <w:tcPr>
            <w:tcW w:w="491"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r>
              <w:rPr>
                <w:rFonts w:ascii="Times New Roman" w:eastAsia="Times New Roman" w:hAnsi="Times New Roman" w:cs="Times New Roman"/>
                <w:bCs/>
                <w:snapToGrid w:val="0"/>
                <w:spacing w:val="-10"/>
              </w:rPr>
              <w:t>100</w:t>
            </w:r>
          </w:p>
        </w:tc>
        <w:tc>
          <w:tcPr>
            <w:tcW w:w="642"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r>
              <w:rPr>
                <w:rFonts w:ascii="Times New Roman" w:eastAsia="Times New Roman" w:hAnsi="Times New Roman" w:cs="Times New Roman"/>
                <w:bCs/>
                <w:snapToGrid w:val="0"/>
                <w:spacing w:val="-10"/>
              </w:rPr>
              <w:t>100</w:t>
            </w:r>
          </w:p>
        </w:tc>
      </w:tr>
      <w:tr w:rsidR="00AA5F20" w:rsidRPr="00D30787" w:rsidTr="007A7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2"/>
        </w:trPr>
        <w:tc>
          <w:tcPr>
            <w:tcW w:w="297" w:type="pct"/>
            <w:tcBorders>
              <w:top w:val="single" w:sz="4" w:space="0" w:color="auto"/>
              <w:left w:val="single" w:sz="4" w:space="0" w:color="auto"/>
              <w:bottom w:val="single" w:sz="4" w:space="0" w:color="auto"/>
              <w:right w:val="single" w:sz="4" w:space="0" w:color="auto"/>
            </w:tcBorders>
          </w:tcPr>
          <w:p w:rsidR="00AA5F20" w:rsidRPr="0074513A" w:rsidRDefault="007A725D"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4"/>
              </w:rPr>
            </w:pPr>
            <w:r>
              <w:rPr>
                <w:rFonts w:ascii="Times New Roman" w:eastAsia="Times New Roman" w:hAnsi="Times New Roman" w:cs="Times New Roman"/>
                <w:bCs/>
                <w:snapToGrid w:val="0"/>
                <w:spacing w:val="-4"/>
              </w:rPr>
              <w:t>1.4</w:t>
            </w:r>
          </w:p>
        </w:tc>
        <w:tc>
          <w:tcPr>
            <w:tcW w:w="1201" w:type="pct"/>
            <w:tcBorders>
              <w:top w:val="single" w:sz="4" w:space="0" w:color="auto"/>
              <w:left w:val="single" w:sz="4" w:space="0" w:color="auto"/>
              <w:bottom w:val="single" w:sz="4" w:space="0" w:color="auto"/>
              <w:right w:val="single" w:sz="4" w:space="0" w:color="auto"/>
            </w:tcBorders>
          </w:tcPr>
          <w:p w:rsidR="00AA5F20" w:rsidRPr="0074513A" w:rsidRDefault="007A725D" w:rsidP="00D30787">
            <w:pPr>
              <w:widowControl w:val="0"/>
              <w:tabs>
                <w:tab w:val="left" w:pos="4170"/>
                <w:tab w:val="center" w:pos="8071"/>
                <w:tab w:val="left" w:pos="11145"/>
              </w:tabs>
              <w:spacing w:after="0" w:line="240" w:lineRule="atLeast"/>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Преодоление социальной разобщенности в обществе и формирование позитивного отношения к проблеме обеспечения доступной среды жизнедеятельности инвалидов</w:t>
            </w:r>
          </w:p>
        </w:tc>
        <w:tc>
          <w:tcPr>
            <w:tcW w:w="1130"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both"/>
              <w:rPr>
                <w:rFonts w:ascii="Times New Roman" w:eastAsia="Times New Roman" w:hAnsi="Times New Roman" w:cs="Times New Roman"/>
                <w:bCs/>
                <w:snapToGrid w:val="0"/>
              </w:rPr>
            </w:pPr>
            <w:r w:rsidRPr="0074513A">
              <w:rPr>
                <w:rFonts w:ascii="Times New Roman" w:eastAsia="Times New Roman" w:hAnsi="Times New Roman" w:cs="Times New Roman"/>
              </w:rPr>
              <w:t>Количество культурных, досуговых, спортивных, кружковых мероприятий, проведенных с участием инвалидов и других МГН</w:t>
            </w:r>
          </w:p>
        </w:tc>
        <w:tc>
          <w:tcPr>
            <w:tcW w:w="708"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r>
              <w:rPr>
                <w:rFonts w:ascii="Times New Roman" w:eastAsia="Times New Roman" w:hAnsi="Times New Roman" w:cs="Times New Roman"/>
                <w:bCs/>
                <w:snapToGrid w:val="0"/>
                <w:spacing w:val="-10"/>
              </w:rPr>
              <w:t>1</w:t>
            </w:r>
          </w:p>
        </w:tc>
        <w:tc>
          <w:tcPr>
            <w:tcW w:w="532"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r>
              <w:rPr>
                <w:rFonts w:ascii="Times New Roman" w:eastAsia="Times New Roman" w:hAnsi="Times New Roman" w:cs="Times New Roman"/>
                <w:bCs/>
                <w:snapToGrid w:val="0"/>
                <w:spacing w:val="-10"/>
              </w:rPr>
              <w:t>5</w:t>
            </w:r>
          </w:p>
        </w:tc>
        <w:tc>
          <w:tcPr>
            <w:tcW w:w="491"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r>
              <w:rPr>
                <w:rFonts w:ascii="Times New Roman" w:eastAsia="Times New Roman" w:hAnsi="Times New Roman" w:cs="Times New Roman"/>
                <w:bCs/>
                <w:snapToGrid w:val="0"/>
                <w:spacing w:val="-10"/>
              </w:rPr>
              <w:t>15</w:t>
            </w:r>
          </w:p>
        </w:tc>
        <w:tc>
          <w:tcPr>
            <w:tcW w:w="642" w:type="pct"/>
            <w:tcBorders>
              <w:top w:val="single" w:sz="4" w:space="0" w:color="auto"/>
              <w:left w:val="single" w:sz="4" w:space="0" w:color="auto"/>
              <w:bottom w:val="single" w:sz="4" w:space="0" w:color="auto"/>
              <w:right w:val="single" w:sz="4" w:space="0" w:color="auto"/>
            </w:tcBorders>
          </w:tcPr>
          <w:p w:rsidR="00AA5F20" w:rsidRPr="0074513A" w:rsidRDefault="00AA5F20" w:rsidP="00D30787">
            <w:pPr>
              <w:widowControl w:val="0"/>
              <w:tabs>
                <w:tab w:val="left" w:pos="4170"/>
                <w:tab w:val="center" w:pos="8071"/>
                <w:tab w:val="left" w:pos="11145"/>
              </w:tabs>
              <w:spacing w:after="0" w:line="240" w:lineRule="atLeast"/>
              <w:jc w:val="center"/>
              <w:rPr>
                <w:rFonts w:ascii="Times New Roman" w:eastAsia="Times New Roman" w:hAnsi="Times New Roman" w:cs="Times New Roman"/>
                <w:bCs/>
                <w:snapToGrid w:val="0"/>
                <w:spacing w:val="-10"/>
              </w:rPr>
            </w:pPr>
            <w:r>
              <w:rPr>
                <w:rFonts w:ascii="Times New Roman" w:eastAsia="Times New Roman" w:hAnsi="Times New Roman" w:cs="Times New Roman"/>
                <w:bCs/>
                <w:snapToGrid w:val="0"/>
                <w:spacing w:val="-10"/>
              </w:rPr>
              <w:t>15</w:t>
            </w:r>
          </w:p>
        </w:tc>
      </w:tr>
    </w:tbl>
    <w:p w:rsidR="0074513A" w:rsidRPr="0074513A" w:rsidRDefault="0074513A" w:rsidP="0074513A">
      <w:pPr>
        <w:tabs>
          <w:tab w:val="left" w:pos="4170"/>
        </w:tabs>
        <w:spacing w:after="0" w:line="240" w:lineRule="atLeast"/>
        <w:jc w:val="center"/>
        <w:rPr>
          <w:rFonts w:ascii="Times New Roman" w:eastAsia="Times New Roman" w:hAnsi="Times New Roman" w:cs="Times New Roman"/>
          <w:b/>
          <w:bCs/>
          <w:sz w:val="16"/>
          <w:szCs w:val="16"/>
          <w:u w:val="single"/>
        </w:rPr>
      </w:pPr>
    </w:p>
    <w:p w:rsidR="004D5170" w:rsidRPr="00AA5F20" w:rsidRDefault="0074513A" w:rsidP="00AA5F20">
      <w:pPr>
        <w:spacing w:after="0" w:line="240" w:lineRule="exact"/>
        <w:rPr>
          <w:rFonts w:ascii="Times New Roman" w:eastAsia="Times New Roman" w:hAnsi="Times New Roman" w:cs="Times New Roman"/>
          <w:sz w:val="24"/>
          <w:szCs w:val="24"/>
        </w:rPr>
      </w:pPr>
      <w:r w:rsidRPr="0074513A">
        <w:rPr>
          <w:rFonts w:ascii="Times New Roman" w:eastAsia="Times New Roman" w:hAnsi="Times New Roman" w:cs="Times New Roman"/>
          <w:sz w:val="24"/>
          <w:szCs w:val="24"/>
        </w:rPr>
        <w:t xml:space="preserve"> </w:t>
      </w:r>
    </w:p>
    <w:p w:rsidR="0074513A" w:rsidRPr="0074513A" w:rsidRDefault="0074513A" w:rsidP="004D5170">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rPr>
      </w:pPr>
    </w:p>
    <w:p w:rsidR="004D5170" w:rsidRPr="002A354D" w:rsidRDefault="00AA5F20" w:rsidP="002A354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4D5170" w:rsidRPr="002A354D">
        <w:rPr>
          <w:rFonts w:ascii="Times New Roman" w:eastAsia="Times New Roman" w:hAnsi="Times New Roman" w:cs="Times New Roman"/>
          <w:b/>
          <w:bCs/>
          <w:sz w:val="28"/>
          <w:szCs w:val="28"/>
        </w:rPr>
        <w:t>. Перечень программных мероприятий</w:t>
      </w:r>
      <w:r w:rsidR="002A354D" w:rsidRPr="002A354D">
        <w:rPr>
          <w:rFonts w:ascii="Times New Roman" w:eastAsia="Times New Roman" w:hAnsi="Times New Roman" w:cs="Times New Roman"/>
          <w:b/>
          <w:bCs/>
          <w:sz w:val="28"/>
          <w:szCs w:val="28"/>
        </w:rPr>
        <w:t xml:space="preserve">, </w:t>
      </w:r>
      <w:r w:rsidR="004D5170" w:rsidRPr="002A354D">
        <w:rPr>
          <w:rFonts w:ascii="Times New Roman" w:eastAsia="Times New Roman" w:hAnsi="Times New Roman" w:cs="Times New Roman"/>
          <w:b/>
          <w:sz w:val="28"/>
          <w:szCs w:val="28"/>
        </w:rPr>
        <w:t>реализуемых для достижения запланированных значений показателей доступности для инвалидов объектов и услуг</w:t>
      </w:r>
    </w:p>
    <w:tbl>
      <w:tblPr>
        <w:tblpPr w:leftFromText="180" w:rightFromText="180" w:vertAnchor="text" w:horzAnchor="margin" w:tblpY="224"/>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71"/>
        <w:gridCol w:w="2423"/>
        <w:gridCol w:w="1943"/>
        <w:gridCol w:w="1368"/>
        <w:gridCol w:w="16"/>
        <w:gridCol w:w="2296"/>
      </w:tblGrid>
      <w:tr w:rsidR="002A354D" w:rsidRPr="00175269" w:rsidTr="002A354D">
        <w:tc>
          <w:tcPr>
            <w:tcW w:w="540" w:type="dxa"/>
            <w:vAlign w:val="center"/>
          </w:tcPr>
          <w:p w:rsidR="002A354D" w:rsidRPr="00175269" w:rsidRDefault="002A354D" w:rsidP="002A354D">
            <w:pPr>
              <w:ind w:firstLine="33"/>
              <w:jc w:val="center"/>
              <w:rPr>
                <w:rFonts w:ascii="Times New Roman" w:eastAsia="Calibri" w:hAnsi="Times New Roman" w:cs="Times New Roman"/>
                <w:sz w:val="24"/>
                <w:szCs w:val="24"/>
              </w:rPr>
            </w:pPr>
            <w:r w:rsidRPr="00175269">
              <w:rPr>
                <w:rFonts w:ascii="Times New Roman" w:eastAsia="Calibri" w:hAnsi="Times New Roman" w:cs="Times New Roman"/>
                <w:sz w:val="24"/>
                <w:szCs w:val="24"/>
              </w:rPr>
              <w:t>№</w:t>
            </w:r>
          </w:p>
          <w:p w:rsidR="002A354D" w:rsidRPr="00175269" w:rsidRDefault="002A354D" w:rsidP="002A354D">
            <w:pPr>
              <w:ind w:firstLine="33"/>
              <w:jc w:val="center"/>
              <w:rPr>
                <w:rFonts w:ascii="Times New Roman" w:eastAsia="Calibri" w:hAnsi="Times New Roman" w:cs="Times New Roman"/>
                <w:sz w:val="24"/>
                <w:szCs w:val="24"/>
              </w:rPr>
            </w:pPr>
            <w:proofErr w:type="spellStart"/>
            <w:proofErr w:type="gramStart"/>
            <w:r w:rsidRPr="00175269">
              <w:rPr>
                <w:rFonts w:ascii="Times New Roman" w:eastAsia="Calibri" w:hAnsi="Times New Roman" w:cs="Times New Roman"/>
                <w:sz w:val="24"/>
                <w:szCs w:val="24"/>
              </w:rPr>
              <w:t>п</w:t>
            </w:r>
            <w:proofErr w:type="spellEnd"/>
            <w:proofErr w:type="gramEnd"/>
            <w:r w:rsidRPr="00175269">
              <w:rPr>
                <w:rFonts w:ascii="Times New Roman" w:eastAsia="Calibri" w:hAnsi="Times New Roman" w:cs="Times New Roman"/>
                <w:sz w:val="24"/>
                <w:szCs w:val="24"/>
              </w:rPr>
              <w:t>/</w:t>
            </w:r>
            <w:proofErr w:type="spellStart"/>
            <w:r w:rsidRPr="00175269">
              <w:rPr>
                <w:rFonts w:ascii="Times New Roman" w:eastAsia="Calibri" w:hAnsi="Times New Roman" w:cs="Times New Roman"/>
                <w:sz w:val="24"/>
                <w:szCs w:val="24"/>
              </w:rPr>
              <w:t>п</w:t>
            </w:r>
            <w:proofErr w:type="spellEnd"/>
          </w:p>
        </w:tc>
        <w:tc>
          <w:tcPr>
            <w:tcW w:w="1871" w:type="dxa"/>
            <w:vAlign w:val="center"/>
          </w:tcPr>
          <w:p w:rsidR="002A354D" w:rsidRPr="00175269" w:rsidRDefault="002A354D" w:rsidP="002A354D">
            <w:pPr>
              <w:jc w:val="center"/>
              <w:rPr>
                <w:rFonts w:ascii="Times New Roman" w:eastAsia="Calibri" w:hAnsi="Times New Roman" w:cs="Times New Roman"/>
                <w:sz w:val="24"/>
                <w:szCs w:val="24"/>
              </w:rPr>
            </w:pPr>
            <w:r w:rsidRPr="00175269">
              <w:rPr>
                <w:rFonts w:ascii="Times New Roman" w:eastAsia="Calibri" w:hAnsi="Times New Roman" w:cs="Times New Roman"/>
                <w:sz w:val="24"/>
                <w:szCs w:val="24"/>
              </w:rPr>
              <w:t>Наименование</w:t>
            </w:r>
          </w:p>
          <w:p w:rsidR="002A354D" w:rsidRPr="00175269" w:rsidRDefault="002A354D" w:rsidP="002A354D">
            <w:pPr>
              <w:jc w:val="center"/>
              <w:rPr>
                <w:rFonts w:ascii="Times New Roman" w:eastAsia="Calibri" w:hAnsi="Times New Roman" w:cs="Times New Roman"/>
                <w:sz w:val="24"/>
                <w:szCs w:val="24"/>
              </w:rPr>
            </w:pPr>
            <w:r w:rsidRPr="00175269">
              <w:rPr>
                <w:rFonts w:ascii="Times New Roman" w:eastAsia="Calibri" w:hAnsi="Times New Roman" w:cs="Times New Roman"/>
                <w:sz w:val="24"/>
                <w:szCs w:val="24"/>
              </w:rPr>
              <w:t>мероприятия</w:t>
            </w:r>
          </w:p>
        </w:tc>
        <w:tc>
          <w:tcPr>
            <w:tcW w:w="2423" w:type="dxa"/>
            <w:vAlign w:val="center"/>
          </w:tcPr>
          <w:p w:rsidR="002A354D" w:rsidRPr="00175269" w:rsidRDefault="002A354D" w:rsidP="002A354D">
            <w:pPr>
              <w:jc w:val="center"/>
              <w:rPr>
                <w:rFonts w:ascii="Times New Roman" w:eastAsia="Calibri" w:hAnsi="Times New Roman" w:cs="Times New Roman"/>
                <w:sz w:val="24"/>
                <w:szCs w:val="24"/>
              </w:rPr>
            </w:pPr>
            <w:r w:rsidRPr="00175269">
              <w:rPr>
                <w:rFonts w:ascii="Times New Roman" w:eastAsia="Calibri" w:hAnsi="Times New Roman" w:cs="Times New Roman"/>
                <w:sz w:val="24"/>
                <w:szCs w:val="24"/>
              </w:rPr>
              <w:t>Нормативный правовой акт (программа), иной документ, которым предусмотрено проведение мероприятия</w:t>
            </w:r>
          </w:p>
        </w:tc>
        <w:tc>
          <w:tcPr>
            <w:tcW w:w="1943" w:type="dxa"/>
            <w:vAlign w:val="center"/>
          </w:tcPr>
          <w:p w:rsidR="002A354D" w:rsidRPr="00175269" w:rsidRDefault="002A354D" w:rsidP="002A354D">
            <w:pPr>
              <w:jc w:val="center"/>
              <w:rPr>
                <w:rFonts w:ascii="Times New Roman" w:eastAsia="Calibri" w:hAnsi="Times New Roman" w:cs="Times New Roman"/>
                <w:sz w:val="24"/>
                <w:szCs w:val="24"/>
              </w:rPr>
            </w:pPr>
            <w:r w:rsidRPr="00175269">
              <w:rPr>
                <w:rFonts w:ascii="Times New Roman" w:eastAsia="Calibri" w:hAnsi="Times New Roman" w:cs="Times New Roman"/>
                <w:sz w:val="24"/>
                <w:szCs w:val="24"/>
              </w:rPr>
              <w:t>Ответственные исполнители, соисполнители</w:t>
            </w:r>
          </w:p>
        </w:tc>
        <w:tc>
          <w:tcPr>
            <w:tcW w:w="1384" w:type="dxa"/>
            <w:gridSpan w:val="2"/>
            <w:vAlign w:val="center"/>
          </w:tcPr>
          <w:p w:rsidR="002A354D" w:rsidRPr="00175269" w:rsidRDefault="002A354D" w:rsidP="002A354D">
            <w:pPr>
              <w:jc w:val="center"/>
              <w:rPr>
                <w:rFonts w:ascii="Times New Roman" w:eastAsia="Calibri" w:hAnsi="Times New Roman" w:cs="Times New Roman"/>
                <w:sz w:val="24"/>
                <w:szCs w:val="24"/>
              </w:rPr>
            </w:pPr>
            <w:r w:rsidRPr="00175269">
              <w:rPr>
                <w:rFonts w:ascii="Times New Roman" w:eastAsia="Calibri" w:hAnsi="Times New Roman" w:cs="Times New Roman"/>
                <w:sz w:val="24"/>
                <w:szCs w:val="24"/>
              </w:rPr>
              <w:t>Срок реализации</w:t>
            </w:r>
          </w:p>
        </w:tc>
        <w:tc>
          <w:tcPr>
            <w:tcW w:w="2296" w:type="dxa"/>
            <w:vAlign w:val="center"/>
          </w:tcPr>
          <w:p w:rsidR="002A354D" w:rsidRPr="00175269" w:rsidRDefault="002A354D" w:rsidP="002A354D">
            <w:pPr>
              <w:jc w:val="center"/>
              <w:rPr>
                <w:rFonts w:ascii="Times New Roman" w:eastAsia="Calibri" w:hAnsi="Times New Roman" w:cs="Times New Roman"/>
                <w:sz w:val="24"/>
                <w:szCs w:val="24"/>
              </w:rPr>
            </w:pPr>
            <w:r w:rsidRPr="00175269">
              <w:rPr>
                <w:rFonts w:ascii="Times New Roman" w:eastAsia="Calibri" w:hAnsi="Times New Roman" w:cs="Times New Roman"/>
                <w:sz w:val="24"/>
                <w:szCs w:val="24"/>
              </w:rPr>
              <w:t>Ожидаемый результат</w:t>
            </w:r>
          </w:p>
        </w:tc>
      </w:tr>
      <w:tr w:rsidR="002A354D" w:rsidRPr="00175269" w:rsidTr="002A354D">
        <w:tc>
          <w:tcPr>
            <w:tcW w:w="540" w:type="dxa"/>
          </w:tcPr>
          <w:p w:rsidR="002A354D" w:rsidRPr="00175269" w:rsidRDefault="002A354D" w:rsidP="002A354D">
            <w:pPr>
              <w:jc w:val="both"/>
              <w:rPr>
                <w:rFonts w:ascii="Times New Roman" w:eastAsia="Calibri" w:hAnsi="Times New Roman" w:cs="Times New Roman"/>
                <w:sz w:val="24"/>
                <w:szCs w:val="24"/>
              </w:rPr>
            </w:pPr>
            <w:r w:rsidRPr="00175269">
              <w:rPr>
                <w:rFonts w:ascii="Times New Roman" w:eastAsia="Calibri" w:hAnsi="Times New Roman" w:cs="Times New Roman"/>
                <w:sz w:val="24"/>
                <w:szCs w:val="24"/>
              </w:rPr>
              <w:t>1.</w:t>
            </w:r>
          </w:p>
        </w:tc>
        <w:tc>
          <w:tcPr>
            <w:tcW w:w="1871" w:type="dxa"/>
          </w:tcPr>
          <w:p w:rsidR="002A354D" w:rsidRPr="00175269" w:rsidRDefault="002A354D" w:rsidP="00AA5F20">
            <w:pPr>
              <w:rPr>
                <w:rFonts w:ascii="Times New Roman" w:eastAsia="Calibri" w:hAnsi="Times New Roman" w:cs="Times New Roman"/>
                <w:sz w:val="24"/>
                <w:szCs w:val="24"/>
              </w:rPr>
            </w:pPr>
            <w:r w:rsidRPr="00175269">
              <w:rPr>
                <w:rFonts w:ascii="Times New Roman" w:eastAsia="Calibri" w:hAnsi="Times New Roman" w:cs="Times New Roman"/>
                <w:sz w:val="24"/>
                <w:szCs w:val="24"/>
              </w:rPr>
              <w:t xml:space="preserve">Создание </w:t>
            </w:r>
            <w:r w:rsidR="00AA5F20">
              <w:rPr>
                <w:rFonts w:ascii="Times New Roman" w:eastAsia="Calibri" w:hAnsi="Times New Roman" w:cs="Times New Roman"/>
                <w:sz w:val="24"/>
                <w:szCs w:val="24"/>
              </w:rPr>
              <w:t>Муниципальной программы</w:t>
            </w:r>
          </w:p>
        </w:tc>
        <w:tc>
          <w:tcPr>
            <w:tcW w:w="2423" w:type="dxa"/>
          </w:tcPr>
          <w:p w:rsidR="002A354D" w:rsidRPr="00175269" w:rsidRDefault="002A354D" w:rsidP="002A354D">
            <w:pPr>
              <w:rPr>
                <w:rFonts w:ascii="Times New Roman" w:eastAsia="Calibri" w:hAnsi="Times New Roman" w:cs="Times New Roman"/>
                <w:sz w:val="24"/>
                <w:szCs w:val="24"/>
              </w:rPr>
            </w:pPr>
            <w:r w:rsidRPr="00175269">
              <w:rPr>
                <w:rFonts w:ascii="Times New Roman" w:hAnsi="Times New Roman" w:cs="Times New Roman"/>
                <w:sz w:val="24"/>
                <w:szCs w:val="24"/>
              </w:rPr>
              <w:t>пункт</w:t>
            </w:r>
            <w:r w:rsidRPr="00175269">
              <w:rPr>
                <w:rFonts w:ascii="Times New Roman" w:eastAsia="Calibri" w:hAnsi="Times New Roman" w:cs="Times New Roman"/>
                <w:sz w:val="24"/>
                <w:szCs w:val="24"/>
              </w:rPr>
              <w:t xml:space="preserve"> 1 части 4 статьи 26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1943" w:type="dxa"/>
          </w:tcPr>
          <w:p w:rsidR="002A354D" w:rsidRPr="00175269"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ОКСС</w:t>
            </w:r>
            <w:r w:rsidRPr="00175269">
              <w:rPr>
                <w:rFonts w:ascii="Times New Roman" w:eastAsia="Calibri" w:hAnsi="Times New Roman" w:cs="Times New Roman"/>
                <w:sz w:val="24"/>
                <w:szCs w:val="24"/>
              </w:rPr>
              <w:t xml:space="preserve"> Администраци</w:t>
            </w:r>
            <w:r>
              <w:rPr>
                <w:rFonts w:ascii="Times New Roman" w:eastAsia="Calibri" w:hAnsi="Times New Roman" w:cs="Times New Roman"/>
                <w:sz w:val="24"/>
                <w:szCs w:val="24"/>
              </w:rPr>
              <w:t>и Лежневского муниципального района</w:t>
            </w:r>
          </w:p>
        </w:tc>
        <w:tc>
          <w:tcPr>
            <w:tcW w:w="1384" w:type="dxa"/>
            <w:gridSpan w:val="2"/>
          </w:tcPr>
          <w:p w:rsidR="002A354D" w:rsidRPr="00175269"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Ноябрь - декабрь</w:t>
            </w:r>
            <w:r w:rsidRPr="00175269">
              <w:rPr>
                <w:rFonts w:ascii="Times New Roman" w:eastAsia="Calibri" w:hAnsi="Times New Roman" w:cs="Times New Roman"/>
                <w:sz w:val="24"/>
                <w:szCs w:val="24"/>
              </w:rPr>
              <w:t xml:space="preserve"> 2015г.</w:t>
            </w:r>
          </w:p>
        </w:tc>
        <w:tc>
          <w:tcPr>
            <w:tcW w:w="2296" w:type="dxa"/>
          </w:tcPr>
          <w:p w:rsidR="002A354D" w:rsidRPr="00175269" w:rsidRDefault="002A354D" w:rsidP="00EA0EA6">
            <w:pPr>
              <w:rPr>
                <w:rFonts w:ascii="Times New Roman" w:eastAsia="Calibri" w:hAnsi="Times New Roman" w:cs="Times New Roman"/>
                <w:sz w:val="24"/>
                <w:szCs w:val="24"/>
              </w:rPr>
            </w:pPr>
            <w:r w:rsidRPr="00175269">
              <w:rPr>
                <w:rFonts w:ascii="Times New Roman" w:eastAsia="Calibri" w:hAnsi="Times New Roman" w:cs="Times New Roman"/>
                <w:sz w:val="24"/>
                <w:szCs w:val="24"/>
              </w:rPr>
              <w:t xml:space="preserve">Выполнение всех мероприятий </w:t>
            </w:r>
            <w:r w:rsidR="00EA0EA6">
              <w:rPr>
                <w:rFonts w:ascii="Times New Roman" w:eastAsia="Calibri" w:hAnsi="Times New Roman" w:cs="Times New Roman"/>
                <w:sz w:val="24"/>
                <w:szCs w:val="24"/>
              </w:rPr>
              <w:t>Муниципальной программы</w:t>
            </w:r>
            <w:r w:rsidRPr="00175269">
              <w:rPr>
                <w:rFonts w:ascii="Times New Roman" w:eastAsia="Calibri" w:hAnsi="Times New Roman" w:cs="Times New Roman"/>
                <w:sz w:val="24"/>
                <w:szCs w:val="24"/>
              </w:rPr>
              <w:t xml:space="preserve"> способствует созданию благоприятных условий для жизни инвалидов.</w:t>
            </w:r>
          </w:p>
        </w:tc>
      </w:tr>
      <w:tr w:rsidR="002A354D" w:rsidRPr="00175269" w:rsidTr="002A354D">
        <w:tc>
          <w:tcPr>
            <w:tcW w:w="540" w:type="dxa"/>
          </w:tcPr>
          <w:p w:rsidR="002A354D" w:rsidRPr="00175269" w:rsidRDefault="002A354D" w:rsidP="002A354D">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1871" w:type="dxa"/>
          </w:tcPr>
          <w:p w:rsidR="002A354D" w:rsidRPr="00175269" w:rsidRDefault="002A354D" w:rsidP="002A354D">
            <w:pPr>
              <w:ind w:right="-1"/>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МФЦ в Лежневском муниципальном районе для получения услуг инвалидами и лицами с ограниченными возможностями здоровья </w:t>
            </w:r>
          </w:p>
        </w:tc>
        <w:tc>
          <w:tcPr>
            <w:tcW w:w="2423" w:type="dxa"/>
          </w:tcPr>
          <w:p w:rsidR="002A354D" w:rsidRPr="00175269" w:rsidRDefault="002A354D" w:rsidP="002A354D">
            <w:pPr>
              <w:ind w:right="-1"/>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Правительства РФ от 22.12.2012 № 1376 «Об утверждении правил организации деятельности МФЦ предоставления государственных и муниципальных услуг»</w:t>
            </w:r>
          </w:p>
        </w:tc>
        <w:tc>
          <w:tcPr>
            <w:tcW w:w="1943" w:type="dxa"/>
          </w:tcPr>
          <w:p w:rsidR="002A354D" w:rsidRPr="00175269" w:rsidRDefault="002A354D" w:rsidP="002A354D">
            <w:pPr>
              <w:ind w:right="-1"/>
              <w:rPr>
                <w:rFonts w:ascii="Times New Roman" w:eastAsia="Calibri" w:hAnsi="Times New Roman" w:cs="Times New Roman"/>
                <w:sz w:val="24"/>
                <w:szCs w:val="24"/>
              </w:rPr>
            </w:pPr>
            <w:r>
              <w:rPr>
                <w:rFonts w:ascii="Times New Roman" w:eastAsia="Calibri" w:hAnsi="Times New Roman" w:cs="Times New Roman"/>
                <w:sz w:val="24"/>
                <w:szCs w:val="24"/>
              </w:rPr>
              <w:t>Отдел муниципального контроля и информатизации Администрации Лежневского муниципального района</w:t>
            </w:r>
          </w:p>
        </w:tc>
        <w:tc>
          <w:tcPr>
            <w:tcW w:w="1368" w:type="dxa"/>
          </w:tcPr>
          <w:p w:rsidR="002A354D" w:rsidRPr="00175269" w:rsidRDefault="002A354D" w:rsidP="002A354D">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С 01.01.2016 г.</w:t>
            </w:r>
          </w:p>
        </w:tc>
        <w:tc>
          <w:tcPr>
            <w:tcW w:w="2312" w:type="dxa"/>
            <w:gridSpan w:val="2"/>
          </w:tcPr>
          <w:p w:rsidR="002A354D" w:rsidRPr="004414F9"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Повышение значений показателей доступности для инвалидов объектов и услуг </w:t>
            </w:r>
          </w:p>
        </w:tc>
      </w:tr>
      <w:tr w:rsidR="002A354D" w:rsidRPr="00175269" w:rsidTr="002A354D">
        <w:tc>
          <w:tcPr>
            <w:tcW w:w="540" w:type="dxa"/>
          </w:tcPr>
          <w:p w:rsidR="002A354D" w:rsidRPr="004414F9" w:rsidRDefault="002A354D" w:rsidP="002A354D">
            <w:pPr>
              <w:ind w:right="-1"/>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71" w:type="dxa"/>
          </w:tcPr>
          <w:p w:rsidR="002A354D" w:rsidRDefault="002A354D" w:rsidP="002A354D">
            <w:pPr>
              <w:ind w:right="-1"/>
              <w:rPr>
                <w:rFonts w:ascii="Times New Roman" w:eastAsia="Calibri" w:hAnsi="Times New Roman" w:cs="Times New Roman"/>
                <w:sz w:val="24"/>
                <w:szCs w:val="24"/>
              </w:rPr>
            </w:pPr>
            <w:r>
              <w:rPr>
                <w:rFonts w:ascii="Times New Roman" w:eastAsia="Calibri" w:hAnsi="Times New Roman" w:cs="Times New Roman"/>
                <w:sz w:val="24"/>
                <w:szCs w:val="24"/>
              </w:rPr>
              <w:t>Создание на территории Лежневского муниципального района общественного объединения инвалидов</w:t>
            </w:r>
          </w:p>
        </w:tc>
        <w:tc>
          <w:tcPr>
            <w:tcW w:w="2423" w:type="dxa"/>
          </w:tcPr>
          <w:p w:rsidR="002A354D" w:rsidRDefault="002A354D" w:rsidP="002A354D">
            <w:pPr>
              <w:ind w:right="-1"/>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Российской Федерации от 03.05.2012 №46-ФЗ  «О ратификации Конвенции о правах инвалидов»</w:t>
            </w:r>
          </w:p>
        </w:tc>
        <w:tc>
          <w:tcPr>
            <w:tcW w:w="1943" w:type="dxa"/>
          </w:tcPr>
          <w:p w:rsidR="002A354D" w:rsidRDefault="002A354D" w:rsidP="002A354D">
            <w:pPr>
              <w:ind w:right="-1"/>
              <w:rPr>
                <w:rFonts w:ascii="Times New Roman" w:eastAsia="Calibri" w:hAnsi="Times New Roman" w:cs="Times New Roman"/>
                <w:sz w:val="24"/>
                <w:szCs w:val="24"/>
              </w:rPr>
            </w:pPr>
            <w:r>
              <w:rPr>
                <w:rFonts w:ascii="Times New Roman" w:eastAsia="Calibri" w:hAnsi="Times New Roman" w:cs="Times New Roman"/>
                <w:sz w:val="24"/>
                <w:szCs w:val="24"/>
              </w:rPr>
              <w:t>ОКСС Администрации Лежневского муниципального района</w:t>
            </w:r>
          </w:p>
        </w:tc>
        <w:tc>
          <w:tcPr>
            <w:tcW w:w="1368" w:type="dxa"/>
          </w:tcPr>
          <w:p w:rsidR="002A354D" w:rsidRPr="00175269" w:rsidRDefault="002A354D" w:rsidP="002A354D">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Январь 2016 г.</w:t>
            </w:r>
          </w:p>
        </w:tc>
        <w:tc>
          <w:tcPr>
            <w:tcW w:w="2312" w:type="dxa"/>
            <w:gridSpan w:val="2"/>
          </w:tcPr>
          <w:p w:rsidR="002A354D"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Обеспечение социальной интеграции людей с ограниченными возможностями здоровья</w:t>
            </w:r>
          </w:p>
        </w:tc>
      </w:tr>
      <w:tr w:rsidR="002A354D" w:rsidRPr="00175269" w:rsidTr="002A354D">
        <w:trPr>
          <w:trHeight w:val="557"/>
        </w:trPr>
        <w:tc>
          <w:tcPr>
            <w:tcW w:w="540" w:type="dxa"/>
          </w:tcPr>
          <w:p w:rsidR="002A354D" w:rsidRPr="00175269" w:rsidRDefault="002A354D" w:rsidP="002A354D">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175269">
              <w:rPr>
                <w:rFonts w:ascii="Times New Roman" w:eastAsia="Calibri" w:hAnsi="Times New Roman" w:cs="Times New Roman"/>
                <w:sz w:val="24"/>
                <w:szCs w:val="24"/>
              </w:rPr>
              <w:t>.</w:t>
            </w:r>
          </w:p>
        </w:tc>
        <w:tc>
          <w:tcPr>
            <w:tcW w:w="1871" w:type="dxa"/>
          </w:tcPr>
          <w:p w:rsidR="002A354D" w:rsidRPr="00175269"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Проведен</w:t>
            </w:r>
            <w:r w:rsidR="00EA0EA6">
              <w:rPr>
                <w:rFonts w:ascii="Times New Roman" w:eastAsia="Calibri" w:hAnsi="Times New Roman" w:cs="Times New Roman"/>
                <w:sz w:val="24"/>
                <w:szCs w:val="24"/>
              </w:rPr>
              <w:t xml:space="preserve">ие мониторинга доступности и </w:t>
            </w:r>
            <w:r>
              <w:rPr>
                <w:rFonts w:ascii="Times New Roman" w:eastAsia="Calibri" w:hAnsi="Times New Roman" w:cs="Times New Roman"/>
                <w:sz w:val="24"/>
                <w:szCs w:val="24"/>
              </w:rPr>
              <w:t>паспортизации объектов социальной инфраструктуры</w:t>
            </w:r>
          </w:p>
        </w:tc>
        <w:tc>
          <w:tcPr>
            <w:tcW w:w="2423" w:type="dxa"/>
          </w:tcPr>
          <w:p w:rsidR="002A354D" w:rsidRPr="00175269"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Российской Федерации от 01.12.2014 №419-ФЗ</w:t>
            </w:r>
          </w:p>
        </w:tc>
        <w:tc>
          <w:tcPr>
            <w:tcW w:w="1943" w:type="dxa"/>
          </w:tcPr>
          <w:p w:rsidR="002A354D" w:rsidRPr="00175269"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ОКСС, Отдел экономики и предпринимательства Администрации Лежневского муниципального района, Администрации сельских поселений</w:t>
            </w:r>
          </w:p>
        </w:tc>
        <w:tc>
          <w:tcPr>
            <w:tcW w:w="1384" w:type="dxa"/>
            <w:gridSpan w:val="2"/>
          </w:tcPr>
          <w:p w:rsidR="002A354D" w:rsidRPr="00F070F2"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lang w:val="en-US"/>
              </w:rPr>
              <w:t>I квартал 2016 г.</w:t>
            </w:r>
          </w:p>
        </w:tc>
        <w:tc>
          <w:tcPr>
            <w:tcW w:w="2296" w:type="dxa"/>
          </w:tcPr>
          <w:p w:rsidR="002A354D" w:rsidRPr="00175269"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Анализ с целью последующих рекомендаций для модернизации и дооборудования объектов</w:t>
            </w:r>
          </w:p>
        </w:tc>
      </w:tr>
      <w:tr w:rsidR="002A354D" w:rsidRPr="00175269" w:rsidTr="002A354D">
        <w:trPr>
          <w:trHeight w:val="796"/>
        </w:trPr>
        <w:tc>
          <w:tcPr>
            <w:tcW w:w="540" w:type="dxa"/>
          </w:tcPr>
          <w:p w:rsidR="002A354D" w:rsidRPr="00175269" w:rsidRDefault="002A354D" w:rsidP="002A354D">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175269">
              <w:rPr>
                <w:rFonts w:ascii="Times New Roman" w:eastAsia="Calibri" w:hAnsi="Times New Roman" w:cs="Times New Roman"/>
                <w:sz w:val="24"/>
                <w:szCs w:val="24"/>
              </w:rPr>
              <w:t>.</w:t>
            </w:r>
          </w:p>
        </w:tc>
        <w:tc>
          <w:tcPr>
            <w:tcW w:w="1871" w:type="dxa"/>
          </w:tcPr>
          <w:p w:rsidR="002A354D" w:rsidRPr="00175269"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Проведение заседаний координационного совета по делам инвалидов при Администрации Лежневского муниципального района</w:t>
            </w:r>
          </w:p>
          <w:p w:rsidR="002A354D" w:rsidRPr="00175269" w:rsidRDefault="002A354D" w:rsidP="002A354D">
            <w:pPr>
              <w:rPr>
                <w:rFonts w:ascii="Times New Roman" w:eastAsia="Calibri" w:hAnsi="Times New Roman" w:cs="Times New Roman"/>
                <w:sz w:val="24"/>
                <w:szCs w:val="24"/>
              </w:rPr>
            </w:pPr>
          </w:p>
        </w:tc>
        <w:tc>
          <w:tcPr>
            <w:tcW w:w="2423" w:type="dxa"/>
          </w:tcPr>
          <w:p w:rsidR="002A354D" w:rsidRPr="00175269" w:rsidRDefault="002A354D" w:rsidP="002A354D">
            <w:pPr>
              <w:rPr>
                <w:rFonts w:ascii="Times New Roman" w:eastAsia="Calibri" w:hAnsi="Times New Roman" w:cs="Times New Roman"/>
                <w:sz w:val="24"/>
                <w:szCs w:val="24"/>
              </w:rPr>
            </w:pPr>
          </w:p>
        </w:tc>
        <w:tc>
          <w:tcPr>
            <w:tcW w:w="1943" w:type="dxa"/>
          </w:tcPr>
          <w:p w:rsidR="002A354D" w:rsidRPr="00175269"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ОКСС Администрации Лежневского муниципального района, представители общественного объединения инвалидов, представители Администраций сельских поселений</w:t>
            </w:r>
          </w:p>
        </w:tc>
        <w:tc>
          <w:tcPr>
            <w:tcW w:w="1384" w:type="dxa"/>
            <w:gridSpan w:val="2"/>
          </w:tcPr>
          <w:p w:rsidR="002A354D" w:rsidRPr="00175269"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2016 – 2017 гг.</w:t>
            </w:r>
          </w:p>
        </w:tc>
        <w:tc>
          <w:tcPr>
            <w:tcW w:w="2296" w:type="dxa"/>
          </w:tcPr>
          <w:p w:rsidR="002A354D" w:rsidRPr="00175269"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Оптимизация деятельности и межведомственного взаимодействия по вопросам создания условий для безбарьерной среды жизнедеятельности инвалидов</w:t>
            </w:r>
          </w:p>
        </w:tc>
      </w:tr>
      <w:tr w:rsidR="002A354D" w:rsidRPr="00175269" w:rsidTr="002A354D">
        <w:trPr>
          <w:trHeight w:val="451"/>
        </w:trPr>
        <w:tc>
          <w:tcPr>
            <w:tcW w:w="540" w:type="dxa"/>
          </w:tcPr>
          <w:p w:rsidR="002A354D" w:rsidRPr="00175269" w:rsidRDefault="002A354D" w:rsidP="002A354D">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Pr="00175269">
              <w:rPr>
                <w:rFonts w:ascii="Times New Roman" w:eastAsia="Calibri" w:hAnsi="Times New Roman" w:cs="Times New Roman"/>
                <w:sz w:val="24"/>
                <w:szCs w:val="24"/>
              </w:rPr>
              <w:t>.</w:t>
            </w:r>
          </w:p>
        </w:tc>
        <w:tc>
          <w:tcPr>
            <w:tcW w:w="1871" w:type="dxa"/>
          </w:tcPr>
          <w:p w:rsidR="002A354D" w:rsidRPr="00175269" w:rsidRDefault="002A354D" w:rsidP="002A354D">
            <w:pPr>
              <w:rPr>
                <w:rFonts w:ascii="Times New Roman" w:eastAsia="Calibri" w:hAnsi="Times New Roman" w:cs="Times New Roman"/>
                <w:sz w:val="24"/>
                <w:szCs w:val="24"/>
              </w:rPr>
            </w:pPr>
            <w:r w:rsidRPr="00175269">
              <w:rPr>
                <w:rFonts w:ascii="Times New Roman" w:eastAsia="Calibri" w:hAnsi="Times New Roman" w:cs="Times New Roman"/>
                <w:sz w:val="24"/>
                <w:szCs w:val="24"/>
              </w:rPr>
              <w:t>Ус</w:t>
            </w:r>
            <w:r>
              <w:rPr>
                <w:rFonts w:ascii="Times New Roman" w:eastAsia="Calibri" w:hAnsi="Times New Roman" w:cs="Times New Roman"/>
                <w:sz w:val="24"/>
                <w:szCs w:val="24"/>
              </w:rPr>
              <w:t>тановка кнопки вызова в зданиях учреждений культуры, здравоохранения и образования</w:t>
            </w:r>
          </w:p>
        </w:tc>
        <w:tc>
          <w:tcPr>
            <w:tcW w:w="2423" w:type="dxa"/>
          </w:tcPr>
          <w:p w:rsidR="002A354D" w:rsidRPr="00175269" w:rsidRDefault="002A354D" w:rsidP="002A354D">
            <w:pPr>
              <w:rPr>
                <w:rFonts w:ascii="Times New Roman" w:eastAsia="Calibri" w:hAnsi="Times New Roman" w:cs="Times New Roman"/>
                <w:sz w:val="24"/>
                <w:szCs w:val="24"/>
              </w:rPr>
            </w:pPr>
            <w:r w:rsidRPr="0070766B">
              <w:rPr>
                <w:rFonts w:ascii="Times New Roman" w:eastAsia="Calibri" w:hAnsi="Times New Roman" w:cs="Times New Roman"/>
                <w:sz w:val="24"/>
                <w:szCs w:val="24"/>
              </w:rPr>
              <w:t>Паспорт доступности объекта социальной инфраструктуры</w:t>
            </w:r>
          </w:p>
        </w:tc>
        <w:tc>
          <w:tcPr>
            <w:tcW w:w="1943" w:type="dxa"/>
          </w:tcPr>
          <w:p w:rsidR="002A354D" w:rsidRPr="00175269" w:rsidRDefault="00EA0EA6" w:rsidP="002A354D">
            <w:pPr>
              <w:rPr>
                <w:rFonts w:ascii="Times New Roman" w:eastAsia="Calibri" w:hAnsi="Times New Roman" w:cs="Times New Roman"/>
                <w:sz w:val="24"/>
                <w:szCs w:val="24"/>
              </w:rPr>
            </w:pPr>
            <w:r>
              <w:rPr>
                <w:rFonts w:ascii="Times New Roman" w:eastAsia="Calibri" w:hAnsi="Times New Roman" w:cs="Times New Roman"/>
                <w:sz w:val="24"/>
                <w:szCs w:val="24"/>
              </w:rPr>
              <w:t>ОКСС Администрации Лежневского муниципального района</w:t>
            </w:r>
            <w:r w:rsidR="002A354D">
              <w:rPr>
                <w:rFonts w:ascii="Times New Roman" w:eastAsia="Calibri" w:hAnsi="Times New Roman" w:cs="Times New Roman"/>
                <w:sz w:val="24"/>
                <w:szCs w:val="24"/>
              </w:rPr>
              <w:t>, Администрации сельских поселений</w:t>
            </w:r>
          </w:p>
        </w:tc>
        <w:tc>
          <w:tcPr>
            <w:tcW w:w="1384" w:type="dxa"/>
            <w:gridSpan w:val="2"/>
          </w:tcPr>
          <w:p w:rsidR="002A354D" w:rsidRPr="00175269"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2016 – 2017 гг.</w:t>
            </w:r>
          </w:p>
        </w:tc>
        <w:tc>
          <w:tcPr>
            <w:tcW w:w="2296" w:type="dxa"/>
          </w:tcPr>
          <w:p w:rsidR="002A354D" w:rsidRPr="00175269" w:rsidRDefault="002A354D" w:rsidP="002A354D">
            <w:pPr>
              <w:rPr>
                <w:rFonts w:ascii="Times New Roman" w:eastAsia="Calibri" w:hAnsi="Times New Roman" w:cs="Times New Roman"/>
                <w:sz w:val="24"/>
                <w:szCs w:val="24"/>
              </w:rPr>
            </w:pPr>
            <w:r w:rsidRPr="00175269">
              <w:rPr>
                <w:rFonts w:ascii="Times New Roman" w:eastAsia="Calibri" w:hAnsi="Times New Roman" w:cs="Times New Roman"/>
                <w:sz w:val="24"/>
                <w:szCs w:val="24"/>
              </w:rPr>
              <w:t>Адаптированное здание для посещения инвалид</w:t>
            </w:r>
            <w:r>
              <w:rPr>
                <w:rFonts w:ascii="Times New Roman" w:eastAsia="Calibri" w:hAnsi="Times New Roman" w:cs="Times New Roman"/>
                <w:sz w:val="24"/>
                <w:szCs w:val="24"/>
              </w:rPr>
              <w:t>ами</w:t>
            </w:r>
          </w:p>
        </w:tc>
      </w:tr>
      <w:tr w:rsidR="002A354D" w:rsidRPr="00175269" w:rsidTr="002A354D">
        <w:tc>
          <w:tcPr>
            <w:tcW w:w="540" w:type="dxa"/>
          </w:tcPr>
          <w:p w:rsidR="002A354D" w:rsidRDefault="002A354D" w:rsidP="002A354D">
            <w:pPr>
              <w:tabs>
                <w:tab w:val="left" w:pos="1500"/>
              </w:tabs>
              <w:ind w:firstLine="567"/>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1871" w:type="dxa"/>
          </w:tcPr>
          <w:p w:rsidR="002A354D" w:rsidRDefault="002A354D" w:rsidP="00A31540">
            <w:pPr>
              <w:tabs>
                <w:tab w:val="left" w:pos="1500"/>
              </w:tabs>
              <w:rPr>
                <w:rFonts w:ascii="Times New Roman" w:eastAsia="Calibri" w:hAnsi="Times New Roman" w:cs="Times New Roman"/>
                <w:sz w:val="24"/>
                <w:szCs w:val="24"/>
              </w:rPr>
            </w:pPr>
            <w:r>
              <w:rPr>
                <w:rFonts w:ascii="Times New Roman" w:eastAsia="Calibri" w:hAnsi="Times New Roman" w:cs="Times New Roman"/>
                <w:sz w:val="24"/>
                <w:szCs w:val="24"/>
              </w:rPr>
              <w:t>Оборудование пандусами входов зданий учреждений культуры, образования</w:t>
            </w:r>
          </w:p>
        </w:tc>
        <w:tc>
          <w:tcPr>
            <w:tcW w:w="2423" w:type="dxa"/>
          </w:tcPr>
          <w:p w:rsidR="002A354D" w:rsidRDefault="002A354D" w:rsidP="002A354D">
            <w:pPr>
              <w:tabs>
                <w:tab w:val="left" w:pos="1500"/>
              </w:tabs>
              <w:jc w:val="both"/>
              <w:rPr>
                <w:rFonts w:ascii="Times New Roman" w:eastAsia="Calibri" w:hAnsi="Times New Roman" w:cs="Times New Roman"/>
                <w:sz w:val="24"/>
                <w:szCs w:val="24"/>
              </w:rPr>
            </w:pPr>
            <w:r w:rsidRPr="0070766B">
              <w:rPr>
                <w:rFonts w:ascii="Times New Roman" w:eastAsia="Calibri" w:hAnsi="Times New Roman" w:cs="Times New Roman"/>
                <w:sz w:val="24"/>
                <w:szCs w:val="24"/>
              </w:rPr>
              <w:t>Паспорт доступности объекта социальной инфраструктуры</w:t>
            </w:r>
          </w:p>
        </w:tc>
        <w:tc>
          <w:tcPr>
            <w:tcW w:w="1943" w:type="dxa"/>
          </w:tcPr>
          <w:p w:rsidR="002A354D" w:rsidRDefault="00EA0EA6" w:rsidP="002A354D">
            <w:pPr>
              <w:tabs>
                <w:tab w:val="left" w:pos="1500"/>
              </w:tabs>
              <w:rPr>
                <w:rFonts w:ascii="Times New Roman" w:eastAsia="Calibri" w:hAnsi="Times New Roman" w:cs="Times New Roman"/>
                <w:sz w:val="24"/>
                <w:szCs w:val="24"/>
              </w:rPr>
            </w:pPr>
            <w:r>
              <w:rPr>
                <w:rFonts w:ascii="Times New Roman" w:eastAsia="Calibri" w:hAnsi="Times New Roman" w:cs="Times New Roman"/>
                <w:sz w:val="24"/>
                <w:szCs w:val="24"/>
              </w:rPr>
              <w:t>ОКСС Администрации Лежневского муниципального района</w:t>
            </w:r>
            <w:r w:rsidR="002A354D">
              <w:rPr>
                <w:rFonts w:ascii="Times New Roman" w:eastAsia="Calibri" w:hAnsi="Times New Roman" w:cs="Times New Roman"/>
                <w:sz w:val="24"/>
                <w:szCs w:val="24"/>
              </w:rPr>
              <w:t>, Администрации сельских поселений</w:t>
            </w:r>
          </w:p>
        </w:tc>
        <w:tc>
          <w:tcPr>
            <w:tcW w:w="1384" w:type="dxa"/>
            <w:gridSpan w:val="2"/>
          </w:tcPr>
          <w:p w:rsidR="002A354D" w:rsidRDefault="002A354D" w:rsidP="002A354D">
            <w:pPr>
              <w:tabs>
                <w:tab w:val="left" w:pos="1500"/>
              </w:tabs>
              <w:rPr>
                <w:rFonts w:ascii="Times New Roman" w:eastAsia="Calibri" w:hAnsi="Times New Roman" w:cs="Times New Roman"/>
                <w:sz w:val="24"/>
                <w:szCs w:val="24"/>
              </w:rPr>
            </w:pPr>
            <w:r>
              <w:rPr>
                <w:rFonts w:ascii="Times New Roman" w:eastAsia="Calibri" w:hAnsi="Times New Roman" w:cs="Times New Roman"/>
                <w:sz w:val="24"/>
                <w:szCs w:val="24"/>
              </w:rPr>
              <w:t>2016 – 2017 гг.</w:t>
            </w:r>
          </w:p>
        </w:tc>
        <w:tc>
          <w:tcPr>
            <w:tcW w:w="2296" w:type="dxa"/>
          </w:tcPr>
          <w:p w:rsidR="002A354D" w:rsidRDefault="002A354D" w:rsidP="002A354D">
            <w:pPr>
              <w:tabs>
                <w:tab w:val="left" w:pos="1500"/>
              </w:tabs>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доступности для инвалидов с нарушением опорно-двигательного аппарата, в том числе инвалидов-колясочников</w:t>
            </w:r>
          </w:p>
        </w:tc>
      </w:tr>
      <w:tr w:rsidR="002A354D" w:rsidRPr="00175269" w:rsidTr="002A354D">
        <w:tc>
          <w:tcPr>
            <w:tcW w:w="540" w:type="dxa"/>
          </w:tcPr>
          <w:p w:rsidR="002A354D" w:rsidRPr="00175269" w:rsidRDefault="002A354D" w:rsidP="002A354D">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175269">
              <w:rPr>
                <w:rFonts w:ascii="Times New Roman" w:eastAsia="Calibri" w:hAnsi="Times New Roman" w:cs="Times New Roman"/>
                <w:sz w:val="24"/>
                <w:szCs w:val="24"/>
              </w:rPr>
              <w:t>.</w:t>
            </w:r>
          </w:p>
        </w:tc>
        <w:tc>
          <w:tcPr>
            <w:tcW w:w="1871" w:type="dxa"/>
          </w:tcPr>
          <w:p w:rsidR="002A354D" w:rsidRPr="00175269"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 xml:space="preserve">Включение требований к обеспечению условий доступности для инвалидов в административные регламенты предоставления государственных или муниципальных услуг </w:t>
            </w:r>
          </w:p>
        </w:tc>
        <w:tc>
          <w:tcPr>
            <w:tcW w:w="2423" w:type="dxa"/>
          </w:tcPr>
          <w:p w:rsidR="002A354D" w:rsidRPr="00175269"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Ст. 26 Федерального закона от 01.12.2014 года №419 - ФЗ</w:t>
            </w:r>
          </w:p>
        </w:tc>
        <w:tc>
          <w:tcPr>
            <w:tcW w:w="1943" w:type="dxa"/>
          </w:tcPr>
          <w:p w:rsidR="002A354D" w:rsidRPr="00175269"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Структурные подразделения Администрации Лежневского муниципального района</w:t>
            </w:r>
          </w:p>
        </w:tc>
        <w:tc>
          <w:tcPr>
            <w:tcW w:w="1384" w:type="dxa"/>
            <w:gridSpan w:val="2"/>
          </w:tcPr>
          <w:p w:rsidR="002A354D"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 </w:t>
            </w:r>
          </w:p>
          <w:p w:rsidR="002A354D" w:rsidRPr="00175269"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01.06.16 г.</w:t>
            </w:r>
          </w:p>
        </w:tc>
        <w:tc>
          <w:tcPr>
            <w:tcW w:w="2296" w:type="dxa"/>
          </w:tcPr>
          <w:p w:rsidR="002A354D" w:rsidRPr="00AF1927" w:rsidRDefault="002A354D" w:rsidP="002A354D">
            <w:pPr>
              <w:jc w:val="both"/>
              <w:rPr>
                <w:rFonts w:ascii="Times New Roman" w:eastAsia="Calibri" w:hAnsi="Times New Roman" w:cs="Times New Roman"/>
                <w:sz w:val="24"/>
                <w:szCs w:val="24"/>
              </w:rPr>
            </w:pPr>
            <w:r>
              <w:rPr>
                <w:rFonts w:ascii="Times New Roman" w:eastAsia="Calibri" w:hAnsi="Times New Roman" w:cs="Times New Roman"/>
                <w:sz w:val="24"/>
                <w:szCs w:val="24"/>
              </w:rPr>
              <w:t>Повышение качества предоставляемых услуг</w:t>
            </w:r>
          </w:p>
        </w:tc>
      </w:tr>
      <w:tr w:rsidR="002A354D" w:rsidRPr="00175269" w:rsidTr="002A354D">
        <w:tc>
          <w:tcPr>
            <w:tcW w:w="540" w:type="dxa"/>
          </w:tcPr>
          <w:p w:rsidR="002A354D" w:rsidRPr="00175269" w:rsidRDefault="002A354D" w:rsidP="002A354D">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175269">
              <w:rPr>
                <w:rFonts w:ascii="Times New Roman" w:eastAsia="Calibri" w:hAnsi="Times New Roman" w:cs="Times New Roman"/>
                <w:sz w:val="24"/>
                <w:szCs w:val="24"/>
              </w:rPr>
              <w:t>.</w:t>
            </w:r>
          </w:p>
        </w:tc>
        <w:tc>
          <w:tcPr>
            <w:tcW w:w="1871" w:type="dxa"/>
          </w:tcPr>
          <w:p w:rsidR="002A354D" w:rsidRPr="00175269"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Обучение (инструктирование) сотрудников учреждений,</w:t>
            </w:r>
            <w:r w:rsidRPr="00175269">
              <w:rPr>
                <w:rFonts w:ascii="Times New Roman" w:eastAsia="Calibri" w:hAnsi="Times New Roman" w:cs="Times New Roman"/>
                <w:sz w:val="24"/>
                <w:szCs w:val="24"/>
              </w:rPr>
              <w:t xml:space="preserve"> работающих с инвалидами</w:t>
            </w:r>
          </w:p>
        </w:tc>
        <w:tc>
          <w:tcPr>
            <w:tcW w:w="2423" w:type="dxa"/>
          </w:tcPr>
          <w:p w:rsidR="002A354D" w:rsidRPr="00175269"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Российской Федерации от 24.11.1995 №181-ФЗ «О социальной защите инвалидов» в редакции Федерального закона Российской Федерации от 01.12.2014 №419-ФЗ</w:t>
            </w:r>
          </w:p>
        </w:tc>
        <w:tc>
          <w:tcPr>
            <w:tcW w:w="1943" w:type="dxa"/>
          </w:tcPr>
          <w:p w:rsidR="002A354D" w:rsidRPr="00175269"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 xml:space="preserve">ОКСС </w:t>
            </w:r>
            <w:r w:rsidRPr="00175269">
              <w:rPr>
                <w:rFonts w:ascii="Times New Roman" w:eastAsia="Calibri" w:hAnsi="Times New Roman" w:cs="Times New Roman"/>
                <w:sz w:val="24"/>
                <w:szCs w:val="24"/>
              </w:rPr>
              <w:t>Администра</w:t>
            </w:r>
            <w:r>
              <w:rPr>
                <w:rFonts w:ascii="Times New Roman" w:eastAsia="Calibri" w:hAnsi="Times New Roman" w:cs="Times New Roman"/>
                <w:sz w:val="24"/>
                <w:szCs w:val="24"/>
              </w:rPr>
              <w:t>ции</w:t>
            </w:r>
            <w:r w:rsidRPr="00175269">
              <w:rPr>
                <w:rFonts w:ascii="Times New Roman" w:eastAsia="Calibri" w:hAnsi="Times New Roman" w:cs="Times New Roman"/>
                <w:sz w:val="24"/>
                <w:szCs w:val="24"/>
              </w:rPr>
              <w:t xml:space="preserve"> </w:t>
            </w:r>
            <w:r>
              <w:rPr>
                <w:rFonts w:ascii="Times New Roman" w:eastAsia="Calibri" w:hAnsi="Times New Roman" w:cs="Times New Roman"/>
                <w:sz w:val="24"/>
                <w:szCs w:val="24"/>
              </w:rPr>
              <w:t>Лежневского муниципального района</w:t>
            </w:r>
          </w:p>
        </w:tc>
        <w:tc>
          <w:tcPr>
            <w:tcW w:w="1384" w:type="dxa"/>
            <w:gridSpan w:val="2"/>
          </w:tcPr>
          <w:p w:rsidR="002A354D" w:rsidRPr="00175269" w:rsidRDefault="002A354D" w:rsidP="002A354D">
            <w:pPr>
              <w:rPr>
                <w:rFonts w:ascii="Times New Roman" w:eastAsia="Calibri" w:hAnsi="Times New Roman" w:cs="Times New Roman"/>
                <w:sz w:val="24"/>
                <w:szCs w:val="24"/>
              </w:rPr>
            </w:pPr>
            <w:r>
              <w:rPr>
                <w:rFonts w:ascii="Times New Roman" w:eastAsia="Calibri" w:hAnsi="Times New Roman" w:cs="Times New Roman"/>
                <w:sz w:val="24"/>
                <w:szCs w:val="24"/>
              </w:rPr>
              <w:t>2016 – 2017 гг.</w:t>
            </w:r>
          </w:p>
        </w:tc>
        <w:tc>
          <w:tcPr>
            <w:tcW w:w="2296" w:type="dxa"/>
          </w:tcPr>
          <w:p w:rsidR="002A354D" w:rsidRPr="00175269" w:rsidRDefault="002A354D" w:rsidP="002A354D">
            <w:pPr>
              <w:rPr>
                <w:rFonts w:ascii="Times New Roman" w:eastAsia="Calibri" w:hAnsi="Times New Roman" w:cs="Times New Roman"/>
                <w:sz w:val="24"/>
                <w:szCs w:val="24"/>
              </w:rPr>
            </w:pPr>
            <w:r w:rsidRPr="00175269">
              <w:rPr>
                <w:rFonts w:ascii="Times New Roman" w:eastAsia="Calibri" w:hAnsi="Times New Roman" w:cs="Times New Roman"/>
                <w:sz w:val="24"/>
                <w:szCs w:val="24"/>
              </w:rPr>
              <w:t>Компетентное и грамотное решение проблем, возникающих у инвалидов, связанных при их жизнедеятельности</w:t>
            </w:r>
            <w:r>
              <w:rPr>
                <w:rFonts w:ascii="Times New Roman" w:eastAsia="Calibri" w:hAnsi="Times New Roman" w:cs="Times New Roman"/>
                <w:sz w:val="24"/>
                <w:szCs w:val="24"/>
              </w:rPr>
              <w:t xml:space="preserve">, повышение информированности сотрудников по вопросам оказания </w:t>
            </w:r>
            <w:r>
              <w:rPr>
                <w:rFonts w:ascii="Times New Roman" w:eastAsia="Calibri" w:hAnsi="Times New Roman" w:cs="Times New Roman"/>
                <w:sz w:val="24"/>
                <w:szCs w:val="24"/>
              </w:rPr>
              <w:lastRenderedPageBreak/>
              <w:t>услуг инвалидам.</w:t>
            </w:r>
          </w:p>
        </w:tc>
      </w:tr>
    </w:tbl>
    <w:p w:rsidR="004D5170" w:rsidRPr="00175269" w:rsidRDefault="004D5170" w:rsidP="002A354D">
      <w:pPr>
        <w:widowControl w:val="0"/>
        <w:autoSpaceDE w:val="0"/>
        <w:autoSpaceDN w:val="0"/>
        <w:adjustRightInd w:val="0"/>
        <w:spacing w:after="0" w:line="240" w:lineRule="auto"/>
        <w:rPr>
          <w:rFonts w:ascii="Times New Roman" w:eastAsia="Calibri" w:hAnsi="Times New Roman" w:cs="Times New Roman"/>
          <w:sz w:val="28"/>
          <w:szCs w:val="28"/>
        </w:rPr>
      </w:pPr>
    </w:p>
    <w:p w:rsidR="004D5170" w:rsidRDefault="004D5170" w:rsidP="004D5170">
      <w:pPr>
        <w:widowControl w:val="0"/>
        <w:autoSpaceDE w:val="0"/>
        <w:autoSpaceDN w:val="0"/>
        <w:adjustRightInd w:val="0"/>
        <w:spacing w:after="0" w:line="240" w:lineRule="auto"/>
        <w:rPr>
          <w:rFonts w:ascii="Times New Roman" w:eastAsia="Calibri" w:hAnsi="Times New Roman" w:cs="Times New Roman"/>
          <w:sz w:val="28"/>
          <w:szCs w:val="28"/>
        </w:rPr>
      </w:pPr>
    </w:p>
    <w:p w:rsidR="002A354D" w:rsidRPr="002A354D" w:rsidRDefault="00EA0EA6" w:rsidP="002A354D">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r w:rsidR="002A354D" w:rsidRPr="002A354D">
        <w:rPr>
          <w:rFonts w:ascii="Times New Roman" w:eastAsia="Calibri" w:hAnsi="Times New Roman" w:cs="Times New Roman"/>
          <w:b/>
          <w:bCs/>
          <w:sz w:val="28"/>
          <w:szCs w:val="28"/>
        </w:rPr>
        <w:t>. Ресурсное обеспечение Программы</w:t>
      </w:r>
    </w:p>
    <w:p w:rsidR="002A354D" w:rsidRPr="002A354D" w:rsidRDefault="002A354D" w:rsidP="002A354D">
      <w:pPr>
        <w:widowControl w:val="0"/>
        <w:autoSpaceDE w:val="0"/>
        <w:autoSpaceDN w:val="0"/>
        <w:adjustRightInd w:val="0"/>
        <w:spacing w:after="0" w:line="240" w:lineRule="auto"/>
        <w:rPr>
          <w:rFonts w:ascii="Times New Roman" w:eastAsia="Calibri" w:hAnsi="Times New Roman" w:cs="Times New Roman"/>
          <w:sz w:val="28"/>
          <w:szCs w:val="28"/>
        </w:rPr>
      </w:pPr>
    </w:p>
    <w:p w:rsidR="002A354D" w:rsidRPr="002A354D" w:rsidRDefault="002A354D" w:rsidP="009D37F6">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2A354D">
        <w:rPr>
          <w:rFonts w:ascii="Times New Roman" w:eastAsia="Calibri" w:hAnsi="Times New Roman" w:cs="Times New Roman"/>
          <w:sz w:val="28"/>
          <w:szCs w:val="28"/>
        </w:rPr>
        <w:t xml:space="preserve">Финансирование Программы осуществляется за счет средств бюджета </w:t>
      </w:r>
      <w:r>
        <w:rPr>
          <w:rFonts w:ascii="Times New Roman" w:eastAsia="Calibri" w:hAnsi="Times New Roman" w:cs="Times New Roman"/>
          <w:sz w:val="28"/>
          <w:szCs w:val="28"/>
        </w:rPr>
        <w:t>Лежневского муниципального района</w:t>
      </w:r>
      <w:r w:rsidRPr="002A354D">
        <w:rPr>
          <w:rFonts w:ascii="Times New Roman" w:eastAsia="Calibri" w:hAnsi="Times New Roman" w:cs="Times New Roman"/>
          <w:sz w:val="28"/>
          <w:szCs w:val="28"/>
        </w:rPr>
        <w:t xml:space="preserve"> и бюджетов муниципальных образований </w:t>
      </w:r>
      <w:r>
        <w:rPr>
          <w:rFonts w:ascii="Times New Roman" w:eastAsia="Calibri" w:hAnsi="Times New Roman" w:cs="Times New Roman"/>
          <w:sz w:val="28"/>
          <w:szCs w:val="28"/>
        </w:rPr>
        <w:t>сельских поселений Лежневского муниципального района</w:t>
      </w:r>
      <w:r w:rsidR="009D37F6">
        <w:rPr>
          <w:rFonts w:ascii="Times New Roman" w:eastAsia="Calibri" w:hAnsi="Times New Roman" w:cs="Times New Roman"/>
          <w:sz w:val="28"/>
          <w:szCs w:val="28"/>
        </w:rPr>
        <w:t>.</w:t>
      </w:r>
    </w:p>
    <w:p w:rsidR="002A354D" w:rsidRPr="002A354D" w:rsidRDefault="00EA0EA6" w:rsidP="00EA0EA6">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2A354D" w:rsidRPr="002A354D">
        <w:rPr>
          <w:rFonts w:ascii="Times New Roman" w:eastAsia="Calibri" w:hAnsi="Times New Roman" w:cs="Times New Roman"/>
          <w:b/>
          <w:sz w:val="28"/>
          <w:szCs w:val="28"/>
        </w:rPr>
        <w:t>тыс. руб.</w:t>
      </w:r>
    </w:p>
    <w:tbl>
      <w:tblPr>
        <w:tblW w:w="4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3"/>
        <w:gridCol w:w="2275"/>
        <w:gridCol w:w="1790"/>
        <w:gridCol w:w="1533"/>
      </w:tblGrid>
      <w:tr w:rsidR="002A354D" w:rsidRPr="002A354D" w:rsidTr="009B424D">
        <w:trPr>
          <w:trHeight w:val="642"/>
        </w:trPr>
        <w:tc>
          <w:tcPr>
            <w:tcW w:w="1845" w:type="pct"/>
            <w:vMerge w:val="restart"/>
            <w:vAlign w:val="center"/>
          </w:tcPr>
          <w:p w:rsidR="002A354D" w:rsidRPr="002A354D" w:rsidRDefault="002A354D" w:rsidP="00472EDD">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A354D">
              <w:rPr>
                <w:rFonts w:ascii="Times New Roman" w:eastAsia="Calibri" w:hAnsi="Times New Roman" w:cs="Times New Roman"/>
                <w:b/>
                <w:sz w:val="28"/>
                <w:szCs w:val="28"/>
              </w:rPr>
              <w:t>Источники финансирования</w:t>
            </w:r>
          </w:p>
        </w:tc>
        <w:tc>
          <w:tcPr>
            <w:tcW w:w="1282" w:type="pct"/>
            <w:vMerge w:val="restart"/>
            <w:tcMar>
              <w:left w:w="28" w:type="dxa"/>
              <w:right w:w="28" w:type="dxa"/>
            </w:tcMar>
            <w:vAlign w:val="center"/>
          </w:tcPr>
          <w:p w:rsidR="002A354D" w:rsidRPr="002A354D" w:rsidRDefault="002A354D" w:rsidP="00472EDD">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A354D">
              <w:rPr>
                <w:rFonts w:ascii="Times New Roman" w:eastAsia="Calibri" w:hAnsi="Times New Roman" w:cs="Times New Roman"/>
                <w:b/>
                <w:sz w:val="28"/>
                <w:szCs w:val="28"/>
              </w:rPr>
              <w:t>Объем</w:t>
            </w:r>
            <w:r>
              <w:rPr>
                <w:rFonts w:ascii="Times New Roman" w:eastAsia="Calibri" w:hAnsi="Times New Roman" w:cs="Times New Roman"/>
                <w:b/>
                <w:sz w:val="28"/>
                <w:szCs w:val="28"/>
              </w:rPr>
              <w:t xml:space="preserve"> финансового обеспечения на 2016-2017</w:t>
            </w:r>
            <w:r w:rsidRPr="002A354D">
              <w:rPr>
                <w:rFonts w:ascii="Times New Roman" w:eastAsia="Calibri" w:hAnsi="Times New Roman" w:cs="Times New Roman"/>
                <w:b/>
                <w:sz w:val="28"/>
                <w:szCs w:val="28"/>
              </w:rPr>
              <w:t xml:space="preserve"> годы</w:t>
            </w:r>
          </w:p>
        </w:tc>
        <w:tc>
          <w:tcPr>
            <w:tcW w:w="1873" w:type="pct"/>
            <w:gridSpan w:val="2"/>
            <w:vAlign w:val="center"/>
          </w:tcPr>
          <w:p w:rsidR="002A354D" w:rsidRPr="002A354D" w:rsidRDefault="002A354D" w:rsidP="00472EDD">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A354D">
              <w:rPr>
                <w:rFonts w:ascii="Times New Roman" w:eastAsia="Calibri" w:hAnsi="Times New Roman" w:cs="Times New Roman"/>
                <w:b/>
                <w:sz w:val="28"/>
                <w:szCs w:val="28"/>
              </w:rPr>
              <w:t>В том числе – по годам:</w:t>
            </w:r>
          </w:p>
          <w:p w:rsidR="002A354D" w:rsidRPr="002A354D" w:rsidRDefault="002A354D" w:rsidP="00472EDD">
            <w:pPr>
              <w:widowControl w:val="0"/>
              <w:autoSpaceDE w:val="0"/>
              <w:autoSpaceDN w:val="0"/>
              <w:adjustRightInd w:val="0"/>
              <w:spacing w:after="0" w:line="240" w:lineRule="auto"/>
              <w:jc w:val="center"/>
              <w:rPr>
                <w:rFonts w:ascii="Times New Roman" w:eastAsia="Calibri" w:hAnsi="Times New Roman" w:cs="Times New Roman"/>
                <w:b/>
                <w:sz w:val="28"/>
                <w:szCs w:val="28"/>
              </w:rPr>
            </w:pPr>
          </w:p>
        </w:tc>
      </w:tr>
      <w:tr w:rsidR="00EA0EA6" w:rsidRPr="002A354D" w:rsidTr="009B424D">
        <w:trPr>
          <w:trHeight w:val="642"/>
        </w:trPr>
        <w:tc>
          <w:tcPr>
            <w:tcW w:w="1845" w:type="pct"/>
            <w:vMerge/>
            <w:vAlign w:val="center"/>
          </w:tcPr>
          <w:p w:rsidR="00EA0EA6" w:rsidRPr="002A354D" w:rsidRDefault="00EA0EA6" w:rsidP="00472EDD">
            <w:pPr>
              <w:widowControl w:val="0"/>
              <w:autoSpaceDE w:val="0"/>
              <w:autoSpaceDN w:val="0"/>
              <w:adjustRightInd w:val="0"/>
              <w:spacing w:after="0" w:line="240" w:lineRule="auto"/>
              <w:jc w:val="center"/>
              <w:rPr>
                <w:rFonts w:ascii="Times New Roman" w:eastAsia="Calibri" w:hAnsi="Times New Roman" w:cs="Times New Roman"/>
                <w:b/>
                <w:sz w:val="28"/>
                <w:szCs w:val="28"/>
              </w:rPr>
            </w:pPr>
          </w:p>
        </w:tc>
        <w:tc>
          <w:tcPr>
            <w:tcW w:w="1282" w:type="pct"/>
            <w:vMerge/>
            <w:vAlign w:val="center"/>
          </w:tcPr>
          <w:p w:rsidR="00EA0EA6" w:rsidRPr="002A354D" w:rsidRDefault="00EA0EA6" w:rsidP="00472EDD">
            <w:pPr>
              <w:widowControl w:val="0"/>
              <w:autoSpaceDE w:val="0"/>
              <w:autoSpaceDN w:val="0"/>
              <w:adjustRightInd w:val="0"/>
              <w:spacing w:after="0" w:line="240" w:lineRule="auto"/>
              <w:jc w:val="center"/>
              <w:rPr>
                <w:rFonts w:ascii="Times New Roman" w:eastAsia="Calibri" w:hAnsi="Times New Roman" w:cs="Times New Roman"/>
                <w:b/>
                <w:sz w:val="28"/>
                <w:szCs w:val="28"/>
              </w:rPr>
            </w:pPr>
          </w:p>
        </w:tc>
        <w:tc>
          <w:tcPr>
            <w:tcW w:w="1009" w:type="pct"/>
            <w:vAlign w:val="center"/>
          </w:tcPr>
          <w:p w:rsidR="00EA0EA6" w:rsidRPr="002A354D" w:rsidRDefault="00EA0EA6" w:rsidP="00472EDD">
            <w:pPr>
              <w:widowControl w:val="0"/>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2016</w:t>
            </w:r>
          </w:p>
          <w:p w:rsidR="00EA0EA6" w:rsidRPr="002A354D" w:rsidRDefault="00EA0EA6" w:rsidP="00472EDD">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A354D">
              <w:rPr>
                <w:rFonts w:ascii="Times New Roman" w:eastAsia="Calibri" w:hAnsi="Times New Roman" w:cs="Times New Roman"/>
                <w:b/>
                <w:sz w:val="28"/>
                <w:szCs w:val="28"/>
              </w:rPr>
              <w:t>год</w:t>
            </w:r>
          </w:p>
        </w:tc>
        <w:tc>
          <w:tcPr>
            <w:tcW w:w="865" w:type="pct"/>
            <w:vAlign w:val="center"/>
          </w:tcPr>
          <w:p w:rsidR="00EA0EA6" w:rsidRPr="002A354D" w:rsidRDefault="00EA0EA6" w:rsidP="00472EDD">
            <w:pPr>
              <w:widowControl w:val="0"/>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2017</w:t>
            </w:r>
          </w:p>
          <w:p w:rsidR="00EA0EA6" w:rsidRPr="002A354D" w:rsidRDefault="00EA0EA6" w:rsidP="00472EDD">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A354D">
              <w:rPr>
                <w:rFonts w:ascii="Times New Roman" w:eastAsia="Calibri" w:hAnsi="Times New Roman" w:cs="Times New Roman"/>
                <w:b/>
                <w:sz w:val="28"/>
                <w:szCs w:val="28"/>
              </w:rPr>
              <w:t>год</w:t>
            </w:r>
          </w:p>
        </w:tc>
      </w:tr>
      <w:tr w:rsidR="00EA0EA6" w:rsidRPr="002A354D" w:rsidTr="009B424D">
        <w:trPr>
          <w:trHeight w:val="341"/>
          <w:tblHeader/>
        </w:trPr>
        <w:tc>
          <w:tcPr>
            <w:tcW w:w="1845" w:type="pct"/>
            <w:vAlign w:val="center"/>
          </w:tcPr>
          <w:p w:rsidR="00EA0EA6" w:rsidRPr="002A354D" w:rsidRDefault="00EA0EA6" w:rsidP="00472ED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A354D">
              <w:rPr>
                <w:rFonts w:ascii="Times New Roman" w:eastAsia="Calibri" w:hAnsi="Times New Roman" w:cs="Times New Roman"/>
                <w:sz w:val="28"/>
                <w:szCs w:val="28"/>
              </w:rPr>
              <w:t>1</w:t>
            </w:r>
          </w:p>
        </w:tc>
        <w:tc>
          <w:tcPr>
            <w:tcW w:w="1282" w:type="pct"/>
            <w:vAlign w:val="center"/>
          </w:tcPr>
          <w:p w:rsidR="00EA0EA6" w:rsidRPr="002A354D" w:rsidRDefault="00EA0EA6" w:rsidP="00472ED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A354D">
              <w:rPr>
                <w:rFonts w:ascii="Times New Roman" w:eastAsia="Calibri" w:hAnsi="Times New Roman" w:cs="Times New Roman"/>
                <w:sz w:val="28"/>
                <w:szCs w:val="28"/>
              </w:rPr>
              <w:t>2</w:t>
            </w:r>
          </w:p>
        </w:tc>
        <w:tc>
          <w:tcPr>
            <w:tcW w:w="1009" w:type="pct"/>
            <w:vAlign w:val="center"/>
          </w:tcPr>
          <w:p w:rsidR="00EA0EA6" w:rsidRPr="002A354D" w:rsidRDefault="00A31540" w:rsidP="00472EDD">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865" w:type="pct"/>
            <w:vAlign w:val="center"/>
          </w:tcPr>
          <w:p w:rsidR="00EA0EA6" w:rsidRPr="002A354D" w:rsidRDefault="00A31540" w:rsidP="00472EDD">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EA0EA6" w:rsidRPr="002A354D" w:rsidTr="009B424D">
        <w:trPr>
          <w:trHeight w:val="279"/>
        </w:trPr>
        <w:tc>
          <w:tcPr>
            <w:tcW w:w="1845" w:type="pct"/>
            <w:vAlign w:val="center"/>
          </w:tcPr>
          <w:p w:rsidR="00EA0EA6" w:rsidRPr="002A354D" w:rsidRDefault="00EA0EA6" w:rsidP="00472EDD">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EA0EA6" w:rsidRPr="002A354D" w:rsidRDefault="00EA0EA6" w:rsidP="00472EDD">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A354D">
              <w:rPr>
                <w:rFonts w:ascii="Times New Roman" w:eastAsia="Calibri" w:hAnsi="Times New Roman" w:cs="Times New Roman"/>
                <w:b/>
                <w:sz w:val="28"/>
                <w:szCs w:val="28"/>
              </w:rPr>
              <w:t>Всего</w:t>
            </w:r>
          </w:p>
          <w:p w:rsidR="00EA0EA6" w:rsidRPr="002A354D" w:rsidRDefault="00EA0EA6" w:rsidP="00472EDD">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282" w:type="pct"/>
            <w:vAlign w:val="center"/>
          </w:tcPr>
          <w:p w:rsidR="00EA0EA6" w:rsidRPr="002A354D" w:rsidRDefault="009B424D" w:rsidP="00472EDD">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 тыс. руб.</w:t>
            </w:r>
          </w:p>
        </w:tc>
        <w:tc>
          <w:tcPr>
            <w:tcW w:w="1009" w:type="pct"/>
            <w:vAlign w:val="center"/>
          </w:tcPr>
          <w:p w:rsidR="009B424D" w:rsidRDefault="009B424D" w:rsidP="00472EDD">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 тыс.</w:t>
            </w:r>
          </w:p>
          <w:p w:rsidR="00EA0EA6" w:rsidRPr="002A354D" w:rsidRDefault="009B424D" w:rsidP="00472EDD">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руб.</w:t>
            </w:r>
          </w:p>
        </w:tc>
        <w:tc>
          <w:tcPr>
            <w:tcW w:w="865" w:type="pct"/>
            <w:vAlign w:val="center"/>
          </w:tcPr>
          <w:p w:rsidR="00EA0EA6" w:rsidRPr="002A354D" w:rsidRDefault="009B424D" w:rsidP="00472EDD">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 тыс. руб.</w:t>
            </w:r>
          </w:p>
        </w:tc>
      </w:tr>
      <w:tr w:rsidR="002A354D" w:rsidRPr="002A354D" w:rsidTr="009B424D">
        <w:trPr>
          <w:trHeight w:val="279"/>
        </w:trPr>
        <w:tc>
          <w:tcPr>
            <w:tcW w:w="5000" w:type="pct"/>
            <w:gridSpan w:val="4"/>
            <w:vAlign w:val="center"/>
          </w:tcPr>
          <w:p w:rsidR="002A354D" w:rsidRPr="002A354D" w:rsidRDefault="002A354D" w:rsidP="00472EDD">
            <w:pPr>
              <w:widowControl w:val="0"/>
              <w:autoSpaceDE w:val="0"/>
              <w:autoSpaceDN w:val="0"/>
              <w:adjustRightInd w:val="0"/>
              <w:spacing w:after="0" w:line="240" w:lineRule="auto"/>
              <w:rPr>
                <w:rFonts w:ascii="Times New Roman" w:eastAsia="Calibri" w:hAnsi="Times New Roman" w:cs="Times New Roman"/>
                <w:b/>
                <w:sz w:val="28"/>
                <w:szCs w:val="28"/>
              </w:rPr>
            </w:pPr>
            <w:r w:rsidRPr="002A354D">
              <w:rPr>
                <w:rFonts w:ascii="Times New Roman" w:eastAsia="Calibri" w:hAnsi="Times New Roman" w:cs="Times New Roman"/>
                <w:sz w:val="28"/>
                <w:szCs w:val="28"/>
              </w:rPr>
              <w:t>в том числе:</w:t>
            </w:r>
          </w:p>
        </w:tc>
      </w:tr>
      <w:tr w:rsidR="00EA0EA6" w:rsidRPr="002A354D" w:rsidTr="009B424D">
        <w:trPr>
          <w:trHeight w:val="639"/>
        </w:trPr>
        <w:tc>
          <w:tcPr>
            <w:tcW w:w="1845" w:type="pct"/>
            <w:vAlign w:val="center"/>
          </w:tcPr>
          <w:p w:rsidR="00EA0EA6" w:rsidRPr="002A354D" w:rsidRDefault="00EA0EA6" w:rsidP="00472ED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A354D">
              <w:rPr>
                <w:rFonts w:ascii="Times New Roman" w:eastAsia="Calibri" w:hAnsi="Times New Roman" w:cs="Times New Roman"/>
                <w:sz w:val="28"/>
                <w:szCs w:val="28"/>
              </w:rPr>
              <w:t xml:space="preserve">Бюджет </w:t>
            </w:r>
            <w:r>
              <w:rPr>
                <w:rFonts w:ascii="Times New Roman" w:eastAsia="Calibri" w:hAnsi="Times New Roman" w:cs="Times New Roman"/>
                <w:sz w:val="28"/>
                <w:szCs w:val="28"/>
              </w:rPr>
              <w:t>Лежневского муниципального района</w:t>
            </w:r>
          </w:p>
        </w:tc>
        <w:tc>
          <w:tcPr>
            <w:tcW w:w="1282" w:type="pct"/>
            <w:vAlign w:val="center"/>
          </w:tcPr>
          <w:p w:rsidR="00EA0EA6" w:rsidRPr="002A354D" w:rsidRDefault="009B424D" w:rsidP="00472EDD">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 тыс. руб.</w:t>
            </w:r>
          </w:p>
        </w:tc>
        <w:tc>
          <w:tcPr>
            <w:tcW w:w="1009" w:type="pct"/>
            <w:vAlign w:val="center"/>
          </w:tcPr>
          <w:p w:rsidR="009B424D" w:rsidRDefault="009B424D" w:rsidP="00472EDD">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10 тыс. </w:t>
            </w:r>
          </w:p>
          <w:p w:rsidR="00EA0EA6" w:rsidRPr="002A354D" w:rsidRDefault="009B424D" w:rsidP="00472EDD">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руб.</w:t>
            </w:r>
          </w:p>
        </w:tc>
        <w:tc>
          <w:tcPr>
            <w:tcW w:w="865" w:type="pct"/>
            <w:vAlign w:val="center"/>
          </w:tcPr>
          <w:p w:rsidR="00EA0EA6" w:rsidRPr="002A354D" w:rsidRDefault="009B424D" w:rsidP="00472EDD">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 тыс. руб.</w:t>
            </w:r>
          </w:p>
        </w:tc>
      </w:tr>
      <w:tr w:rsidR="00EA0EA6" w:rsidRPr="002A354D" w:rsidTr="009B424D">
        <w:trPr>
          <w:trHeight w:val="882"/>
        </w:trPr>
        <w:tc>
          <w:tcPr>
            <w:tcW w:w="1845" w:type="pct"/>
            <w:vAlign w:val="center"/>
          </w:tcPr>
          <w:p w:rsidR="00EA0EA6" w:rsidRPr="002A354D" w:rsidRDefault="00EA0EA6" w:rsidP="00472ED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A354D">
              <w:rPr>
                <w:rFonts w:ascii="Times New Roman" w:eastAsia="Calibri" w:hAnsi="Times New Roman" w:cs="Times New Roman"/>
                <w:sz w:val="28"/>
                <w:szCs w:val="28"/>
              </w:rPr>
              <w:t xml:space="preserve">Средства бюджетов муниципальных образований </w:t>
            </w:r>
            <w:r>
              <w:rPr>
                <w:rFonts w:ascii="Times New Roman" w:eastAsia="Calibri" w:hAnsi="Times New Roman" w:cs="Times New Roman"/>
                <w:sz w:val="28"/>
                <w:szCs w:val="28"/>
              </w:rPr>
              <w:t>сельских поселений Лежневского муниципального района</w:t>
            </w:r>
          </w:p>
        </w:tc>
        <w:tc>
          <w:tcPr>
            <w:tcW w:w="1282" w:type="pct"/>
            <w:vAlign w:val="center"/>
          </w:tcPr>
          <w:p w:rsidR="00EA0EA6" w:rsidRPr="002A354D" w:rsidRDefault="009B424D" w:rsidP="00472EDD">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009" w:type="pct"/>
            <w:vAlign w:val="center"/>
          </w:tcPr>
          <w:p w:rsidR="00EA0EA6" w:rsidRPr="002A354D" w:rsidRDefault="009B424D" w:rsidP="00472EDD">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865" w:type="pct"/>
            <w:vAlign w:val="center"/>
          </w:tcPr>
          <w:p w:rsidR="00EA0EA6" w:rsidRPr="002A354D" w:rsidRDefault="009B424D" w:rsidP="00472EDD">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bl>
    <w:p w:rsidR="002A354D" w:rsidRPr="00175269" w:rsidRDefault="002A354D" w:rsidP="004D5170">
      <w:pPr>
        <w:widowControl w:val="0"/>
        <w:autoSpaceDE w:val="0"/>
        <w:autoSpaceDN w:val="0"/>
        <w:adjustRightInd w:val="0"/>
        <w:spacing w:after="0" w:line="240" w:lineRule="auto"/>
        <w:rPr>
          <w:rFonts w:ascii="Times New Roman" w:eastAsia="Calibri" w:hAnsi="Times New Roman" w:cs="Times New Roman"/>
          <w:sz w:val="28"/>
          <w:szCs w:val="28"/>
        </w:rPr>
      </w:pPr>
    </w:p>
    <w:p w:rsidR="009D37F6" w:rsidRDefault="009D37F6" w:rsidP="00C52A3F">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rPr>
      </w:pPr>
    </w:p>
    <w:p w:rsidR="00711B96" w:rsidRDefault="00711B96" w:rsidP="00FF4422">
      <w:pPr>
        <w:spacing w:after="0" w:line="240" w:lineRule="atLeast"/>
        <w:jc w:val="both"/>
        <w:rPr>
          <w:rFonts w:ascii="Times New Roman" w:eastAsia="Times New Roman" w:hAnsi="Times New Roman" w:cs="Times New Roman"/>
          <w:sz w:val="28"/>
          <w:szCs w:val="28"/>
        </w:rPr>
      </w:pPr>
    </w:p>
    <w:p w:rsidR="00FF4422" w:rsidRPr="00FF4422" w:rsidRDefault="00EA0EA6" w:rsidP="00FF4422">
      <w:pPr>
        <w:spacing w:after="0" w:line="24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FF4422" w:rsidRPr="00FF4422">
        <w:rPr>
          <w:rFonts w:ascii="Times New Roman" w:eastAsia="Times New Roman" w:hAnsi="Times New Roman" w:cs="Times New Roman"/>
          <w:b/>
          <w:bCs/>
          <w:sz w:val="28"/>
          <w:szCs w:val="28"/>
        </w:rPr>
        <w:t>. Оценка эффективности реализации Программы</w:t>
      </w:r>
    </w:p>
    <w:p w:rsidR="00FF4422" w:rsidRPr="00FF4422" w:rsidRDefault="00FF4422" w:rsidP="00FF4422">
      <w:pPr>
        <w:spacing w:after="0" w:line="240" w:lineRule="atLeast"/>
        <w:jc w:val="both"/>
        <w:rPr>
          <w:rFonts w:ascii="Times New Roman" w:eastAsia="Times New Roman" w:hAnsi="Times New Roman" w:cs="Times New Roman"/>
          <w:sz w:val="28"/>
          <w:szCs w:val="28"/>
        </w:rPr>
      </w:pPr>
    </w:p>
    <w:p w:rsidR="00FF4422" w:rsidRPr="00FF4422" w:rsidRDefault="00FF4422" w:rsidP="00711B96">
      <w:pPr>
        <w:spacing w:after="0"/>
        <w:ind w:firstLine="709"/>
        <w:jc w:val="both"/>
        <w:rPr>
          <w:rFonts w:ascii="Times New Roman" w:eastAsia="Times New Roman" w:hAnsi="Times New Roman" w:cs="Times New Roman"/>
          <w:sz w:val="28"/>
          <w:szCs w:val="28"/>
        </w:rPr>
      </w:pPr>
      <w:r w:rsidRPr="00FF4422">
        <w:rPr>
          <w:rFonts w:ascii="Times New Roman" w:eastAsia="Times New Roman" w:hAnsi="Times New Roman" w:cs="Times New Roman"/>
          <w:sz w:val="28"/>
          <w:szCs w:val="28"/>
        </w:rPr>
        <w:t>Реализация мероприятий Программы позволит обеспечить до</w:t>
      </w:r>
      <w:r>
        <w:rPr>
          <w:rFonts w:ascii="Times New Roman" w:eastAsia="Times New Roman" w:hAnsi="Times New Roman" w:cs="Times New Roman"/>
          <w:sz w:val="28"/>
          <w:szCs w:val="28"/>
        </w:rPr>
        <w:t>ступность инвалидам и другим маломобильным группам населения</w:t>
      </w:r>
      <w:r w:rsidRPr="00FF4422">
        <w:rPr>
          <w:rFonts w:ascii="Times New Roman" w:eastAsia="Times New Roman" w:hAnsi="Times New Roman" w:cs="Times New Roman"/>
          <w:sz w:val="28"/>
          <w:szCs w:val="28"/>
        </w:rPr>
        <w:t xml:space="preserve"> учреждений социальной сферы, расположенных на территории </w:t>
      </w:r>
      <w:r>
        <w:rPr>
          <w:rFonts w:ascii="Times New Roman" w:eastAsia="Times New Roman" w:hAnsi="Times New Roman" w:cs="Times New Roman"/>
          <w:sz w:val="28"/>
          <w:szCs w:val="28"/>
        </w:rPr>
        <w:t>Лежневского муниципального района</w:t>
      </w:r>
      <w:r w:rsidRPr="00FF4422">
        <w:rPr>
          <w:rFonts w:ascii="Times New Roman" w:eastAsia="Times New Roman" w:hAnsi="Times New Roman" w:cs="Times New Roman"/>
          <w:sz w:val="28"/>
          <w:szCs w:val="28"/>
        </w:rPr>
        <w:t xml:space="preserve">, что будет способствовать повышению качества предоставляемых этими учреждениями услуг. Программа направлена на развитие мер социальной поддержки инвалидов и детей-инвалидов, на создание им равных возможностей для участия в жизни общества и повышение качества жизни. </w:t>
      </w:r>
    </w:p>
    <w:p w:rsidR="00FF4422" w:rsidRPr="00FF4422" w:rsidRDefault="00FF4422" w:rsidP="00711B96">
      <w:pPr>
        <w:spacing w:after="0"/>
        <w:ind w:firstLine="709"/>
        <w:jc w:val="both"/>
        <w:rPr>
          <w:rFonts w:ascii="Times New Roman" w:eastAsia="Times New Roman" w:hAnsi="Times New Roman" w:cs="Times New Roman"/>
          <w:sz w:val="28"/>
          <w:szCs w:val="28"/>
        </w:rPr>
      </w:pPr>
      <w:r w:rsidRPr="00FF4422">
        <w:rPr>
          <w:rFonts w:ascii="Times New Roman" w:eastAsia="Times New Roman" w:hAnsi="Times New Roman" w:cs="Times New Roman"/>
          <w:sz w:val="28"/>
          <w:szCs w:val="28"/>
        </w:rPr>
        <w:t>Кроме того, социальная эффективность Программы будет выражаться привлечением большего количества граждан с различными ограничениями для участия в совместных с другими гражданами мероприятиях (досуговых, культурных, спортивных), способствуя, таким образом, преодолению социальной изоляции данной категории граждан.</w:t>
      </w:r>
    </w:p>
    <w:p w:rsidR="00FF4422" w:rsidRPr="00FF4422" w:rsidRDefault="00FF4422" w:rsidP="00711B96">
      <w:pPr>
        <w:spacing w:after="0"/>
        <w:ind w:firstLine="709"/>
        <w:jc w:val="both"/>
        <w:rPr>
          <w:rFonts w:ascii="Times New Roman" w:eastAsia="Times New Roman" w:hAnsi="Times New Roman" w:cs="Times New Roman"/>
          <w:sz w:val="28"/>
          <w:szCs w:val="28"/>
        </w:rPr>
      </w:pPr>
      <w:r w:rsidRPr="00FF4422">
        <w:rPr>
          <w:rFonts w:ascii="Times New Roman" w:eastAsia="Times New Roman" w:hAnsi="Times New Roman" w:cs="Times New Roman"/>
          <w:sz w:val="28"/>
          <w:szCs w:val="28"/>
        </w:rPr>
        <w:lastRenderedPageBreak/>
        <w:t>Оценка эффективности реализации Программы осуществляется на основе следующих показателей:</w:t>
      </w:r>
    </w:p>
    <w:p w:rsidR="00FF4422" w:rsidRPr="00FF4422" w:rsidRDefault="00FF4422" w:rsidP="00711B96">
      <w:pPr>
        <w:spacing w:after="0"/>
        <w:ind w:left="720" w:firstLine="709"/>
        <w:jc w:val="both"/>
        <w:rPr>
          <w:rFonts w:ascii="Times New Roman" w:eastAsia="Times New Roman" w:hAnsi="Times New Roman" w:cs="Times New Roman"/>
          <w:sz w:val="28"/>
          <w:szCs w:val="28"/>
        </w:rPr>
      </w:pPr>
      <w:r w:rsidRPr="00FF4422">
        <w:rPr>
          <w:rFonts w:ascii="Times New Roman" w:eastAsia="Times New Roman" w:hAnsi="Times New Roman" w:cs="Times New Roman"/>
          <w:sz w:val="28"/>
          <w:szCs w:val="28"/>
        </w:rPr>
        <w:t>-количество разработанных нормативно-правовых актов;</w:t>
      </w:r>
    </w:p>
    <w:p w:rsidR="00FF4422" w:rsidRPr="00FF4422" w:rsidRDefault="00FF4422" w:rsidP="00711B96">
      <w:pPr>
        <w:spacing w:after="0"/>
        <w:ind w:left="720" w:firstLine="709"/>
        <w:jc w:val="both"/>
        <w:rPr>
          <w:rFonts w:ascii="Times New Roman" w:eastAsia="Times New Roman" w:hAnsi="Times New Roman" w:cs="Times New Roman"/>
          <w:bCs/>
          <w:sz w:val="28"/>
          <w:szCs w:val="28"/>
        </w:rPr>
      </w:pPr>
      <w:r w:rsidRPr="00FF4422">
        <w:rPr>
          <w:rFonts w:ascii="Times New Roman" w:eastAsia="Times New Roman" w:hAnsi="Times New Roman" w:cs="Times New Roman"/>
          <w:sz w:val="28"/>
          <w:szCs w:val="28"/>
        </w:rPr>
        <w:t xml:space="preserve">- </w:t>
      </w:r>
      <w:r w:rsidRPr="00FF4422">
        <w:rPr>
          <w:rFonts w:ascii="Times New Roman" w:eastAsia="Times New Roman" w:hAnsi="Times New Roman" w:cs="Times New Roman"/>
          <w:bCs/>
          <w:sz w:val="28"/>
          <w:szCs w:val="28"/>
        </w:rPr>
        <w:t>доля доступных для инвалидов и других маломобильных групп населения приоритетных муниципальных объектов социальной инфраструктуры в общем количестве приоритетных муниципальных объектов;</w:t>
      </w:r>
    </w:p>
    <w:p w:rsidR="00FF4422" w:rsidRPr="00FF4422" w:rsidRDefault="00FF4422" w:rsidP="00711B96">
      <w:pPr>
        <w:spacing w:after="0"/>
        <w:ind w:left="720" w:firstLine="709"/>
        <w:jc w:val="both"/>
        <w:rPr>
          <w:rFonts w:ascii="Times New Roman" w:eastAsia="Times New Roman" w:hAnsi="Times New Roman" w:cs="Times New Roman"/>
          <w:sz w:val="28"/>
          <w:szCs w:val="28"/>
        </w:rPr>
      </w:pPr>
      <w:r w:rsidRPr="00FF4422">
        <w:rPr>
          <w:rFonts w:ascii="Times New Roman" w:eastAsia="Times New Roman" w:hAnsi="Times New Roman" w:cs="Times New Roman"/>
          <w:sz w:val="28"/>
          <w:szCs w:val="28"/>
        </w:rPr>
        <w:t xml:space="preserve">- количество культурных, досуговых, спортивных, кружковых мероприятий, проведенных с участием инвалидов и других маломобильных групп населения; </w:t>
      </w:r>
    </w:p>
    <w:p w:rsidR="00FF4422" w:rsidRDefault="00FF4422" w:rsidP="00711B9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F4422">
        <w:rPr>
          <w:rFonts w:ascii="Times New Roman" w:eastAsia="Times New Roman" w:hAnsi="Times New Roman" w:cs="Times New Roman"/>
          <w:sz w:val="28"/>
          <w:szCs w:val="28"/>
        </w:rPr>
        <w:t xml:space="preserve">- численность инвалидов, принявших участие </w:t>
      </w:r>
      <w:proofErr w:type="gramStart"/>
      <w:r w:rsidRPr="00FF4422">
        <w:rPr>
          <w:rFonts w:ascii="Times New Roman" w:eastAsia="Times New Roman" w:hAnsi="Times New Roman" w:cs="Times New Roman"/>
          <w:sz w:val="28"/>
          <w:szCs w:val="28"/>
        </w:rPr>
        <w:t>в</w:t>
      </w:r>
      <w:proofErr w:type="gramEnd"/>
      <w:r w:rsidRPr="00FF4422">
        <w:rPr>
          <w:rFonts w:ascii="Times New Roman" w:eastAsia="Times New Roman" w:hAnsi="Times New Roman" w:cs="Times New Roman"/>
          <w:sz w:val="28"/>
          <w:szCs w:val="28"/>
        </w:rPr>
        <w:t xml:space="preserve"> культурных, досуговых, </w:t>
      </w:r>
      <w:r>
        <w:rPr>
          <w:rFonts w:ascii="Times New Roman" w:eastAsia="Times New Roman" w:hAnsi="Times New Roman" w:cs="Times New Roman"/>
          <w:sz w:val="28"/>
          <w:szCs w:val="28"/>
        </w:rPr>
        <w:t xml:space="preserve">             </w:t>
      </w:r>
    </w:p>
    <w:p w:rsidR="00FF4422" w:rsidRPr="00FF4422" w:rsidRDefault="00FF4422" w:rsidP="00711B9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F4422">
        <w:rPr>
          <w:rFonts w:ascii="Times New Roman" w:eastAsia="Times New Roman" w:hAnsi="Times New Roman" w:cs="Times New Roman"/>
          <w:sz w:val="28"/>
          <w:szCs w:val="28"/>
        </w:rPr>
        <w:t xml:space="preserve">спортивных, кружковых </w:t>
      </w:r>
      <w:proofErr w:type="gramStart"/>
      <w:r w:rsidRPr="00FF4422">
        <w:rPr>
          <w:rFonts w:ascii="Times New Roman" w:eastAsia="Times New Roman" w:hAnsi="Times New Roman" w:cs="Times New Roman"/>
          <w:sz w:val="28"/>
          <w:szCs w:val="28"/>
        </w:rPr>
        <w:t>мероприятиях</w:t>
      </w:r>
      <w:proofErr w:type="gramEnd"/>
      <w:r w:rsidRPr="00FF4422">
        <w:rPr>
          <w:rFonts w:ascii="Times New Roman" w:eastAsia="Times New Roman" w:hAnsi="Times New Roman" w:cs="Times New Roman"/>
          <w:sz w:val="28"/>
          <w:szCs w:val="28"/>
        </w:rPr>
        <w:t>;</w:t>
      </w:r>
    </w:p>
    <w:p w:rsidR="00FF4422" w:rsidRPr="00FF4422" w:rsidRDefault="00FF4422" w:rsidP="00711B9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F4422">
        <w:rPr>
          <w:rFonts w:ascii="Times New Roman" w:eastAsia="Times New Roman" w:hAnsi="Times New Roman" w:cs="Times New Roman"/>
          <w:sz w:val="28"/>
          <w:szCs w:val="28"/>
        </w:rPr>
        <w:t xml:space="preserve">- доля инвалидов и других маломобильных групп населения, принявших </w:t>
      </w:r>
      <w:r>
        <w:rPr>
          <w:rFonts w:ascii="Times New Roman" w:eastAsia="Times New Roman" w:hAnsi="Times New Roman" w:cs="Times New Roman"/>
          <w:sz w:val="28"/>
          <w:szCs w:val="28"/>
        </w:rPr>
        <w:t xml:space="preserve">          </w:t>
      </w:r>
      <w:r w:rsidRPr="00FF4422">
        <w:rPr>
          <w:rFonts w:ascii="Times New Roman" w:eastAsia="Times New Roman" w:hAnsi="Times New Roman" w:cs="Times New Roman"/>
          <w:sz w:val="28"/>
          <w:szCs w:val="28"/>
        </w:rPr>
        <w:t>участие в совместных (интегративных) мероприятиях от общего количества участников мероприятий.</w:t>
      </w:r>
    </w:p>
    <w:p w:rsidR="00FF4422" w:rsidRPr="00FF4422" w:rsidRDefault="00FF4422" w:rsidP="00711B96">
      <w:pPr>
        <w:spacing w:after="0" w:line="240" w:lineRule="atLeast"/>
        <w:jc w:val="both"/>
        <w:rPr>
          <w:rFonts w:ascii="Times New Roman" w:eastAsia="Times New Roman" w:hAnsi="Times New Roman" w:cs="Times New Roman"/>
          <w:sz w:val="28"/>
          <w:szCs w:val="28"/>
        </w:rPr>
      </w:pPr>
    </w:p>
    <w:p w:rsidR="00FF4422" w:rsidRPr="00FF4422" w:rsidRDefault="00FF4422" w:rsidP="00FF4422">
      <w:pPr>
        <w:spacing w:after="0" w:line="240" w:lineRule="atLeast"/>
        <w:jc w:val="both"/>
        <w:rPr>
          <w:rFonts w:ascii="Times New Roman" w:eastAsia="Times New Roman" w:hAnsi="Times New Roman" w:cs="Times New Roman"/>
          <w:sz w:val="28"/>
          <w:szCs w:val="28"/>
        </w:rPr>
      </w:pPr>
    </w:p>
    <w:p w:rsidR="00FF4422" w:rsidRPr="00FF4422" w:rsidRDefault="00FF4422" w:rsidP="00FF4422">
      <w:pPr>
        <w:spacing w:after="0" w:line="240" w:lineRule="atLeast"/>
        <w:jc w:val="both"/>
        <w:rPr>
          <w:rFonts w:ascii="Times New Roman" w:eastAsia="Times New Roman" w:hAnsi="Times New Roman" w:cs="Times New Roman"/>
          <w:sz w:val="28"/>
          <w:szCs w:val="28"/>
        </w:rPr>
      </w:pPr>
    </w:p>
    <w:p w:rsidR="004D5170" w:rsidRPr="00175269" w:rsidRDefault="004D5170" w:rsidP="004D5170">
      <w:pPr>
        <w:tabs>
          <w:tab w:val="left" w:pos="960"/>
        </w:tabs>
      </w:pPr>
      <w:r>
        <w:tab/>
      </w:r>
    </w:p>
    <w:p w:rsidR="0074513A" w:rsidRPr="004856E1" w:rsidRDefault="0074513A" w:rsidP="00EB0293">
      <w:pPr>
        <w:jc w:val="both"/>
        <w:rPr>
          <w:rFonts w:ascii="Times New Roman" w:hAnsi="Times New Roman" w:cs="Times New Roman"/>
          <w:sz w:val="28"/>
          <w:szCs w:val="28"/>
        </w:rPr>
      </w:pPr>
    </w:p>
    <w:p w:rsidR="00833FB1" w:rsidRPr="004856E1" w:rsidRDefault="00833FB1" w:rsidP="004856E1">
      <w:pPr>
        <w:jc w:val="both"/>
        <w:rPr>
          <w:rFonts w:ascii="Times New Roman" w:hAnsi="Times New Roman" w:cs="Times New Roman"/>
          <w:sz w:val="28"/>
          <w:szCs w:val="28"/>
        </w:rPr>
      </w:pPr>
    </w:p>
    <w:p w:rsidR="005B43E7" w:rsidRPr="004856E1" w:rsidRDefault="005B43E7" w:rsidP="004856E1">
      <w:pPr>
        <w:jc w:val="both"/>
        <w:rPr>
          <w:rFonts w:ascii="Times New Roman" w:hAnsi="Times New Roman" w:cs="Times New Roman"/>
          <w:sz w:val="28"/>
          <w:szCs w:val="28"/>
        </w:rPr>
      </w:pPr>
    </w:p>
    <w:p w:rsidR="005B43E7" w:rsidRPr="004856E1" w:rsidRDefault="005B43E7" w:rsidP="004856E1">
      <w:pPr>
        <w:jc w:val="both"/>
        <w:rPr>
          <w:rFonts w:ascii="Times New Roman" w:hAnsi="Times New Roman" w:cs="Times New Roman"/>
          <w:sz w:val="28"/>
          <w:szCs w:val="28"/>
        </w:rPr>
      </w:pPr>
    </w:p>
    <w:p w:rsidR="00C11388" w:rsidRDefault="00C11388"/>
    <w:sectPr w:rsidR="00C11388" w:rsidSect="004D5170">
      <w:pgSz w:w="11906" w:h="16838"/>
      <w:pgMar w:top="1134" w:right="42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17679B0"/>
    <w:name w:val="WW8Num1"/>
    <w:lvl w:ilvl="0">
      <w:start w:val="1"/>
      <w:numFmt w:val="decimal"/>
      <w:lvlText w:val="%1."/>
      <w:lvlJc w:val="left"/>
      <w:pPr>
        <w:tabs>
          <w:tab w:val="num" w:pos="-76"/>
        </w:tabs>
        <w:ind w:left="644" w:hanging="360"/>
      </w:pPr>
      <w:rPr>
        <w:b/>
        <w:i w:val="0"/>
        <w:sz w:val="32"/>
        <w:szCs w:val="32"/>
      </w:rPr>
    </w:lvl>
    <w:lvl w:ilvl="1">
      <w:start w:val="2"/>
      <w:numFmt w:val="decimal"/>
      <w:lvlText w:val="%1.%2."/>
      <w:lvlJc w:val="left"/>
      <w:pPr>
        <w:tabs>
          <w:tab w:val="num" w:pos="-76"/>
        </w:tabs>
        <w:ind w:left="1353" w:hanging="720"/>
      </w:pPr>
    </w:lvl>
    <w:lvl w:ilvl="2">
      <w:start w:val="1"/>
      <w:numFmt w:val="decimal"/>
      <w:lvlText w:val="%1.%2.%3."/>
      <w:lvlJc w:val="left"/>
      <w:pPr>
        <w:tabs>
          <w:tab w:val="num" w:pos="-76"/>
        </w:tabs>
        <w:ind w:left="1702" w:hanging="720"/>
      </w:pPr>
    </w:lvl>
    <w:lvl w:ilvl="3">
      <w:start w:val="1"/>
      <w:numFmt w:val="decimal"/>
      <w:lvlText w:val="%1.%2.%3.%4."/>
      <w:lvlJc w:val="left"/>
      <w:pPr>
        <w:tabs>
          <w:tab w:val="num" w:pos="-76"/>
        </w:tabs>
        <w:ind w:left="2411" w:hanging="1080"/>
      </w:pPr>
    </w:lvl>
    <w:lvl w:ilvl="4">
      <w:start w:val="1"/>
      <w:numFmt w:val="decimal"/>
      <w:lvlText w:val="%1.%2.%3.%4.%5."/>
      <w:lvlJc w:val="left"/>
      <w:pPr>
        <w:tabs>
          <w:tab w:val="num" w:pos="-76"/>
        </w:tabs>
        <w:ind w:left="2760" w:hanging="1080"/>
      </w:pPr>
    </w:lvl>
    <w:lvl w:ilvl="5">
      <w:start w:val="1"/>
      <w:numFmt w:val="decimal"/>
      <w:lvlText w:val="%1.%2.%3.%4.%5.%6."/>
      <w:lvlJc w:val="left"/>
      <w:pPr>
        <w:tabs>
          <w:tab w:val="num" w:pos="-76"/>
        </w:tabs>
        <w:ind w:left="3469" w:hanging="1440"/>
      </w:pPr>
    </w:lvl>
    <w:lvl w:ilvl="6">
      <w:start w:val="1"/>
      <w:numFmt w:val="decimal"/>
      <w:lvlText w:val="%1.%2.%3.%4.%5.%6.%7."/>
      <w:lvlJc w:val="left"/>
      <w:pPr>
        <w:tabs>
          <w:tab w:val="num" w:pos="-76"/>
        </w:tabs>
        <w:ind w:left="4178" w:hanging="1800"/>
      </w:pPr>
    </w:lvl>
    <w:lvl w:ilvl="7">
      <w:start w:val="1"/>
      <w:numFmt w:val="decimal"/>
      <w:lvlText w:val="%1.%2.%3.%4.%5.%6.%7.%8."/>
      <w:lvlJc w:val="left"/>
      <w:pPr>
        <w:tabs>
          <w:tab w:val="num" w:pos="-76"/>
        </w:tabs>
        <w:ind w:left="4527" w:hanging="1800"/>
      </w:pPr>
    </w:lvl>
    <w:lvl w:ilvl="8">
      <w:start w:val="1"/>
      <w:numFmt w:val="decimal"/>
      <w:lvlText w:val="%1.%2.%3.%4.%5.%6.%7.%8.%9."/>
      <w:lvlJc w:val="left"/>
      <w:pPr>
        <w:tabs>
          <w:tab w:val="num" w:pos="-76"/>
        </w:tabs>
        <w:ind w:left="5236" w:hanging="2160"/>
      </w:pPr>
    </w:lvl>
  </w:abstractNum>
  <w:abstractNum w:abstractNumId="1">
    <w:nsid w:val="06256099"/>
    <w:multiLevelType w:val="hybridMultilevel"/>
    <w:tmpl w:val="4E408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A62FC"/>
    <w:multiLevelType w:val="hybridMultilevel"/>
    <w:tmpl w:val="3B0C87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A33D0"/>
    <w:multiLevelType w:val="hybridMultilevel"/>
    <w:tmpl w:val="61F8C9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20743"/>
    <w:multiLevelType w:val="hybridMultilevel"/>
    <w:tmpl w:val="D3C85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FA7B1D"/>
    <w:multiLevelType w:val="hybridMultilevel"/>
    <w:tmpl w:val="C5B8DAA6"/>
    <w:lvl w:ilvl="0" w:tplc="0419000F">
      <w:start w:val="1"/>
      <w:numFmt w:val="decimal"/>
      <w:lvlText w:val="%1."/>
      <w:lvlJc w:val="left"/>
      <w:pPr>
        <w:ind w:left="800" w:hanging="360"/>
      </w:p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6">
    <w:nsid w:val="79C268DC"/>
    <w:multiLevelType w:val="hybridMultilevel"/>
    <w:tmpl w:val="D3C85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C11388"/>
    <w:rsid w:val="000A24FB"/>
    <w:rsid w:val="00144E3F"/>
    <w:rsid w:val="001E6FF7"/>
    <w:rsid w:val="001F00C4"/>
    <w:rsid w:val="002A354D"/>
    <w:rsid w:val="002A6869"/>
    <w:rsid w:val="002D03EB"/>
    <w:rsid w:val="002D6FBC"/>
    <w:rsid w:val="002D7D31"/>
    <w:rsid w:val="0043738F"/>
    <w:rsid w:val="00472EDD"/>
    <w:rsid w:val="004856E1"/>
    <w:rsid w:val="004D1861"/>
    <w:rsid w:val="004D5170"/>
    <w:rsid w:val="004E12C3"/>
    <w:rsid w:val="005B43E7"/>
    <w:rsid w:val="007004BF"/>
    <w:rsid w:val="00711B96"/>
    <w:rsid w:val="0074513A"/>
    <w:rsid w:val="007A725D"/>
    <w:rsid w:val="00833FB1"/>
    <w:rsid w:val="009B424D"/>
    <w:rsid w:val="009D37F6"/>
    <w:rsid w:val="00A31540"/>
    <w:rsid w:val="00AA2C3C"/>
    <w:rsid w:val="00AA5F20"/>
    <w:rsid w:val="00AB4D9D"/>
    <w:rsid w:val="00B4794D"/>
    <w:rsid w:val="00BC14FB"/>
    <w:rsid w:val="00C11388"/>
    <w:rsid w:val="00C45950"/>
    <w:rsid w:val="00C52A3F"/>
    <w:rsid w:val="00D30787"/>
    <w:rsid w:val="00DB4983"/>
    <w:rsid w:val="00EA0EA6"/>
    <w:rsid w:val="00EB0293"/>
    <w:rsid w:val="00F143D5"/>
    <w:rsid w:val="00F37DD7"/>
    <w:rsid w:val="00F7277C"/>
    <w:rsid w:val="00F947EA"/>
    <w:rsid w:val="00FA0239"/>
    <w:rsid w:val="00FF4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C11388"/>
    <w:pPr>
      <w:spacing w:before="100" w:beforeAutospacing="1" w:after="100" w:afterAutospacing="1" w:line="240" w:lineRule="auto"/>
    </w:pPr>
    <w:rPr>
      <w:rFonts w:ascii="Tahoma" w:eastAsia="Times New Roman" w:hAnsi="Tahoma" w:cs="Tahoma"/>
      <w:sz w:val="20"/>
      <w:szCs w:val="20"/>
      <w:lang w:val="en-US" w:eastAsia="en-US"/>
    </w:rPr>
  </w:style>
  <w:style w:type="paragraph" w:styleId="a3">
    <w:name w:val="List Paragraph"/>
    <w:basedOn w:val="a"/>
    <w:uiPriority w:val="34"/>
    <w:qFormat/>
    <w:rsid w:val="005B43E7"/>
    <w:pPr>
      <w:ind w:left="720"/>
      <w:contextualSpacing/>
    </w:pPr>
  </w:style>
  <w:style w:type="paragraph" w:customStyle="1" w:styleId="1">
    <w:name w:val="Абзац списка1"/>
    <w:basedOn w:val="a"/>
    <w:rsid w:val="00833FB1"/>
    <w:pPr>
      <w:suppressAutoHyphens/>
      <w:ind w:left="720"/>
      <w:contextualSpacing/>
    </w:pPr>
    <w:rPr>
      <w:rFonts w:ascii="Calibri" w:eastAsia="Calibri" w:hAnsi="Calibri" w:cs="Times New Roman"/>
      <w:kern w:val="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13</Pages>
  <Words>2958</Words>
  <Characters>16862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2015-12-25T06:24:00Z</cp:lastPrinted>
  <dcterms:created xsi:type="dcterms:W3CDTF">2015-11-09T12:46:00Z</dcterms:created>
  <dcterms:modified xsi:type="dcterms:W3CDTF">2017-03-21T12:01:00Z</dcterms:modified>
</cp:coreProperties>
</file>