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4D7" w:rsidRDefault="00BF44D7" w:rsidP="003B54BF">
      <w:pPr>
        <w:pStyle w:val="a3"/>
        <w:ind w:left="765" w:right="57" w:hanging="57"/>
        <w:jc w:val="center"/>
        <w:rPr>
          <w:rFonts w:eastAsia="MS Mincho"/>
          <w:sz w:val="28"/>
          <w:szCs w:val="28"/>
        </w:rPr>
      </w:pPr>
      <w:r>
        <w:rPr>
          <w:noProof/>
        </w:rPr>
        <w:drawing>
          <wp:inline distT="0" distB="0" distL="0" distR="0">
            <wp:extent cx="605790" cy="735965"/>
            <wp:effectExtent l="19050" t="0" r="381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9B6" w:rsidRPr="00F709B6" w:rsidRDefault="00F709B6" w:rsidP="00F709B6">
      <w:pPr>
        <w:spacing w:after="0" w:line="120" w:lineRule="atLeast"/>
        <w:ind w:left="708"/>
        <w:jc w:val="center"/>
        <w:rPr>
          <w:rFonts w:ascii="Times New Roman" w:hAnsi="Times New Roman"/>
          <w:b/>
          <w:sz w:val="32"/>
          <w:szCs w:val="32"/>
        </w:rPr>
      </w:pPr>
      <w:r w:rsidRPr="00F709B6">
        <w:rPr>
          <w:rFonts w:ascii="Times New Roman" w:hAnsi="Times New Roman"/>
          <w:b/>
          <w:sz w:val="32"/>
          <w:szCs w:val="32"/>
        </w:rPr>
        <w:t>Контрольно-счетная комиссия</w:t>
      </w:r>
    </w:p>
    <w:p w:rsidR="003B54BF" w:rsidRDefault="003B54BF" w:rsidP="003B54BF">
      <w:pPr>
        <w:spacing w:after="0" w:line="120" w:lineRule="atLeast"/>
        <w:ind w:left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Лежне</w:t>
      </w:r>
      <w:r w:rsidRPr="008005D7">
        <w:rPr>
          <w:rFonts w:ascii="Times New Roman" w:hAnsi="Times New Roman"/>
          <w:b/>
          <w:sz w:val="32"/>
          <w:szCs w:val="32"/>
        </w:rPr>
        <w:t xml:space="preserve">вского муниципального района </w:t>
      </w:r>
    </w:p>
    <w:p w:rsidR="003B54BF" w:rsidRPr="003B54BF" w:rsidRDefault="003B54BF" w:rsidP="003B54BF">
      <w:pPr>
        <w:spacing w:after="0" w:line="120" w:lineRule="atLeast"/>
        <w:ind w:left="708"/>
        <w:jc w:val="center"/>
        <w:rPr>
          <w:rFonts w:ascii="Times New Roman" w:hAnsi="Times New Roman"/>
          <w:b/>
          <w:sz w:val="32"/>
          <w:szCs w:val="32"/>
        </w:rPr>
      </w:pPr>
      <w:r w:rsidRPr="008005D7"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BF44D7" w:rsidRDefault="00BF44D7" w:rsidP="003B54BF">
      <w:pPr>
        <w:spacing w:after="0" w:line="120" w:lineRule="atLeast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155</w:t>
      </w:r>
      <w:r w:rsidRPr="00D03A30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20, Ивановская область,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пос.Лежнево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ул</w:t>
      </w:r>
      <w:r w:rsidRPr="00D03A3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Октябрьская</w:t>
      </w:r>
      <w:proofErr w:type="spellEnd"/>
      <w:r>
        <w:rPr>
          <w:rFonts w:ascii="Times New Roman" w:hAnsi="Times New Roman"/>
          <w:sz w:val="20"/>
          <w:szCs w:val="20"/>
        </w:rPr>
        <w:t xml:space="preserve">, д.32, </w:t>
      </w:r>
      <w:r w:rsidR="003B54BF">
        <w:rPr>
          <w:rFonts w:ascii="Times New Roman" w:hAnsi="Times New Roman"/>
          <w:sz w:val="20"/>
          <w:szCs w:val="20"/>
        </w:rPr>
        <w:t>Тел/факс (4932) 2-15</w:t>
      </w:r>
      <w:r w:rsidR="003B54BF" w:rsidRPr="00D03A30">
        <w:rPr>
          <w:rFonts w:ascii="Times New Roman" w:hAnsi="Times New Roman"/>
          <w:sz w:val="20"/>
          <w:szCs w:val="20"/>
        </w:rPr>
        <w:t>-</w:t>
      </w:r>
      <w:r w:rsidR="003B54BF">
        <w:rPr>
          <w:rFonts w:ascii="Times New Roman" w:hAnsi="Times New Roman"/>
          <w:sz w:val="20"/>
          <w:szCs w:val="20"/>
        </w:rPr>
        <w:t>8</w:t>
      </w:r>
      <w:r w:rsidR="003B54BF" w:rsidRPr="00D03A30">
        <w:rPr>
          <w:rFonts w:ascii="Times New Roman" w:hAnsi="Times New Roman"/>
          <w:sz w:val="20"/>
          <w:szCs w:val="20"/>
        </w:rPr>
        <w:t>3</w:t>
      </w:r>
      <w:r w:rsidR="003B54BF">
        <w:rPr>
          <w:rFonts w:ascii="Times New Roman" w:hAnsi="Times New Roman"/>
          <w:sz w:val="20"/>
          <w:szCs w:val="20"/>
        </w:rPr>
        <w:t>,  2-18-95</w:t>
      </w:r>
      <w:r w:rsidR="003B54BF" w:rsidRPr="00D03A30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BF44D7" w:rsidRPr="00D03A30" w:rsidRDefault="00BF44D7" w:rsidP="003B54BF">
      <w:pPr>
        <w:spacing w:after="0" w:line="1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ОГРН 1</w:t>
      </w:r>
      <w:r w:rsidR="00F709B6">
        <w:rPr>
          <w:rFonts w:ascii="Times New Roman" w:hAnsi="Times New Roman"/>
          <w:sz w:val="20"/>
          <w:szCs w:val="20"/>
        </w:rPr>
        <w:t>213700013394</w:t>
      </w:r>
      <w:r w:rsidRPr="00D03A30">
        <w:rPr>
          <w:rFonts w:ascii="Times New Roman" w:hAnsi="Times New Roman"/>
          <w:sz w:val="20"/>
          <w:szCs w:val="20"/>
        </w:rPr>
        <w:t xml:space="preserve">   ИНН 37</w:t>
      </w:r>
      <w:r>
        <w:rPr>
          <w:rFonts w:ascii="Times New Roman" w:hAnsi="Times New Roman"/>
          <w:sz w:val="20"/>
          <w:szCs w:val="20"/>
        </w:rPr>
        <w:t>110</w:t>
      </w:r>
      <w:r w:rsidR="00F709B6">
        <w:rPr>
          <w:rFonts w:ascii="Times New Roman" w:hAnsi="Times New Roman"/>
          <w:sz w:val="20"/>
          <w:szCs w:val="20"/>
        </w:rPr>
        <w:t>52530</w:t>
      </w:r>
      <w:r w:rsidRPr="00D03A30">
        <w:rPr>
          <w:rFonts w:ascii="Times New Roman" w:hAnsi="Times New Roman"/>
          <w:sz w:val="20"/>
          <w:szCs w:val="20"/>
        </w:rPr>
        <w:t xml:space="preserve">   КПП 37</w:t>
      </w:r>
      <w:r>
        <w:rPr>
          <w:rFonts w:ascii="Times New Roman" w:hAnsi="Times New Roman"/>
          <w:sz w:val="20"/>
          <w:szCs w:val="20"/>
        </w:rPr>
        <w:t>1501001</w:t>
      </w:r>
    </w:p>
    <w:p w:rsidR="00BF44D7" w:rsidRPr="008005D7" w:rsidRDefault="00B35659" w:rsidP="008005D7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</w:rPr>
        <w:pict>
          <v:line id="_x0000_s1026" style="position:absolute;left:0;text-align:left;flip:y;z-index:251660288" from="-28.4pt,6.4pt" to="477.85pt,6.4pt" strokecolor="black [3213]" strokeweight="1.5pt"/>
        </w:pict>
      </w:r>
    </w:p>
    <w:p w:rsidR="00792513" w:rsidRDefault="00792513" w:rsidP="0079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0BE" w:rsidRPr="0083201D" w:rsidRDefault="004900BE" w:rsidP="00B37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D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</w:t>
      </w:r>
    </w:p>
    <w:p w:rsidR="004900BE" w:rsidRPr="0083201D" w:rsidRDefault="0073400C" w:rsidP="00B37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D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r w:rsidR="004900BE" w:rsidRPr="00832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900BE" w:rsidRPr="008320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4C0" w:rsidRPr="0083201D" w:rsidRDefault="004900BE" w:rsidP="00B37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D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 Ивановской области</w:t>
      </w:r>
    </w:p>
    <w:p w:rsidR="004900BE" w:rsidRPr="0083201D" w:rsidRDefault="00B3382A" w:rsidP="00B33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части исполнения </w:t>
      </w:r>
      <w:r w:rsidR="00DC2D08">
        <w:rPr>
          <w:rFonts w:ascii="Times New Roman" w:hAnsi="Times New Roman" w:cs="Times New Roman"/>
          <w:b/>
          <w:sz w:val="28"/>
          <w:szCs w:val="28"/>
        </w:rPr>
        <w:t>переданны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DC2D08">
        <w:rPr>
          <w:rFonts w:ascii="Times New Roman" w:hAnsi="Times New Roman" w:cs="Times New Roman"/>
          <w:b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B3382A">
        <w:t xml:space="preserve"> </w:t>
      </w:r>
      <w:r w:rsidRPr="00B3382A">
        <w:rPr>
          <w:rFonts w:ascii="Times New Roman" w:hAnsi="Times New Roman" w:cs="Times New Roman"/>
          <w:b/>
          <w:sz w:val="28"/>
          <w:szCs w:val="28"/>
        </w:rPr>
        <w:t>по осуществлению внешнего муниципального финансового контроля</w:t>
      </w:r>
      <w:r w:rsidR="00DC2D08">
        <w:rPr>
          <w:rFonts w:ascii="Times New Roman" w:hAnsi="Times New Roman" w:cs="Times New Roman"/>
          <w:b/>
          <w:sz w:val="28"/>
          <w:szCs w:val="28"/>
        </w:rPr>
        <w:t xml:space="preserve"> Лежневского городского поселения</w:t>
      </w:r>
      <w:r w:rsidRPr="00B3382A">
        <w:t xml:space="preserve"> </w:t>
      </w:r>
      <w:r w:rsidRPr="00B3382A">
        <w:rPr>
          <w:rFonts w:ascii="Times New Roman" w:hAnsi="Times New Roman" w:cs="Times New Roman"/>
          <w:b/>
          <w:sz w:val="28"/>
          <w:szCs w:val="28"/>
        </w:rPr>
        <w:t>за 2022 год</w:t>
      </w:r>
      <w:r w:rsidR="004900BE" w:rsidRPr="0083201D">
        <w:rPr>
          <w:rFonts w:ascii="Times New Roman" w:hAnsi="Times New Roman" w:cs="Times New Roman"/>
          <w:b/>
          <w:sz w:val="28"/>
          <w:szCs w:val="28"/>
        </w:rPr>
        <w:t>.</w:t>
      </w:r>
    </w:p>
    <w:p w:rsidR="0049643A" w:rsidRDefault="0049643A" w:rsidP="00B37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7C34" w:rsidRDefault="0049643A" w:rsidP="00C82C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Отчет о деятельности </w:t>
      </w:r>
      <w:r w:rsidR="0073400C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Лежневского муниципального района Ивановской области </w:t>
      </w:r>
      <w:r w:rsidR="00D0364D">
        <w:rPr>
          <w:rFonts w:ascii="Times New Roman" w:hAnsi="Times New Roman" w:cs="Times New Roman"/>
          <w:sz w:val="28"/>
          <w:szCs w:val="28"/>
        </w:rPr>
        <w:t xml:space="preserve">в части исполнения </w:t>
      </w:r>
      <w:r w:rsidR="00D0364D" w:rsidRPr="00D0364D">
        <w:rPr>
          <w:rFonts w:ascii="Times New Roman" w:hAnsi="Times New Roman" w:cs="Times New Roman"/>
          <w:sz w:val="28"/>
          <w:szCs w:val="28"/>
        </w:rPr>
        <w:t>переданны</w:t>
      </w:r>
      <w:r w:rsidR="00D0364D">
        <w:rPr>
          <w:rFonts w:ascii="Times New Roman" w:hAnsi="Times New Roman" w:cs="Times New Roman"/>
          <w:sz w:val="28"/>
          <w:szCs w:val="28"/>
        </w:rPr>
        <w:t>х</w:t>
      </w:r>
      <w:r w:rsidR="00D0364D" w:rsidRPr="00D0364D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D0364D">
        <w:rPr>
          <w:rFonts w:ascii="Times New Roman" w:hAnsi="Times New Roman" w:cs="Times New Roman"/>
          <w:sz w:val="28"/>
          <w:szCs w:val="28"/>
        </w:rPr>
        <w:t>й</w:t>
      </w:r>
      <w:r w:rsidR="00D0364D" w:rsidRPr="00D0364D">
        <w:rPr>
          <w:rFonts w:ascii="Times New Roman" w:hAnsi="Times New Roman" w:cs="Times New Roman"/>
          <w:sz w:val="28"/>
          <w:szCs w:val="28"/>
        </w:rPr>
        <w:t xml:space="preserve"> Лежневского городского поселения</w:t>
      </w:r>
      <w:r w:rsidR="00D0364D" w:rsidRPr="00D0364D">
        <w:t xml:space="preserve"> </w:t>
      </w:r>
      <w:r w:rsidR="00D0364D" w:rsidRPr="00D0364D">
        <w:rPr>
          <w:rFonts w:ascii="Times New Roman" w:hAnsi="Times New Roman" w:cs="Times New Roman"/>
          <w:sz w:val="28"/>
          <w:szCs w:val="28"/>
        </w:rPr>
        <w:t xml:space="preserve">по осуществлению внешнего муниципального финансового контроля </w:t>
      </w:r>
      <w:r w:rsidR="0073400C">
        <w:rPr>
          <w:rFonts w:ascii="Times New Roman" w:hAnsi="Times New Roman" w:cs="Times New Roman"/>
          <w:sz w:val="28"/>
          <w:szCs w:val="28"/>
        </w:rPr>
        <w:t>за 20</w:t>
      </w:r>
      <w:r w:rsidR="009B7A66">
        <w:rPr>
          <w:rFonts w:ascii="Times New Roman" w:hAnsi="Times New Roman" w:cs="Times New Roman"/>
          <w:sz w:val="28"/>
          <w:szCs w:val="28"/>
        </w:rPr>
        <w:t>2</w:t>
      </w:r>
      <w:r w:rsidR="00D0364D">
        <w:rPr>
          <w:rFonts w:ascii="Times New Roman" w:hAnsi="Times New Roman" w:cs="Times New Roman"/>
          <w:sz w:val="28"/>
          <w:szCs w:val="28"/>
        </w:rPr>
        <w:t>2</w:t>
      </w:r>
      <w:r w:rsidR="0073400C"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с требованиями</w:t>
      </w:r>
      <w:r w:rsidR="00861D70">
        <w:rPr>
          <w:rFonts w:ascii="Times New Roman" w:hAnsi="Times New Roman" w:cs="Times New Roman"/>
          <w:sz w:val="28"/>
          <w:szCs w:val="28"/>
        </w:rPr>
        <w:t xml:space="preserve"> </w:t>
      </w:r>
      <w:r w:rsidR="0073400C">
        <w:rPr>
          <w:rFonts w:ascii="Times New Roman" w:hAnsi="Times New Roman" w:cs="Times New Roman"/>
          <w:sz w:val="28"/>
          <w:szCs w:val="28"/>
        </w:rPr>
        <w:t xml:space="preserve"> </w:t>
      </w:r>
      <w:r w:rsidR="0073400C" w:rsidRPr="0073400C">
        <w:rPr>
          <w:rFonts w:ascii="Times New Roman" w:hAnsi="Times New Roman" w:cs="Times New Roman"/>
          <w:sz w:val="28"/>
          <w:szCs w:val="28"/>
        </w:rPr>
        <w:t>Федерального закона от 07.02.2011года № 6 ФЗ «Об общих принципах организации и деятельности контрольно-счётных органов субъектов Российской Федерации и муниципальных образований» (далее – Федеральный закон №6 ФЗ)</w:t>
      </w:r>
      <w:r w:rsidR="00861D70">
        <w:rPr>
          <w:rFonts w:ascii="Times New Roman" w:hAnsi="Times New Roman" w:cs="Times New Roman"/>
          <w:sz w:val="28"/>
          <w:szCs w:val="28"/>
        </w:rPr>
        <w:t xml:space="preserve">, Положением о </w:t>
      </w:r>
      <w:proofErr w:type="spellStart"/>
      <w:r w:rsidR="00861D70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8253D6">
        <w:rPr>
          <w:rFonts w:ascii="Times New Roman" w:hAnsi="Times New Roman" w:cs="Times New Roman"/>
          <w:sz w:val="28"/>
          <w:szCs w:val="28"/>
        </w:rPr>
        <w:t xml:space="preserve"> </w:t>
      </w:r>
      <w:r w:rsidR="00861D70">
        <w:rPr>
          <w:rFonts w:ascii="Times New Roman" w:hAnsi="Times New Roman" w:cs="Times New Roman"/>
          <w:sz w:val="28"/>
          <w:szCs w:val="28"/>
        </w:rPr>
        <w:t>- счетно</w:t>
      </w:r>
      <w:r w:rsidR="008253D6">
        <w:rPr>
          <w:rFonts w:ascii="Times New Roman" w:hAnsi="Times New Roman" w:cs="Times New Roman"/>
          <w:sz w:val="28"/>
          <w:szCs w:val="28"/>
        </w:rPr>
        <w:t>й</w:t>
      </w:r>
      <w:r w:rsidR="00861D70">
        <w:rPr>
          <w:rFonts w:ascii="Times New Roman" w:hAnsi="Times New Roman" w:cs="Times New Roman"/>
          <w:sz w:val="28"/>
          <w:szCs w:val="28"/>
        </w:rPr>
        <w:t xml:space="preserve"> </w:t>
      </w:r>
      <w:r w:rsidR="008253D6">
        <w:rPr>
          <w:rFonts w:ascii="Times New Roman" w:hAnsi="Times New Roman" w:cs="Times New Roman"/>
          <w:sz w:val="28"/>
          <w:szCs w:val="28"/>
        </w:rPr>
        <w:t>комиссии</w:t>
      </w:r>
      <w:r w:rsidR="00861D70">
        <w:rPr>
          <w:rFonts w:ascii="Times New Roman" w:hAnsi="Times New Roman" w:cs="Times New Roman"/>
          <w:sz w:val="28"/>
          <w:szCs w:val="28"/>
        </w:rPr>
        <w:t xml:space="preserve"> Лежн</w:t>
      </w:r>
      <w:r w:rsidR="00EC1783">
        <w:rPr>
          <w:rFonts w:ascii="Times New Roman" w:hAnsi="Times New Roman" w:cs="Times New Roman"/>
          <w:sz w:val="28"/>
          <w:szCs w:val="28"/>
        </w:rPr>
        <w:t>евского муниципального района</w:t>
      </w:r>
      <w:r w:rsidR="008253D6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8E1C9E">
        <w:rPr>
          <w:rFonts w:ascii="Times New Roman" w:hAnsi="Times New Roman" w:cs="Times New Roman"/>
          <w:sz w:val="28"/>
          <w:szCs w:val="28"/>
        </w:rPr>
        <w:t xml:space="preserve"> от 07.10.2021года №45</w:t>
      </w:r>
      <w:r w:rsidR="00DC2D08">
        <w:rPr>
          <w:rFonts w:ascii="Times New Roman" w:hAnsi="Times New Roman" w:cs="Times New Roman"/>
          <w:sz w:val="28"/>
          <w:szCs w:val="28"/>
        </w:rPr>
        <w:t>,</w:t>
      </w:r>
      <w:r w:rsidR="0052511E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8E1C9E">
        <w:rPr>
          <w:rFonts w:ascii="Times New Roman" w:hAnsi="Times New Roman" w:cs="Times New Roman"/>
          <w:sz w:val="28"/>
          <w:szCs w:val="28"/>
        </w:rPr>
        <w:t xml:space="preserve"> от 10.01.2022года</w:t>
      </w:r>
      <w:r w:rsidR="0052511E">
        <w:rPr>
          <w:rFonts w:ascii="Times New Roman" w:hAnsi="Times New Roman" w:cs="Times New Roman"/>
          <w:sz w:val="28"/>
          <w:szCs w:val="28"/>
        </w:rPr>
        <w:t xml:space="preserve"> о передаче полномочий по осуществлению внешнего муниципального финансового контроля</w:t>
      </w:r>
      <w:r w:rsidR="00D0364D" w:rsidRPr="00D0364D">
        <w:t xml:space="preserve"> </w:t>
      </w:r>
      <w:r w:rsidR="00D0364D" w:rsidRPr="00D0364D">
        <w:rPr>
          <w:rFonts w:ascii="Times New Roman" w:hAnsi="Times New Roman" w:cs="Times New Roman"/>
          <w:sz w:val="28"/>
          <w:szCs w:val="28"/>
        </w:rPr>
        <w:t>Лежневского городского поселения</w:t>
      </w:r>
      <w:r w:rsidR="00610ABB">
        <w:rPr>
          <w:rFonts w:ascii="Times New Roman" w:hAnsi="Times New Roman" w:cs="Times New Roman"/>
          <w:sz w:val="28"/>
          <w:szCs w:val="28"/>
        </w:rPr>
        <w:t>.</w:t>
      </w:r>
    </w:p>
    <w:p w:rsidR="008253D6" w:rsidRDefault="00733541" w:rsidP="00A54A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D5B21">
        <w:rPr>
          <w:rFonts w:ascii="Times New Roman" w:hAnsi="Times New Roman" w:cs="Times New Roman"/>
          <w:sz w:val="28"/>
          <w:szCs w:val="28"/>
        </w:rPr>
        <w:t xml:space="preserve">  </w:t>
      </w:r>
      <w:r w:rsidR="00A54A37">
        <w:rPr>
          <w:rFonts w:ascii="Times New Roman" w:hAnsi="Times New Roman" w:cs="Times New Roman"/>
          <w:sz w:val="28"/>
          <w:szCs w:val="28"/>
        </w:rPr>
        <w:t xml:space="preserve">      </w:t>
      </w:r>
      <w:r w:rsidR="00A54A37" w:rsidRPr="00A54A37">
        <w:rPr>
          <w:rFonts w:ascii="Times New Roman" w:hAnsi="Times New Roman" w:cs="Times New Roman"/>
          <w:sz w:val="28"/>
          <w:szCs w:val="28"/>
        </w:rPr>
        <w:t>В целях обеспечения внешнего муниципального финансового контроля на территории Лежневского муниципального района</w:t>
      </w:r>
      <w:r w:rsidR="0054242F" w:rsidRPr="0054242F">
        <w:t xml:space="preserve"> </w:t>
      </w:r>
      <w:proofErr w:type="spellStart"/>
      <w:r w:rsidR="0054242F">
        <w:rPr>
          <w:rFonts w:ascii="Times New Roman" w:hAnsi="Times New Roman" w:cs="Times New Roman"/>
          <w:sz w:val="28"/>
          <w:szCs w:val="28"/>
        </w:rPr>
        <w:t>К</w:t>
      </w:r>
      <w:r w:rsidR="0054242F" w:rsidRPr="0054242F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54242F" w:rsidRPr="0054242F">
        <w:rPr>
          <w:rFonts w:ascii="Times New Roman" w:hAnsi="Times New Roman" w:cs="Times New Roman"/>
          <w:sz w:val="28"/>
          <w:szCs w:val="28"/>
        </w:rPr>
        <w:t xml:space="preserve"> - счетн</w:t>
      </w:r>
      <w:r w:rsidR="0054242F">
        <w:rPr>
          <w:rFonts w:ascii="Times New Roman" w:hAnsi="Times New Roman" w:cs="Times New Roman"/>
          <w:sz w:val="28"/>
          <w:szCs w:val="28"/>
        </w:rPr>
        <w:t>ая</w:t>
      </w:r>
      <w:r w:rsidR="0054242F" w:rsidRPr="0054242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4242F">
        <w:rPr>
          <w:rFonts w:ascii="Times New Roman" w:hAnsi="Times New Roman" w:cs="Times New Roman"/>
          <w:sz w:val="28"/>
          <w:szCs w:val="28"/>
        </w:rPr>
        <w:t>я</w:t>
      </w:r>
      <w:r w:rsidR="0054242F" w:rsidRPr="0054242F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Ивановской области</w:t>
      </w:r>
      <w:r w:rsidR="00A54A37" w:rsidRPr="00A54A37">
        <w:rPr>
          <w:rFonts w:ascii="Times New Roman" w:hAnsi="Times New Roman" w:cs="Times New Roman"/>
          <w:sz w:val="28"/>
          <w:szCs w:val="28"/>
        </w:rPr>
        <w:t xml:space="preserve"> </w:t>
      </w:r>
      <w:r w:rsidR="0054242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54A37" w:rsidRPr="00A54A37">
        <w:rPr>
          <w:rFonts w:ascii="Times New Roman" w:hAnsi="Times New Roman" w:cs="Times New Roman"/>
          <w:sz w:val="28"/>
          <w:szCs w:val="28"/>
        </w:rPr>
        <w:t>КСК</w:t>
      </w:r>
      <w:r w:rsidR="0054242F">
        <w:rPr>
          <w:rFonts w:ascii="Times New Roman" w:hAnsi="Times New Roman" w:cs="Times New Roman"/>
          <w:sz w:val="28"/>
          <w:szCs w:val="28"/>
        </w:rPr>
        <w:t>)</w:t>
      </w:r>
      <w:r w:rsidR="00A54A37" w:rsidRPr="00A54A37">
        <w:rPr>
          <w:rFonts w:ascii="Times New Roman" w:hAnsi="Times New Roman" w:cs="Times New Roman"/>
          <w:sz w:val="28"/>
          <w:szCs w:val="28"/>
        </w:rPr>
        <w:t xml:space="preserve"> осуществляет экспертно-аналитическую, </w:t>
      </w:r>
      <w:proofErr w:type="spellStart"/>
      <w:r w:rsidR="00A54A37" w:rsidRPr="00A54A37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A54A37" w:rsidRPr="00A54A37">
        <w:rPr>
          <w:rFonts w:ascii="Times New Roman" w:hAnsi="Times New Roman" w:cs="Times New Roman"/>
          <w:sz w:val="28"/>
          <w:szCs w:val="28"/>
        </w:rPr>
        <w:t xml:space="preserve"> - ревизионную, информационную и иную деятельность.</w:t>
      </w:r>
    </w:p>
    <w:p w:rsidR="004227F9" w:rsidRDefault="008253D6" w:rsidP="00A54A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253D6">
        <w:rPr>
          <w:rFonts w:ascii="Times New Roman" w:hAnsi="Times New Roman" w:cs="Times New Roman"/>
          <w:sz w:val="28"/>
          <w:szCs w:val="28"/>
        </w:rPr>
        <w:t>Работа по переданным полномочиям</w:t>
      </w:r>
      <w:r w:rsidR="00D83483" w:rsidRPr="00D83483">
        <w:t xml:space="preserve"> </w:t>
      </w:r>
      <w:r w:rsidR="00D83483" w:rsidRPr="00D83483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 Лежневского городского поселения</w:t>
      </w:r>
      <w:r w:rsidRPr="008253D6">
        <w:rPr>
          <w:rFonts w:ascii="Times New Roman" w:hAnsi="Times New Roman" w:cs="Times New Roman"/>
          <w:sz w:val="28"/>
          <w:szCs w:val="28"/>
        </w:rPr>
        <w:t xml:space="preserve"> в отчетном периоде строилась на основе </w:t>
      </w:r>
      <w:bookmarkStart w:id="0" w:name="_Hlk129331573"/>
      <w:r w:rsidRPr="008253D6">
        <w:rPr>
          <w:rFonts w:ascii="Times New Roman" w:hAnsi="Times New Roman" w:cs="Times New Roman"/>
          <w:sz w:val="28"/>
          <w:szCs w:val="28"/>
        </w:rPr>
        <w:t xml:space="preserve">годового плана деятельности </w:t>
      </w:r>
      <w:r w:rsidR="004F0608">
        <w:rPr>
          <w:rFonts w:ascii="Times New Roman" w:hAnsi="Times New Roman" w:cs="Times New Roman"/>
          <w:sz w:val="28"/>
          <w:szCs w:val="28"/>
        </w:rPr>
        <w:t xml:space="preserve">КСК </w:t>
      </w:r>
      <w:bookmarkEnd w:id="0"/>
      <w:r w:rsidRPr="008253D6">
        <w:rPr>
          <w:rFonts w:ascii="Times New Roman" w:hAnsi="Times New Roman" w:cs="Times New Roman"/>
          <w:sz w:val="28"/>
          <w:szCs w:val="28"/>
        </w:rPr>
        <w:t>на 2022 год. Информация о результатах реализации мероприятий плана</w:t>
      </w:r>
      <w:r w:rsidR="004F0608" w:rsidRPr="004F0608">
        <w:t xml:space="preserve"> </w:t>
      </w:r>
      <w:r w:rsidR="004F0608" w:rsidRPr="004F0608">
        <w:rPr>
          <w:rFonts w:ascii="Times New Roman" w:hAnsi="Times New Roman" w:cs="Times New Roman"/>
          <w:sz w:val="28"/>
          <w:szCs w:val="28"/>
        </w:rPr>
        <w:t>деятельности</w:t>
      </w:r>
      <w:r w:rsidRPr="008253D6">
        <w:rPr>
          <w:rFonts w:ascii="Times New Roman" w:hAnsi="Times New Roman" w:cs="Times New Roman"/>
          <w:sz w:val="28"/>
          <w:szCs w:val="28"/>
        </w:rPr>
        <w:t xml:space="preserve"> размещена в сети Интернет на официальном сайте Администрации Лежневского муниципального района и в информационном </w:t>
      </w:r>
      <w:r w:rsidRPr="008253D6">
        <w:rPr>
          <w:rFonts w:ascii="Times New Roman" w:hAnsi="Times New Roman" w:cs="Times New Roman"/>
          <w:sz w:val="28"/>
          <w:szCs w:val="28"/>
        </w:rPr>
        <w:lastRenderedPageBreak/>
        <w:t>печатном издании «Правовом Вестнике Лежневского муниципального района».</w:t>
      </w:r>
      <w:r w:rsidR="00A54A37" w:rsidRPr="00A54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EB2" w:rsidRDefault="00A54A37" w:rsidP="00AE69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 </w:t>
      </w:r>
      <w:r w:rsidR="004227F9" w:rsidRPr="004227F9">
        <w:rPr>
          <w:rFonts w:ascii="Times New Roman" w:hAnsi="Times New Roman" w:cs="Times New Roman"/>
          <w:sz w:val="28"/>
          <w:szCs w:val="28"/>
        </w:rPr>
        <w:t xml:space="preserve">       </w:t>
      </w:r>
      <w:r w:rsidR="009A6EB2">
        <w:rPr>
          <w:rFonts w:ascii="Times New Roman" w:hAnsi="Times New Roman" w:cs="Times New Roman"/>
          <w:sz w:val="28"/>
          <w:szCs w:val="28"/>
        </w:rPr>
        <w:t>В соответствии с</w:t>
      </w:r>
      <w:r w:rsidR="009A6EB2" w:rsidRPr="009A6EB2">
        <w:t xml:space="preserve"> </w:t>
      </w:r>
      <w:r w:rsidR="009A6EB2" w:rsidRPr="009A6EB2">
        <w:rPr>
          <w:rFonts w:ascii="Times New Roman" w:hAnsi="Times New Roman" w:cs="Times New Roman"/>
          <w:sz w:val="28"/>
          <w:szCs w:val="28"/>
        </w:rPr>
        <w:t>годов</w:t>
      </w:r>
      <w:r w:rsidR="009A6EB2">
        <w:rPr>
          <w:rFonts w:ascii="Times New Roman" w:hAnsi="Times New Roman" w:cs="Times New Roman"/>
          <w:sz w:val="28"/>
          <w:szCs w:val="28"/>
        </w:rPr>
        <w:t>ым</w:t>
      </w:r>
      <w:r w:rsidR="009A6EB2" w:rsidRPr="009A6EB2">
        <w:rPr>
          <w:rFonts w:ascii="Times New Roman" w:hAnsi="Times New Roman" w:cs="Times New Roman"/>
          <w:sz w:val="28"/>
          <w:szCs w:val="28"/>
        </w:rPr>
        <w:t xml:space="preserve"> план</w:t>
      </w:r>
      <w:r w:rsidR="009A6EB2">
        <w:rPr>
          <w:rFonts w:ascii="Times New Roman" w:hAnsi="Times New Roman" w:cs="Times New Roman"/>
          <w:sz w:val="28"/>
          <w:szCs w:val="28"/>
        </w:rPr>
        <w:t>ом</w:t>
      </w:r>
      <w:r w:rsidR="009A6EB2" w:rsidRPr="009A6EB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9A6EB2">
        <w:rPr>
          <w:rFonts w:ascii="Times New Roman" w:hAnsi="Times New Roman" w:cs="Times New Roman"/>
          <w:sz w:val="28"/>
          <w:szCs w:val="28"/>
        </w:rPr>
        <w:t xml:space="preserve">и контрольно-счетной комиссией </w:t>
      </w:r>
      <w:r w:rsidR="004227F9" w:rsidRPr="004227F9">
        <w:rPr>
          <w:rFonts w:ascii="Times New Roman" w:hAnsi="Times New Roman" w:cs="Times New Roman"/>
          <w:sz w:val="28"/>
          <w:szCs w:val="28"/>
        </w:rPr>
        <w:t>было проведено 28 мероприятий, из них</w:t>
      </w:r>
      <w:r w:rsidR="004227F9">
        <w:rPr>
          <w:rFonts w:ascii="Times New Roman" w:hAnsi="Times New Roman" w:cs="Times New Roman"/>
          <w:sz w:val="28"/>
          <w:szCs w:val="28"/>
        </w:rPr>
        <w:t xml:space="preserve"> </w:t>
      </w:r>
      <w:r w:rsidR="004227F9" w:rsidRPr="004227F9">
        <w:rPr>
          <w:rFonts w:ascii="Times New Roman" w:hAnsi="Times New Roman" w:cs="Times New Roman"/>
          <w:sz w:val="28"/>
          <w:szCs w:val="28"/>
        </w:rPr>
        <w:t>1 контрольное мероприятие</w:t>
      </w:r>
      <w:r w:rsidR="004227F9">
        <w:rPr>
          <w:rFonts w:ascii="Times New Roman" w:hAnsi="Times New Roman" w:cs="Times New Roman"/>
          <w:sz w:val="28"/>
          <w:szCs w:val="28"/>
        </w:rPr>
        <w:t xml:space="preserve">, 15 </w:t>
      </w:r>
      <w:proofErr w:type="spellStart"/>
      <w:r w:rsidR="004227F9" w:rsidRPr="004227F9"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 w:rsidR="004227F9" w:rsidRPr="004227F9">
        <w:rPr>
          <w:rFonts w:ascii="Times New Roman" w:hAnsi="Times New Roman" w:cs="Times New Roman"/>
          <w:sz w:val="28"/>
          <w:szCs w:val="28"/>
        </w:rPr>
        <w:t xml:space="preserve"> – аналитических мероприятий</w:t>
      </w:r>
      <w:r w:rsidR="004227F9" w:rsidRPr="004227F9">
        <w:t xml:space="preserve"> </w:t>
      </w:r>
      <w:bookmarkStart w:id="1" w:name="_Hlk129273260"/>
      <w:r w:rsidR="004227F9" w:rsidRPr="004227F9">
        <w:rPr>
          <w:rFonts w:ascii="Times New Roman" w:hAnsi="Times New Roman" w:cs="Times New Roman"/>
          <w:sz w:val="28"/>
          <w:szCs w:val="28"/>
        </w:rPr>
        <w:t xml:space="preserve">по проектам решений Совета </w:t>
      </w:r>
      <w:bookmarkStart w:id="2" w:name="_Hlk129273305"/>
      <w:bookmarkEnd w:id="1"/>
      <w:r w:rsidR="004227F9" w:rsidRPr="004227F9"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  <w:bookmarkEnd w:id="2"/>
      <w:r w:rsidR="004227F9">
        <w:rPr>
          <w:rFonts w:ascii="Times New Roman" w:hAnsi="Times New Roman" w:cs="Times New Roman"/>
          <w:sz w:val="28"/>
          <w:szCs w:val="28"/>
        </w:rPr>
        <w:t xml:space="preserve"> и 12</w:t>
      </w:r>
      <w:r w:rsidR="00AE690C" w:rsidRPr="00AE690C">
        <w:t xml:space="preserve"> </w:t>
      </w:r>
      <w:bookmarkStart w:id="3" w:name="_Hlk129331974"/>
      <w:proofErr w:type="spellStart"/>
      <w:r w:rsidR="00AE690C" w:rsidRPr="00AE690C"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 w:rsidR="00AE690C" w:rsidRPr="00AE690C">
        <w:rPr>
          <w:rFonts w:ascii="Times New Roman" w:hAnsi="Times New Roman" w:cs="Times New Roman"/>
          <w:sz w:val="28"/>
          <w:szCs w:val="28"/>
        </w:rPr>
        <w:t xml:space="preserve"> – аналитических мероприятий</w:t>
      </w:r>
      <w:bookmarkEnd w:id="3"/>
      <w:r w:rsidR="004227F9" w:rsidRPr="004227F9">
        <w:t xml:space="preserve"> </w:t>
      </w:r>
      <w:r w:rsidR="00AE690C" w:rsidRPr="00AE690C">
        <w:rPr>
          <w:rFonts w:ascii="Times New Roman" w:hAnsi="Times New Roman" w:cs="Times New Roman"/>
          <w:sz w:val="28"/>
          <w:szCs w:val="28"/>
        </w:rPr>
        <w:t>по</w:t>
      </w:r>
      <w:r w:rsidR="00AE690C" w:rsidRPr="00AE690C">
        <w:t xml:space="preserve"> </w:t>
      </w:r>
      <w:r w:rsidR="00AE690C" w:rsidRPr="00AE690C">
        <w:rPr>
          <w:rFonts w:ascii="Times New Roman" w:hAnsi="Times New Roman" w:cs="Times New Roman"/>
          <w:sz w:val="28"/>
          <w:szCs w:val="28"/>
        </w:rPr>
        <w:t>проектам решений Совета Лежневского городского поселения</w:t>
      </w:r>
      <w:r w:rsidR="00AE690C" w:rsidRPr="00AE690C">
        <w:t xml:space="preserve"> </w:t>
      </w:r>
      <w:r w:rsidR="00AE690C" w:rsidRPr="00AE690C"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  <w:r w:rsidR="00872C6C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AE690C" w:rsidRPr="00AE690C">
        <w:rPr>
          <w:rFonts w:ascii="Times New Roman" w:hAnsi="Times New Roman" w:cs="Times New Roman"/>
          <w:sz w:val="28"/>
          <w:szCs w:val="28"/>
        </w:rPr>
        <w:t xml:space="preserve"> </w:t>
      </w:r>
      <w:r w:rsidR="00872C6C" w:rsidRPr="00872C6C">
        <w:rPr>
          <w:rFonts w:ascii="Times New Roman" w:hAnsi="Times New Roman" w:cs="Times New Roman"/>
          <w:sz w:val="28"/>
          <w:szCs w:val="28"/>
          <w:u w:val="single"/>
        </w:rPr>
        <w:t>по исполнению Соглашения «О передаче полномочий по осуществлению внешнего муниципального финансового контроля Лежневского городского поселения»</w:t>
      </w:r>
      <w:r w:rsidR="009A6EB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72C6C" w:rsidRPr="00872C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747FF" w:rsidRPr="00DE1F49" w:rsidRDefault="009A6EB2" w:rsidP="00AE69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1F49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DE1F49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r w:rsidR="00DE1F49">
        <w:rPr>
          <w:rFonts w:ascii="Times New Roman" w:hAnsi="Times New Roman" w:cs="Times New Roman"/>
          <w:sz w:val="28"/>
          <w:szCs w:val="28"/>
          <w:u w:val="single"/>
        </w:rPr>
        <w:t>реализации</w:t>
      </w:r>
      <w:r w:rsidR="00DE1F49" w:rsidRPr="00DE1F49">
        <w:t xml:space="preserve"> </w:t>
      </w:r>
      <w:proofErr w:type="spellStart"/>
      <w:r w:rsidR="00DE1F49" w:rsidRPr="00DE1F49">
        <w:rPr>
          <w:rFonts w:ascii="Times New Roman" w:hAnsi="Times New Roman" w:cs="Times New Roman"/>
          <w:sz w:val="28"/>
          <w:szCs w:val="28"/>
          <w:u w:val="single"/>
        </w:rPr>
        <w:t>экспертно</w:t>
      </w:r>
      <w:proofErr w:type="spellEnd"/>
      <w:r w:rsidR="00DE1F49" w:rsidRPr="00DE1F49">
        <w:rPr>
          <w:rFonts w:ascii="Times New Roman" w:hAnsi="Times New Roman" w:cs="Times New Roman"/>
          <w:sz w:val="28"/>
          <w:szCs w:val="28"/>
          <w:u w:val="single"/>
        </w:rPr>
        <w:t xml:space="preserve"> – аналитических мероприятий</w:t>
      </w:r>
      <w:r w:rsidRPr="00DE1F49">
        <w:rPr>
          <w:rFonts w:ascii="Times New Roman" w:hAnsi="Times New Roman" w:cs="Times New Roman"/>
          <w:sz w:val="28"/>
          <w:szCs w:val="28"/>
          <w:u w:val="single"/>
        </w:rPr>
        <w:t xml:space="preserve"> Совета Лежневского городского поселения</w:t>
      </w:r>
      <w:r w:rsidRPr="00DE1F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2C6C" w:rsidRPr="00DE1F49">
        <w:rPr>
          <w:rFonts w:ascii="Times New Roman" w:hAnsi="Times New Roman" w:cs="Times New Roman"/>
          <w:sz w:val="28"/>
          <w:szCs w:val="28"/>
          <w:u w:val="single"/>
        </w:rPr>
        <w:t xml:space="preserve">подготовленно: </w:t>
      </w:r>
    </w:p>
    <w:p w:rsidR="00872C6C" w:rsidRPr="00872C6C" w:rsidRDefault="00872C6C" w:rsidP="00872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6C">
        <w:rPr>
          <w:rFonts w:ascii="Times New Roman" w:hAnsi="Times New Roman" w:cs="Times New Roman"/>
          <w:sz w:val="28"/>
          <w:szCs w:val="28"/>
        </w:rPr>
        <w:t>- Заключение о ходе исполнения бюджета Лежневского городского поселения Лежневского муниципального района за 2021 год;</w:t>
      </w:r>
    </w:p>
    <w:p w:rsidR="00872C6C" w:rsidRPr="00872C6C" w:rsidRDefault="00872C6C" w:rsidP="00872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6C">
        <w:rPr>
          <w:rFonts w:ascii="Times New Roman" w:hAnsi="Times New Roman" w:cs="Times New Roman"/>
          <w:sz w:val="28"/>
          <w:szCs w:val="28"/>
        </w:rPr>
        <w:t xml:space="preserve"> - Заключение по финансовой экспертизе проекта решения Совета Лежневского городского поселения Лежневского муниципального района Ивановской области «О бюджете Лежневского городского поселения Лежневского муниципального района Ивановской области на 2023 год и на плановый период 2024 и 2025 годов»;</w:t>
      </w:r>
    </w:p>
    <w:p w:rsidR="00872C6C" w:rsidRPr="00872C6C" w:rsidRDefault="00872C6C" w:rsidP="00872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6C">
        <w:rPr>
          <w:rFonts w:ascii="Times New Roman" w:hAnsi="Times New Roman" w:cs="Times New Roman"/>
          <w:sz w:val="28"/>
          <w:szCs w:val="28"/>
        </w:rPr>
        <w:t xml:space="preserve">-  </w:t>
      </w:r>
      <w:r w:rsidRPr="002D44FB">
        <w:rPr>
          <w:rFonts w:ascii="Times New Roman" w:hAnsi="Times New Roman" w:cs="Times New Roman"/>
          <w:b/>
          <w:bCs/>
          <w:sz w:val="28"/>
          <w:szCs w:val="28"/>
        </w:rPr>
        <w:t>десять</w:t>
      </w:r>
      <w:r w:rsidRPr="00872C6C">
        <w:rPr>
          <w:rFonts w:ascii="Times New Roman" w:hAnsi="Times New Roman" w:cs="Times New Roman"/>
          <w:sz w:val="28"/>
          <w:szCs w:val="28"/>
        </w:rPr>
        <w:t xml:space="preserve"> Заключений на проекты решений Совета Лежневского городского поселения Лежневского муниципального района Ивановской области «О внесении изменений и дополнений в решение Совета Лежневского городского поселения Лежневского муниципального района «О бюджете Лежневского городского поселения Лежневского муниципального района Ивановской области на 2022 год и на плановый период 2023 и 2024 годов»».</w:t>
      </w:r>
    </w:p>
    <w:p w:rsidR="00872C6C" w:rsidRPr="00872C6C" w:rsidRDefault="00872C6C" w:rsidP="00872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6C">
        <w:rPr>
          <w:rFonts w:ascii="Times New Roman" w:hAnsi="Times New Roman" w:cs="Times New Roman"/>
          <w:sz w:val="28"/>
          <w:szCs w:val="28"/>
        </w:rPr>
        <w:t xml:space="preserve">       Работа КСК в отчетном периоде строилась на основе принципов законности, объективности, эффективности, независимости, гласности и направлена на обеспечение прозрачности бюджетного процесса, выявление, предотвращение и устранение причин нарушений при использовании средств бюджета.</w:t>
      </w:r>
    </w:p>
    <w:p w:rsidR="00872C6C" w:rsidRPr="00872C6C" w:rsidRDefault="00872C6C" w:rsidP="00872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C6C" w:rsidRPr="00872C6C" w:rsidRDefault="00872C6C" w:rsidP="00872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C6C" w:rsidRPr="00872C6C" w:rsidRDefault="00872C6C" w:rsidP="00872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6C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комиссии </w:t>
      </w:r>
    </w:p>
    <w:p w:rsidR="00872C6C" w:rsidRPr="00872C6C" w:rsidRDefault="00872C6C" w:rsidP="00872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6C">
        <w:rPr>
          <w:rFonts w:ascii="Times New Roman" w:hAnsi="Times New Roman" w:cs="Times New Roman"/>
          <w:sz w:val="28"/>
          <w:szCs w:val="28"/>
        </w:rPr>
        <w:t>Лежневского муниципального района                                           Киселева Н.В.</w:t>
      </w:r>
    </w:p>
    <w:p w:rsidR="00872C6C" w:rsidRDefault="00872C6C" w:rsidP="00872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64196C" w:rsidRDefault="0064196C">
      <w:bookmarkStart w:id="4" w:name="_GoBack"/>
      <w:bookmarkEnd w:id="4"/>
    </w:p>
    <w:sectPr w:rsidR="0064196C" w:rsidSect="0064196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659" w:rsidRDefault="00B35659" w:rsidP="002F4E0A">
      <w:pPr>
        <w:spacing w:after="0" w:line="240" w:lineRule="auto"/>
      </w:pPr>
      <w:r>
        <w:separator/>
      </w:r>
    </w:p>
  </w:endnote>
  <w:endnote w:type="continuationSeparator" w:id="0">
    <w:p w:rsidR="00B35659" w:rsidRDefault="00B35659" w:rsidP="002F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3837"/>
      <w:docPartObj>
        <w:docPartGallery w:val="Page Numbers (Bottom of Page)"/>
        <w:docPartUnique/>
      </w:docPartObj>
    </w:sdtPr>
    <w:sdtEndPr/>
    <w:sdtContent>
      <w:p w:rsidR="002F4E0A" w:rsidRDefault="005610E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D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4E0A" w:rsidRDefault="002F4E0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659" w:rsidRDefault="00B35659" w:rsidP="002F4E0A">
      <w:pPr>
        <w:spacing w:after="0" w:line="240" w:lineRule="auto"/>
      </w:pPr>
      <w:r>
        <w:separator/>
      </w:r>
    </w:p>
  </w:footnote>
  <w:footnote w:type="continuationSeparator" w:id="0">
    <w:p w:rsidR="00B35659" w:rsidRDefault="00B35659" w:rsidP="002F4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459DA"/>
    <w:multiLevelType w:val="hybridMultilevel"/>
    <w:tmpl w:val="8862B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F20E7"/>
    <w:multiLevelType w:val="multilevel"/>
    <w:tmpl w:val="DF1E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C7E6C"/>
    <w:multiLevelType w:val="hybridMultilevel"/>
    <w:tmpl w:val="7664596A"/>
    <w:lvl w:ilvl="0" w:tplc="248698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4D7"/>
    <w:rsid w:val="00024F30"/>
    <w:rsid w:val="000405B6"/>
    <w:rsid w:val="00046BFB"/>
    <w:rsid w:val="0006075E"/>
    <w:rsid w:val="0007647B"/>
    <w:rsid w:val="000A349B"/>
    <w:rsid w:val="000D7DE5"/>
    <w:rsid w:val="000F6CE9"/>
    <w:rsid w:val="00115BB2"/>
    <w:rsid w:val="001446EE"/>
    <w:rsid w:val="0018679F"/>
    <w:rsid w:val="001A2DFD"/>
    <w:rsid w:val="001A641B"/>
    <w:rsid w:val="001A71C2"/>
    <w:rsid w:val="001B4001"/>
    <w:rsid w:val="001E4FFB"/>
    <w:rsid w:val="002004A9"/>
    <w:rsid w:val="00200E3A"/>
    <w:rsid w:val="00212909"/>
    <w:rsid w:val="0022189F"/>
    <w:rsid w:val="00223DC3"/>
    <w:rsid w:val="002458C0"/>
    <w:rsid w:val="002627E7"/>
    <w:rsid w:val="00275B42"/>
    <w:rsid w:val="002A481F"/>
    <w:rsid w:val="002A615E"/>
    <w:rsid w:val="002C45A2"/>
    <w:rsid w:val="002D44FB"/>
    <w:rsid w:val="002E732F"/>
    <w:rsid w:val="002F4E0A"/>
    <w:rsid w:val="002F69C0"/>
    <w:rsid w:val="00300F96"/>
    <w:rsid w:val="0032079E"/>
    <w:rsid w:val="0034052B"/>
    <w:rsid w:val="0035078B"/>
    <w:rsid w:val="00362722"/>
    <w:rsid w:val="00374351"/>
    <w:rsid w:val="00377EDC"/>
    <w:rsid w:val="00386D2B"/>
    <w:rsid w:val="003B54BF"/>
    <w:rsid w:val="003E1167"/>
    <w:rsid w:val="003F45CB"/>
    <w:rsid w:val="003F7669"/>
    <w:rsid w:val="00401725"/>
    <w:rsid w:val="004227F9"/>
    <w:rsid w:val="004515E6"/>
    <w:rsid w:val="0045477E"/>
    <w:rsid w:val="00471459"/>
    <w:rsid w:val="004900BE"/>
    <w:rsid w:val="0049643A"/>
    <w:rsid w:val="004B1CB2"/>
    <w:rsid w:val="004B2FC9"/>
    <w:rsid w:val="004B410E"/>
    <w:rsid w:val="004F0608"/>
    <w:rsid w:val="00506FB1"/>
    <w:rsid w:val="0052511E"/>
    <w:rsid w:val="005422E3"/>
    <w:rsid w:val="0054242F"/>
    <w:rsid w:val="00546367"/>
    <w:rsid w:val="00557C3F"/>
    <w:rsid w:val="005610E3"/>
    <w:rsid w:val="0056577F"/>
    <w:rsid w:val="00583A74"/>
    <w:rsid w:val="0058527F"/>
    <w:rsid w:val="00590371"/>
    <w:rsid w:val="00596D51"/>
    <w:rsid w:val="005A24FD"/>
    <w:rsid w:val="005A4631"/>
    <w:rsid w:val="005A6377"/>
    <w:rsid w:val="005C7025"/>
    <w:rsid w:val="005D2FA3"/>
    <w:rsid w:val="00610ABB"/>
    <w:rsid w:val="00624688"/>
    <w:rsid w:val="00627E39"/>
    <w:rsid w:val="0064196C"/>
    <w:rsid w:val="00641E10"/>
    <w:rsid w:val="006A0D3D"/>
    <w:rsid w:val="006A7146"/>
    <w:rsid w:val="006B23DA"/>
    <w:rsid w:val="006B7830"/>
    <w:rsid w:val="00723D06"/>
    <w:rsid w:val="00733541"/>
    <w:rsid w:val="0073400C"/>
    <w:rsid w:val="00753557"/>
    <w:rsid w:val="00781025"/>
    <w:rsid w:val="00792513"/>
    <w:rsid w:val="007D5045"/>
    <w:rsid w:val="007E2C66"/>
    <w:rsid w:val="008005D7"/>
    <w:rsid w:val="00804BA6"/>
    <w:rsid w:val="00811CE3"/>
    <w:rsid w:val="008229AB"/>
    <w:rsid w:val="008253D6"/>
    <w:rsid w:val="0083201D"/>
    <w:rsid w:val="00834AAD"/>
    <w:rsid w:val="00846E88"/>
    <w:rsid w:val="00857184"/>
    <w:rsid w:val="00861D70"/>
    <w:rsid w:val="00872C6C"/>
    <w:rsid w:val="008869A5"/>
    <w:rsid w:val="008905E4"/>
    <w:rsid w:val="00892C69"/>
    <w:rsid w:val="008B280B"/>
    <w:rsid w:val="008D6593"/>
    <w:rsid w:val="008E1C9E"/>
    <w:rsid w:val="00903B82"/>
    <w:rsid w:val="0091145E"/>
    <w:rsid w:val="0091294E"/>
    <w:rsid w:val="00926165"/>
    <w:rsid w:val="009A1A37"/>
    <w:rsid w:val="009A6EB2"/>
    <w:rsid w:val="009B6004"/>
    <w:rsid w:val="009B7A66"/>
    <w:rsid w:val="009D0AFF"/>
    <w:rsid w:val="009D2BA9"/>
    <w:rsid w:val="009D5B21"/>
    <w:rsid w:val="009E6F1E"/>
    <w:rsid w:val="009F733C"/>
    <w:rsid w:val="00A00135"/>
    <w:rsid w:val="00A131D6"/>
    <w:rsid w:val="00A17675"/>
    <w:rsid w:val="00A22EF9"/>
    <w:rsid w:val="00A312E5"/>
    <w:rsid w:val="00A50465"/>
    <w:rsid w:val="00A54A37"/>
    <w:rsid w:val="00AA3828"/>
    <w:rsid w:val="00AB427E"/>
    <w:rsid w:val="00AC3C94"/>
    <w:rsid w:val="00AE690C"/>
    <w:rsid w:val="00B143CA"/>
    <w:rsid w:val="00B3382A"/>
    <w:rsid w:val="00B35659"/>
    <w:rsid w:val="00B37031"/>
    <w:rsid w:val="00B374C0"/>
    <w:rsid w:val="00BE05F6"/>
    <w:rsid w:val="00BE16B0"/>
    <w:rsid w:val="00BF44D7"/>
    <w:rsid w:val="00C07DF5"/>
    <w:rsid w:val="00C147C7"/>
    <w:rsid w:val="00C17CFB"/>
    <w:rsid w:val="00C30711"/>
    <w:rsid w:val="00C50093"/>
    <w:rsid w:val="00C5551C"/>
    <w:rsid w:val="00C71E28"/>
    <w:rsid w:val="00C747FF"/>
    <w:rsid w:val="00C74BC0"/>
    <w:rsid w:val="00C771E6"/>
    <w:rsid w:val="00C82CCC"/>
    <w:rsid w:val="00C838FB"/>
    <w:rsid w:val="00C83D90"/>
    <w:rsid w:val="00CA34BA"/>
    <w:rsid w:val="00CB001D"/>
    <w:rsid w:val="00CD27E2"/>
    <w:rsid w:val="00CD7BB2"/>
    <w:rsid w:val="00CF151C"/>
    <w:rsid w:val="00D0364D"/>
    <w:rsid w:val="00D4540E"/>
    <w:rsid w:val="00D63401"/>
    <w:rsid w:val="00D74434"/>
    <w:rsid w:val="00D83483"/>
    <w:rsid w:val="00DB5B97"/>
    <w:rsid w:val="00DC2215"/>
    <w:rsid w:val="00DC2D08"/>
    <w:rsid w:val="00DC6563"/>
    <w:rsid w:val="00DE1F49"/>
    <w:rsid w:val="00DE3B41"/>
    <w:rsid w:val="00E0041D"/>
    <w:rsid w:val="00E17E54"/>
    <w:rsid w:val="00E40AB9"/>
    <w:rsid w:val="00E45C53"/>
    <w:rsid w:val="00E46C7F"/>
    <w:rsid w:val="00E563B9"/>
    <w:rsid w:val="00E67C34"/>
    <w:rsid w:val="00E720F9"/>
    <w:rsid w:val="00E85A10"/>
    <w:rsid w:val="00E95A12"/>
    <w:rsid w:val="00EB50F0"/>
    <w:rsid w:val="00EC1783"/>
    <w:rsid w:val="00ED0192"/>
    <w:rsid w:val="00ED4A7B"/>
    <w:rsid w:val="00F159FF"/>
    <w:rsid w:val="00F30ADD"/>
    <w:rsid w:val="00F6231F"/>
    <w:rsid w:val="00F67405"/>
    <w:rsid w:val="00F709B6"/>
    <w:rsid w:val="00FC0DD0"/>
    <w:rsid w:val="00FD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40DECF"/>
  <w15:docId w15:val="{A23464E0-F2C1-410B-A2BC-A7CB0DCA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F44D7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F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BF44D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F44D7"/>
  </w:style>
  <w:style w:type="paragraph" w:customStyle="1" w:styleId="a7">
    <w:name w:val="адрес"/>
    <w:basedOn w:val="a"/>
    <w:rsid w:val="00BF44D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4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24688"/>
    <w:pPr>
      <w:ind w:left="720"/>
      <w:contextualSpacing/>
    </w:pPr>
  </w:style>
  <w:style w:type="paragraph" w:customStyle="1" w:styleId="ConsPlusNormal">
    <w:name w:val="ConsPlusNormal"/>
    <w:rsid w:val="00641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F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4E0A"/>
  </w:style>
  <w:style w:type="paragraph" w:styleId="ad">
    <w:name w:val="footer"/>
    <w:basedOn w:val="a"/>
    <w:link w:val="ae"/>
    <w:uiPriority w:val="99"/>
    <w:unhideWhenUsed/>
    <w:rsid w:val="002F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4E0A"/>
  </w:style>
  <w:style w:type="paragraph" w:styleId="af">
    <w:name w:val="Normal (Web)"/>
    <w:basedOn w:val="a"/>
    <w:uiPriority w:val="99"/>
    <w:unhideWhenUsed/>
    <w:rsid w:val="00377E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CE3F6-8F12-443D-95E7-F72F8605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Natasha</cp:lastModifiedBy>
  <cp:revision>162</cp:revision>
  <cp:lastPrinted>2023-03-09T14:04:00Z</cp:lastPrinted>
  <dcterms:created xsi:type="dcterms:W3CDTF">2019-09-30T06:18:00Z</dcterms:created>
  <dcterms:modified xsi:type="dcterms:W3CDTF">2023-03-10T06:13:00Z</dcterms:modified>
</cp:coreProperties>
</file>