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состояния малого и среднего предпринимательства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Ивановской области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7F80">
        <w:rPr>
          <w:rFonts w:ascii="Times New Roman" w:hAnsi="Times New Roman" w:cs="Times New Roman"/>
          <w:b/>
          <w:sz w:val="28"/>
          <w:szCs w:val="28"/>
        </w:rPr>
        <w:t>20</w:t>
      </w:r>
      <w:r w:rsidR="00D13DCD">
        <w:rPr>
          <w:rFonts w:ascii="Times New Roman" w:hAnsi="Times New Roman" w:cs="Times New Roman"/>
          <w:b/>
          <w:sz w:val="28"/>
          <w:szCs w:val="28"/>
        </w:rPr>
        <w:t>2</w:t>
      </w:r>
      <w:r w:rsidR="00CE11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4BF" w:rsidRDefault="00A704BF" w:rsidP="00A7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2"/>
        <w:gridCol w:w="1417"/>
        <w:gridCol w:w="1417"/>
        <w:gridCol w:w="1418"/>
      </w:tblGrid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DA3DB7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CE1125" w:rsidRPr="00DA3DB7" w:rsidRDefault="00CE1125" w:rsidP="00D13DC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CE1125" w:rsidRPr="00DA3DB7" w:rsidRDefault="00CE1125" w:rsidP="00CE112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малых и средних предприятий,  всего</w:t>
            </w: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92,3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промышленность</w:t>
            </w: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84,0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сельское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лесное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</w:t>
            </w: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</w:t>
            </w: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76,7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торговля, общепит</w:t>
            </w: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77,4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прочие</w:t>
            </w:r>
          </w:p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CE1125" w:rsidRPr="00387528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142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 малых и средних предприятий на 1 тысячу населения</w:t>
            </w:r>
          </w:p>
          <w:p w:rsidR="00CE1125" w:rsidRPr="008B6745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8B674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10,9</w:t>
            </w:r>
          </w:p>
        </w:tc>
        <w:tc>
          <w:tcPr>
            <w:tcW w:w="1417" w:type="dxa"/>
          </w:tcPr>
          <w:p w:rsidR="00CE1125" w:rsidRPr="008B674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93,6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индивидуальных предпринимателей</w:t>
            </w:r>
          </w:p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9E4C7B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417" w:type="dxa"/>
          </w:tcPr>
          <w:p w:rsidR="00CE1125" w:rsidRPr="009E4C7B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104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индивидуальных предпринимателей 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417" w:type="dxa"/>
          </w:tcPr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418" w:type="dxa"/>
          </w:tcPr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AD4" w:rsidRDefault="005B1AD4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AD4" w:rsidRDefault="005B1AD4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AD4" w:rsidRDefault="005B1AD4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+1,9</w:t>
            </w:r>
          </w:p>
          <w:p w:rsidR="005B1AD4" w:rsidRDefault="005B1AD4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</w:t>
            </w:r>
          </w:p>
          <w:p w:rsidR="005B1AD4" w:rsidRDefault="005B1AD4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+1,2</w:t>
            </w:r>
          </w:p>
          <w:p w:rsidR="005B1AD4" w:rsidRDefault="005B1AD4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-1,5</w:t>
            </w:r>
          </w:p>
          <w:p w:rsidR="005B1AD4" w:rsidRDefault="005B1AD4" w:rsidP="00B910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зарегистрированных фермеров</w:t>
            </w:r>
          </w:p>
        </w:tc>
        <w:tc>
          <w:tcPr>
            <w:tcW w:w="1417" w:type="dxa"/>
          </w:tcPr>
          <w:p w:rsidR="00CE1125" w:rsidRPr="009E4C7B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E1125" w:rsidRPr="009E4C7B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8B6745" w:rsidRDefault="00CE1125" w:rsidP="0072541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B674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E1125" w:rsidRPr="008B674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361,4</w:t>
            </w:r>
          </w:p>
        </w:tc>
        <w:tc>
          <w:tcPr>
            <w:tcW w:w="1417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E1125" w:rsidRPr="008B674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367,2</w:t>
            </w:r>
          </w:p>
        </w:tc>
        <w:tc>
          <w:tcPr>
            <w:tcW w:w="1418" w:type="dxa"/>
          </w:tcPr>
          <w:p w:rsidR="00CE1125" w:rsidRDefault="00CE1125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Pr="0087674C" w:rsidRDefault="005B1AD4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101,6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малых и средних  предприятий, всего, млн. руб.</w:t>
            </w:r>
          </w:p>
        </w:tc>
        <w:tc>
          <w:tcPr>
            <w:tcW w:w="1417" w:type="dxa"/>
          </w:tcPr>
          <w:p w:rsidR="00CE1125" w:rsidRPr="009E4C7B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3012</w:t>
            </w:r>
          </w:p>
        </w:tc>
        <w:tc>
          <w:tcPr>
            <w:tcW w:w="1417" w:type="dxa"/>
          </w:tcPr>
          <w:p w:rsidR="00CE1125" w:rsidRPr="009E4C7B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3554,7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118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оборота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 и средних 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CE1125" w:rsidRDefault="00CE1125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CE1125" w:rsidRDefault="00CE1125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CE1125" w:rsidRDefault="00CE1125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CE1125" w:rsidRDefault="00CE1125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CE1125" w:rsidRPr="00387528" w:rsidRDefault="00CE1125" w:rsidP="00622881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B67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B67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B67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  <w:p w:rsidR="00D45B67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</w:t>
            </w:r>
          </w:p>
          <w:p w:rsidR="00D45B67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D45B67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  <w:p w:rsidR="00D45B67" w:rsidRDefault="00D45B67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-0,5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-8,7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+7,1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+1,8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+0,3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FB716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DA3DB7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CE1125" w:rsidRPr="00DA3DB7" w:rsidRDefault="00CE1125" w:rsidP="00BC0B4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CE1125" w:rsidRPr="00DA3DB7" w:rsidRDefault="00CE1125" w:rsidP="00CE112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%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DA3D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на МП и СП, тыс. чел.</w:t>
            </w:r>
          </w:p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1,745</w:t>
            </w:r>
          </w:p>
        </w:tc>
        <w:tc>
          <w:tcPr>
            <w:tcW w:w="1417" w:type="dxa"/>
          </w:tcPr>
          <w:p w:rsidR="00CE1125" w:rsidRPr="00387528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1,873</w:t>
            </w:r>
          </w:p>
        </w:tc>
        <w:tc>
          <w:tcPr>
            <w:tcW w:w="1418" w:type="dxa"/>
          </w:tcPr>
          <w:p w:rsidR="00CE1125" w:rsidRPr="00387528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107,3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 на МП и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  <w:p w:rsidR="00CE1125" w:rsidRPr="00387528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3B3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3B3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1C73B3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  <w:p w:rsidR="001C73B3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1C73B3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  <w:p w:rsidR="001C73B3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18" w:type="dxa"/>
          </w:tcPr>
          <w:p w:rsidR="00CE1125" w:rsidRDefault="00CE1125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-18,7</w:t>
            </w:r>
          </w:p>
          <w:p w:rsidR="005B1AD4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-2,4</w:t>
            </w:r>
          </w:p>
          <w:p w:rsidR="005B1AD4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5B1AD4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-1,9</w:t>
            </w:r>
          </w:p>
          <w:p w:rsidR="005B1AD4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+22,7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оборота МП и СП в ВРП, %</w:t>
            </w:r>
          </w:p>
        </w:tc>
        <w:tc>
          <w:tcPr>
            <w:tcW w:w="1417" w:type="dxa"/>
          </w:tcPr>
          <w:p w:rsidR="00CE1125" w:rsidRPr="009E4C7B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29,73</w:t>
            </w:r>
          </w:p>
        </w:tc>
        <w:tc>
          <w:tcPr>
            <w:tcW w:w="1417" w:type="dxa"/>
          </w:tcPr>
          <w:p w:rsidR="00CE1125" w:rsidRPr="009E4C7B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37,34</w:t>
            </w:r>
          </w:p>
        </w:tc>
        <w:tc>
          <w:tcPr>
            <w:tcW w:w="1418" w:type="dxa"/>
          </w:tcPr>
          <w:p w:rsidR="00CE1125" w:rsidRPr="00387528" w:rsidRDefault="005B1AD4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+7,61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6E2BDA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занятых на МП и СП в общей численности занятых, %</w:t>
            </w:r>
          </w:p>
        </w:tc>
        <w:tc>
          <w:tcPr>
            <w:tcW w:w="1417" w:type="dxa"/>
          </w:tcPr>
          <w:p w:rsidR="00CE1125" w:rsidRPr="009E4C7B" w:rsidRDefault="00F92DA8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30,7*</w:t>
            </w:r>
          </w:p>
        </w:tc>
        <w:tc>
          <w:tcPr>
            <w:tcW w:w="1417" w:type="dxa"/>
          </w:tcPr>
          <w:p w:rsidR="00CE1125" w:rsidRPr="009E4C7B" w:rsidRDefault="001C73B3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1418" w:type="dxa"/>
          </w:tcPr>
          <w:p w:rsidR="00CE1125" w:rsidRPr="00387528" w:rsidRDefault="005B1AD4" w:rsidP="006327A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+5,0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занятых у ИП (с учетом совместителей), тыс. чел.</w:t>
            </w:r>
          </w:p>
        </w:tc>
        <w:tc>
          <w:tcPr>
            <w:tcW w:w="1417" w:type="dxa"/>
          </w:tcPr>
          <w:p w:rsidR="00CE1125" w:rsidRPr="00387528" w:rsidRDefault="001C73B3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0,992*</w:t>
            </w:r>
          </w:p>
        </w:tc>
        <w:tc>
          <w:tcPr>
            <w:tcW w:w="1417" w:type="dxa"/>
          </w:tcPr>
          <w:p w:rsidR="00CE1125" w:rsidRPr="0038752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1,011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101,9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занятых у ИП (с учетом совместителей)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CE1125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CE1125" w:rsidRPr="00387528" w:rsidRDefault="00CE1125" w:rsidP="00B910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F92DA8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</w:t>
            </w:r>
          </w:p>
          <w:p w:rsidR="00F92DA8" w:rsidRDefault="00F92DA8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  <w:p w:rsidR="00F92DA8" w:rsidRDefault="00F92DA8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  <w:p w:rsidR="00F92DA8" w:rsidRDefault="00F92DA8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31,7</w:t>
            </w:r>
          </w:p>
          <w:p w:rsidR="00F92DA8" w:rsidRDefault="00F92DA8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417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DA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DA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DA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  <w:p w:rsidR="00F92DA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  <w:p w:rsidR="00F92DA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F92DA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  <w:p w:rsidR="00F92DA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1418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+0,1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-0,2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+0,6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-0,3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-0,2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B470C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наемных работников в общей численности занятых в районе, %</w:t>
            </w:r>
          </w:p>
        </w:tc>
        <w:tc>
          <w:tcPr>
            <w:tcW w:w="1417" w:type="dxa"/>
          </w:tcPr>
          <w:p w:rsidR="00CE1125" w:rsidRPr="00387528" w:rsidRDefault="00F92DA8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17,8*</w:t>
            </w:r>
          </w:p>
        </w:tc>
        <w:tc>
          <w:tcPr>
            <w:tcW w:w="1417" w:type="dxa"/>
          </w:tcPr>
          <w:p w:rsidR="00CE1125" w:rsidRPr="0038752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418" w:type="dxa"/>
          </w:tcPr>
          <w:p w:rsidR="00CE1125" w:rsidRPr="00387528" w:rsidRDefault="005B1AD4" w:rsidP="00354BE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+1,5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6F3E1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произведенной ИП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услуг, млн. руб.</w:t>
            </w:r>
          </w:p>
        </w:tc>
        <w:tc>
          <w:tcPr>
            <w:tcW w:w="1417" w:type="dxa"/>
          </w:tcPr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698,9</w:t>
            </w:r>
          </w:p>
        </w:tc>
        <w:tc>
          <w:tcPr>
            <w:tcW w:w="1417" w:type="dxa"/>
          </w:tcPr>
          <w:p w:rsidR="00CE1125" w:rsidRPr="00387528" w:rsidRDefault="00F92DA8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547,9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78,4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Default="00CE1125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произведенной ИП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CE1125" w:rsidRDefault="00CE1125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CE1125" w:rsidRDefault="00CE1125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CE1125" w:rsidRDefault="00CE1125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CE1125" w:rsidRDefault="00CE1125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CE1125" w:rsidRPr="00387528" w:rsidRDefault="00CE1125" w:rsidP="00A2108B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417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-11,5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+2,4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+11,5</w:t>
            </w:r>
          </w:p>
          <w:p w:rsidR="005B1AD4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-2,4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F63897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объема продукции и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>в ВРП, %</w:t>
            </w: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  <w:p w:rsidR="00CE1125" w:rsidRPr="00387528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1125" w:rsidRPr="00387528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1418" w:type="dxa"/>
          </w:tcPr>
          <w:p w:rsidR="00CE1125" w:rsidRPr="00387528" w:rsidRDefault="005B1AD4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-1,15</w:t>
            </w:r>
          </w:p>
        </w:tc>
      </w:tr>
      <w:tr w:rsidR="00CE1125" w:rsidRPr="00387528" w:rsidTr="00D13DCD">
        <w:trPr>
          <w:trHeight w:val="181"/>
        </w:trPr>
        <w:tc>
          <w:tcPr>
            <w:tcW w:w="5862" w:type="dxa"/>
          </w:tcPr>
          <w:p w:rsidR="00CE1125" w:rsidRPr="00387528" w:rsidRDefault="00CE1125" w:rsidP="001F3C9E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Оказано  Администрацией района консультационных услуг СМСП</w:t>
            </w:r>
          </w:p>
        </w:tc>
        <w:tc>
          <w:tcPr>
            <w:tcW w:w="1417" w:type="dxa"/>
          </w:tcPr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1125" w:rsidRDefault="00CE1125" w:rsidP="002C4DC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E1125" w:rsidRDefault="00CE1125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03E9" w:rsidRDefault="00D003E9" w:rsidP="00A34AE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1125" w:rsidRDefault="00CE1125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B1AD4" w:rsidRPr="00387528" w:rsidRDefault="005B1AD4" w:rsidP="001F3C9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A704BF" w:rsidRPr="001C73B3" w:rsidRDefault="001C73B3" w:rsidP="00A704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*- уточнено по итогам </w:t>
      </w:r>
      <w:r w:rsidR="00D003E9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>
        <w:rPr>
          <w:rFonts w:ascii="Times New Roman" w:hAnsi="Times New Roman" w:cs="Times New Roman"/>
          <w:sz w:val="18"/>
          <w:szCs w:val="18"/>
        </w:rPr>
        <w:t>переписи субъектов малого и среднего предпринимательства</w:t>
      </w:r>
    </w:p>
    <w:p w:rsidR="00F00D71" w:rsidRDefault="00F00D71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D71"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00D71" w:rsidRPr="00F00D71" w:rsidRDefault="00D003E9" w:rsidP="00A7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23.03.2023</w:t>
      </w:r>
      <w:r w:rsidR="00F00D71">
        <w:rPr>
          <w:rFonts w:ascii="Times New Roman" w:hAnsi="Times New Roman" w:cs="Times New Roman"/>
          <w:sz w:val="24"/>
          <w:szCs w:val="24"/>
        </w:rPr>
        <w:t xml:space="preserve"> г</w:t>
      </w:r>
    </w:p>
    <w:sectPr w:rsidR="00F00D71" w:rsidRPr="00F00D71" w:rsidSect="00A704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4BF"/>
    <w:rsid w:val="0006318B"/>
    <w:rsid w:val="00107F80"/>
    <w:rsid w:val="00145D6F"/>
    <w:rsid w:val="00173B38"/>
    <w:rsid w:val="00173C0D"/>
    <w:rsid w:val="001845EF"/>
    <w:rsid w:val="001B470C"/>
    <w:rsid w:val="001C73B3"/>
    <w:rsid w:val="001F24B2"/>
    <w:rsid w:val="002875B8"/>
    <w:rsid w:val="00291F35"/>
    <w:rsid w:val="00354BE4"/>
    <w:rsid w:val="003734CC"/>
    <w:rsid w:val="003A5C3A"/>
    <w:rsid w:val="004556D8"/>
    <w:rsid w:val="00476685"/>
    <w:rsid w:val="00495019"/>
    <w:rsid w:val="004B14B5"/>
    <w:rsid w:val="004D6A58"/>
    <w:rsid w:val="005B1AD4"/>
    <w:rsid w:val="005D6BE5"/>
    <w:rsid w:val="00622881"/>
    <w:rsid w:val="006327A8"/>
    <w:rsid w:val="006802F1"/>
    <w:rsid w:val="006E2BDA"/>
    <w:rsid w:val="006F3E1B"/>
    <w:rsid w:val="00725414"/>
    <w:rsid w:val="00725982"/>
    <w:rsid w:val="00765E19"/>
    <w:rsid w:val="008072E9"/>
    <w:rsid w:val="0087674C"/>
    <w:rsid w:val="008B6745"/>
    <w:rsid w:val="00937F86"/>
    <w:rsid w:val="009839E9"/>
    <w:rsid w:val="00A2108B"/>
    <w:rsid w:val="00A704BF"/>
    <w:rsid w:val="00AB293A"/>
    <w:rsid w:val="00AC388D"/>
    <w:rsid w:val="00AC5C00"/>
    <w:rsid w:val="00B91026"/>
    <w:rsid w:val="00C01E97"/>
    <w:rsid w:val="00CE1125"/>
    <w:rsid w:val="00D003E9"/>
    <w:rsid w:val="00D13DCD"/>
    <w:rsid w:val="00D37A59"/>
    <w:rsid w:val="00D45B67"/>
    <w:rsid w:val="00DA3DB7"/>
    <w:rsid w:val="00E648DA"/>
    <w:rsid w:val="00EC34B8"/>
    <w:rsid w:val="00F00D71"/>
    <w:rsid w:val="00F34DF2"/>
    <w:rsid w:val="00F41ACF"/>
    <w:rsid w:val="00F63897"/>
    <w:rsid w:val="00F92DA8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E2F5-7C8D-41AB-A644-6ACEF45E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2017-03-15T07:37:00Z</dcterms:created>
  <dcterms:modified xsi:type="dcterms:W3CDTF">2023-03-23T10:27:00Z</dcterms:modified>
</cp:coreProperties>
</file>